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CE31" w14:textId="77777777" w:rsidR="00E61634" w:rsidRDefault="008B6AB9">
      <w:pPr>
        <w:widowControl w:val="0"/>
        <w:pBdr>
          <w:top w:val="nil"/>
          <w:left w:val="nil"/>
          <w:bottom w:val="nil"/>
          <w:right w:val="nil"/>
          <w:between w:val="nil"/>
        </w:pBdr>
        <w:jc w:val="center"/>
        <w:rPr>
          <w:rFonts w:ascii="Arial" w:eastAsia="Arial" w:hAnsi="Arial" w:cs="Arial"/>
          <w:b/>
          <w:strike/>
          <w:color w:val="000000"/>
        </w:rPr>
      </w:pPr>
      <w:r>
        <w:rPr>
          <w:rFonts w:ascii="Arial" w:eastAsia="Arial" w:hAnsi="Arial" w:cs="Arial"/>
          <w:b/>
          <w:color w:val="000000"/>
        </w:rPr>
        <w:t>TALLER VI</w:t>
      </w:r>
    </w:p>
    <w:p w14:paraId="7CABD49C" w14:textId="77777777" w:rsidR="00E61634" w:rsidRDefault="00E61634">
      <w:pPr>
        <w:jc w:val="both"/>
        <w:rPr>
          <w:rFonts w:ascii="Arial" w:eastAsia="Arial" w:hAnsi="Arial" w:cs="Arial"/>
          <w:b/>
        </w:rPr>
      </w:pPr>
    </w:p>
    <w:p w14:paraId="67086852" w14:textId="77777777" w:rsidR="00E61634" w:rsidRDefault="008B6AB9">
      <w:pPr>
        <w:numPr>
          <w:ilvl w:val="0"/>
          <w:numId w:val="1"/>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INFORMACIÓN GENERAL</w:t>
      </w:r>
    </w:p>
    <w:p w14:paraId="4896F12C" w14:textId="77777777" w:rsidR="00E61634" w:rsidRDefault="00E61634">
      <w:pPr>
        <w:jc w:val="both"/>
        <w:rPr>
          <w:rFonts w:ascii="Arial" w:eastAsia="Arial" w:hAnsi="Arial" w:cs="Arial"/>
        </w:rPr>
      </w:pPr>
    </w:p>
    <w:tbl>
      <w:tblPr>
        <w:tblStyle w:val="a"/>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E61634" w14:paraId="2D102CED" w14:textId="77777777">
        <w:tc>
          <w:tcPr>
            <w:tcW w:w="1686" w:type="dxa"/>
            <w:tcBorders>
              <w:top w:val="single" w:sz="8" w:space="0" w:color="000000"/>
              <w:left w:val="single" w:sz="8" w:space="0" w:color="000000"/>
              <w:right w:val="nil"/>
            </w:tcBorders>
            <w:shd w:val="clear" w:color="auto" w:fill="D9D9D9"/>
          </w:tcPr>
          <w:p w14:paraId="61AF0797" w14:textId="77777777" w:rsidR="00E61634" w:rsidRDefault="008B6AB9">
            <w:pPr>
              <w:jc w:val="both"/>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14:paraId="12C30732" w14:textId="77777777" w:rsidR="00E61634" w:rsidRDefault="008B6AB9">
            <w:pPr>
              <w:jc w:val="both"/>
              <w:rPr>
                <w:rFonts w:ascii="Arial" w:eastAsia="Arial" w:hAnsi="Arial" w:cs="Arial"/>
              </w:rPr>
            </w:pPr>
            <w:r>
              <w:rPr>
                <w:rFonts w:ascii="Arial" w:eastAsia="Arial" w:hAnsi="Arial" w:cs="Arial"/>
              </w:rPr>
              <w:t>:</w:t>
            </w:r>
          </w:p>
        </w:tc>
        <w:tc>
          <w:tcPr>
            <w:tcW w:w="2268" w:type="dxa"/>
            <w:tcBorders>
              <w:top w:val="single" w:sz="8" w:space="0" w:color="000000"/>
            </w:tcBorders>
          </w:tcPr>
          <w:p w14:paraId="5EF7CCBF" w14:textId="7796A3DE" w:rsidR="00E61634" w:rsidRDefault="008B6AB9">
            <w:pPr>
              <w:jc w:val="both"/>
              <w:rPr>
                <w:rFonts w:ascii="Arial" w:eastAsia="Arial" w:hAnsi="Arial" w:cs="Arial"/>
              </w:rPr>
            </w:pPr>
            <w:r>
              <w:rPr>
                <w:rFonts w:ascii="Arial" w:eastAsia="Arial" w:hAnsi="Arial" w:cs="Arial"/>
              </w:rPr>
              <w:t>Taller</w:t>
            </w:r>
            <w:r w:rsidR="008A3628">
              <w:rPr>
                <w:rFonts w:ascii="Arial" w:eastAsia="Arial" w:hAnsi="Arial" w:cs="Arial"/>
              </w:rPr>
              <w:t xml:space="preserve"> 6</w:t>
            </w:r>
          </w:p>
        </w:tc>
        <w:tc>
          <w:tcPr>
            <w:tcW w:w="1647" w:type="dxa"/>
            <w:tcBorders>
              <w:top w:val="single" w:sz="8" w:space="0" w:color="000000"/>
              <w:right w:val="nil"/>
            </w:tcBorders>
            <w:shd w:val="clear" w:color="auto" w:fill="D9D9D9"/>
          </w:tcPr>
          <w:p w14:paraId="6376B571" w14:textId="77777777" w:rsidR="00E61634" w:rsidRDefault="008B6AB9">
            <w:pPr>
              <w:jc w:val="both"/>
              <w:rPr>
                <w:rFonts w:ascii="Arial" w:eastAsia="Arial" w:hAnsi="Arial" w:cs="Arial"/>
              </w:rPr>
            </w:pPr>
            <w:r>
              <w:rPr>
                <w:rFonts w:ascii="Arial" w:eastAsia="Arial" w:hAnsi="Arial" w:cs="Arial"/>
              </w:rPr>
              <w:t>Código</w:t>
            </w:r>
          </w:p>
        </w:tc>
        <w:tc>
          <w:tcPr>
            <w:tcW w:w="283" w:type="dxa"/>
            <w:tcBorders>
              <w:top w:val="single" w:sz="8" w:space="0" w:color="000000"/>
              <w:left w:val="nil"/>
            </w:tcBorders>
            <w:shd w:val="clear" w:color="auto" w:fill="D9D9D9"/>
          </w:tcPr>
          <w:p w14:paraId="5C1BAC21" w14:textId="77777777" w:rsidR="00E61634" w:rsidRDefault="008B6AB9">
            <w:pPr>
              <w:jc w:val="both"/>
              <w:rPr>
                <w:rFonts w:ascii="Arial" w:eastAsia="Arial" w:hAnsi="Arial" w:cs="Arial"/>
              </w:rPr>
            </w:pPr>
            <w:r>
              <w:rPr>
                <w:rFonts w:ascii="Arial" w:eastAsia="Arial" w:hAnsi="Arial" w:cs="Arial"/>
              </w:rPr>
              <w:t>:</w:t>
            </w:r>
          </w:p>
        </w:tc>
        <w:tc>
          <w:tcPr>
            <w:tcW w:w="2268" w:type="dxa"/>
            <w:tcBorders>
              <w:top w:val="single" w:sz="8" w:space="0" w:color="000000"/>
              <w:right w:val="single" w:sz="8" w:space="0" w:color="000000"/>
            </w:tcBorders>
          </w:tcPr>
          <w:p w14:paraId="2CA76666" w14:textId="77777777" w:rsidR="00E61634" w:rsidRDefault="008B6AB9">
            <w:pPr>
              <w:jc w:val="both"/>
              <w:rPr>
                <w:rFonts w:ascii="Arial" w:eastAsia="Arial" w:hAnsi="Arial" w:cs="Arial"/>
              </w:rPr>
            </w:pPr>
            <w:r>
              <w:rPr>
                <w:rFonts w:ascii="Arial" w:eastAsia="Arial" w:hAnsi="Arial" w:cs="Arial"/>
              </w:rPr>
              <w:t>ARC226</w:t>
            </w:r>
          </w:p>
        </w:tc>
      </w:tr>
      <w:tr w:rsidR="00E61634" w14:paraId="209C0E45" w14:textId="77777777">
        <w:tc>
          <w:tcPr>
            <w:tcW w:w="1686" w:type="dxa"/>
            <w:tcBorders>
              <w:left w:val="single" w:sz="8" w:space="0" w:color="000000"/>
              <w:right w:val="nil"/>
            </w:tcBorders>
            <w:shd w:val="clear" w:color="auto" w:fill="D9D9D9"/>
          </w:tcPr>
          <w:p w14:paraId="609839B7" w14:textId="77777777" w:rsidR="00E61634" w:rsidRDefault="008B6AB9">
            <w:pPr>
              <w:jc w:val="both"/>
              <w:rPr>
                <w:rFonts w:ascii="Arial" w:eastAsia="Arial" w:hAnsi="Arial" w:cs="Arial"/>
              </w:rPr>
            </w:pPr>
            <w:r>
              <w:rPr>
                <w:rFonts w:ascii="Arial" w:eastAsia="Arial" w:hAnsi="Arial" w:cs="Arial"/>
              </w:rPr>
              <w:t>Ciclo</w:t>
            </w:r>
          </w:p>
        </w:tc>
        <w:tc>
          <w:tcPr>
            <w:tcW w:w="283" w:type="dxa"/>
            <w:tcBorders>
              <w:left w:val="nil"/>
            </w:tcBorders>
            <w:shd w:val="clear" w:color="auto" w:fill="D9D9D9"/>
          </w:tcPr>
          <w:p w14:paraId="4AEB1578" w14:textId="77777777" w:rsidR="00E61634" w:rsidRDefault="008B6AB9">
            <w:pPr>
              <w:jc w:val="both"/>
              <w:rPr>
                <w:rFonts w:ascii="Arial" w:eastAsia="Arial" w:hAnsi="Arial" w:cs="Arial"/>
              </w:rPr>
            </w:pPr>
            <w:r>
              <w:rPr>
                <w:rFonts w:ascii="Arial" w:eastAsia="Arial" w:hAnsi="Arial" w:cs="Arial"/>
              </w:rPr>
              <w:t>:</w:t>
            </w:r>
          </w:p>
        </w:tc>
        <w:tc>
          <w:tcPr>
            <w:tcW w:w="2268" w:type="dxa"/>
          </w:tcPr>
          <w:p w14:paraId="37A37D54" w14:textId="77777777" w:rsidR="00E61634" w:rsidRDefault="008B6AB9">
            <w:pPr>
              <w:jc w:val="both"/>
              <w:rPr>
                <w:rFonts w:ascii="Arial" w:eastAsia="Arial" w:hAnsi="Arial" w:cs="Arial"/>
              </w:rPr>
            </w:pPr>
            <w:r>
              <w:rPr>
                <w:rFonts w:ascii="Arial" w:eastAsia="Arial" w:hAnsi="Arial" w:cs="Arial"/>
              </w:rPr>
              <w:t>Sexto</w:t>
            </w:r>
          </w:p>
        </w:tc>
        <w:tc>
          <w:tcPr>
            <w:tcW w:w="1647" w:type="dxa"/>
            <w:tcBorders>
              <w:right w:val="nil"/>
            </w:tcBorders>
            <w:shd w:val="clear" w:color="auto" w:fill="D9D9D9"/>
          </w:tcPr>
          <w:p w14:paraId="160BC61A" w14:textId="77777777" w:rsidR="00E61634" w:rsidRDefault="008B6AB9">
            <w:pPr>
              <w:jc w:val="both"/>
              <w:rPr>
                <w:rFonts w:ascii="Arial" w:eastAsia="Arial" w:hAnsi="Arial" w:cs="Arial"/>
              </w:rPr>
            </w:pPr>
            <w:r>
              <w:rPr>
                <w:rFonts w:ascii="Arial" w:eastAsia="Arial" w:hAnsi="Arial" w:cs="Arial"/>
              </w:rPr>
              <w:t>Semestre</w:t>
            </w:r>
          </w:p>
        </w:tc>
        <w:tc>
          <w:tcPr>
            <w:tcW w:w="283" w:type="dxa"/>
            <w:tcBorders>
              <w:left w:val="nil"/>
            </w:tcBorders>
            <w:shd w:val="clear" w:color="auto" w:fill="D9D9D9"/>
          </w:tcPr>
          <w:p w14:paraId="5CBB8AF7" w14:textId="77777777" w:rsidR="00E61634" w:rsidRDefault="008B6AB9">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21CF166D" w14:textId="19D06CE5" w:rsidR="00E61634" w:rsidRDefault="008B6AB9">
            <w:pPr>
              <w:jc w:val="both"/>
              <w:rPr>
                <w:rFonts w:ascii="Arial" w:eastAsia="Arial" w:hAnsi="Arial" w:cs="Arial"/>
              </w:rPr>
            </w:pPr>
            <w:r>
              <w:rPr>
                <w:rFonts w:ascii="Arial" w:eastAsia="Arial" w:hAnsi="Arial" w:cs="Arial"/>
              </w:rPr>
              <w:t>202</w:t>
            </w:r>
            <w:r w:rsidR="00705CC7">
              <w:rPr>
                <w:rFonts w:ascii="Arial" w:eastAsia="Arial" w:hAnsi="Arial" w:cs="Arial"/>
              </w:rPr>
              <w:t>4-</w:t>
            </w:r>
            <w:r w:rsidR="00E65D05">
              <w:rPr>
                <w:rFonts w:ascii="Arial" w:eastAsia="Arial" w:hAnsi="Arial" w:cs="Arial"/>
              </w:rPr>
              <w:t>2</w:t>
            </w:r>
          </w:p>
        </w:tc>
      </w:tr>
      <w:tr w:rsidR="00E61634" w:rsidRPr="00553629" w14:paraId="674C77A8" w14:textId="77777777">
        <w:tc>
          <w:tcPr>
            <w:tcW w:w="1686" w:type="dxa"/>
            <w:tcBorders>
              <w:left w:val="single" w:sz="8" w:space="0" w:color="000000"/>
              <w:right w:val="nil"/>
            </w:tcBorders>
            <w:shd w:val="clear" w:color="auto" w:fill="D9D9D9"/>
          </w:tcPr>
          <w:p w14:paraId="1DDC2929" w14:textId="77777777" w:rsidR="00E61634" w:rsidRDefault="008B6AB9">
            <w:pPr>
              <w:jc w:val="both"/>
              <w:rPr>
                <w:rFonts w:ascii="Arial" w:eastAsia="Arial" w:hAnsi="Arial" w:cs="Arial"/>
              </w:rPr>
            </w:pPr>
            <w:r>
              <w:rPr>
                <w:rFonts w:ascii="Arial" w:eastAsia="Arial" w:hAnsi="Arial" w:cs="Arial"/>
              </w:rPr>
              <w:t>Profesor</w:t>
            </w:r>
          </w:p>
        </w:tc>
        <w:tc>
          <w:tcPr>
            <w:tcW w:w="283" w:type="dxa"/>
            <w:tcBorders>
              <w:left w:val="nil"/>
            </w:tcBorders>
            <w:shd w:val="clear" w:color="auto" w:fill="D9D9D9"/>
          </w:tcPr>
          <w:p w14:paraId="2223D74C" w14:textId="77777777" w:rsidR="00E61634" w:rsidRDefault="008B6AB9">
            <w:pPr>
              <w:jc w:val="both"/>
              <w:rPr>
                <w:rFonts w:ascii="Arial" w:eastAsia="Arial" w:hAnsi="Arial" w:cs="Arial"/>
              </w:rPr>
            </w:pPr>
            <w:r>
              <w:rPr>
                <w:rFonts w:ascii="Arial" w:eastAsia="Arial" w:hAnsi="Arial" w:cs="Arial"/>
              </w:rPr>
              <w:t>:</w:t>
            </w:r>
          </w:p>
        </w:tc>
        <w:tc>
          <w:tcPr>
            <w:tcW w:w="2268" w:type="dxa"/>
          </w:tcPr>
          <w:p w14:paraId="7A390D53" w14:textId="77777777" w:rsidR="00E61634" w:rsidRDefault="00AA0580">
            <w:pPr>
              <w:jc w:val="both"/>
              <w:rPr>
                <w:rFonts w:ascii="Arial" w:eastAsia="Arial" w:hAnsi="Arial" w:cs="Arial"/>
              </w:rPr>
            </w:pPr>
            <w:r>
              <w:rPr>
                <w:rFonts w:ascii="Arial" w:eastAsia="Arial" w:hAnsi="Arial" w:cs="Arial"/>
              </w:rPr>
              <w:t xml:space="preserve">Enrique Normand </w:t>
            </w:r>
          </w:p>
          <w:p w14:paraId="54074A70" w14:textId="475FE909" w:rsidR="00AA0580" w:rsidRDefault="00AA0580">
            <w:pPr>
              <w:jc w:val="both"/>
              <w:rPr>
                <w:rFonts w:ascii="Arial" w:eastAsia="Arial" w:hAnsi="Arial" w:cs="Arial"/>
              </w:rPr>
            </w:pPr>
            <w:r>
              <w:rPr>
                <w:rFonts w:ascii="Arial" w:eastAsia="Arial" w:hAnsi="Arial" w:cs="Arial"/>
              </w:rPr>
              <w:t>Gonzalo Benavides</w:t>
            </w:r>
          </w:p>
        </w:tc>
        <w:tc>
          <w:tcPr>
            <w:tcW w:w="1647" w:type="dxa"/>
            <w:tcBorders>
              <w:right w:val="nil"/>
            </w:tcBorders>
            <w:shd w:val="clear" w:color="auto" w:fill="D9D9D9"/>
          </w:tcPr>
          <w:p w14:paraId="36BF7DA2" w14:textId="77777777" w:rsidR="00E61634" w:rsidRDefault="008B6AB9">
            <w:pPr>
              <w:jc w:val="both"/>
              <w:rPr>
                <w:rFonts w:ascii="Arial" w:eastAsia="Arial" w:hAnsi="Arial" w:cs="Arial"/>
              </w:rPr>
            </w:pPr>
            <w:r>
              <w:rPr>
                <w:rFonts w:ascii="Arial" w:eastAsia="Arial" w:hAnsi="Arial" w:cs="Arial"/>
              </w:rPr>
              <w:t>Horario</w:t>
            </w:r>
          </w:p>
        </w:tc>
        <w:tc>
          <w:tcPr>
            <w:tcW w:w="283" w:type="dxa"/>
            <w:tcBorders>
              <w:left w:val="nil"/>
            </w:tcBorders>
            <w:shd w:val="clear" w:color="auto" w:fill="D9D9D9"/>
          </w:tcPr>
          <w:p w14:paraId="6B438C9C" w14:textId="77777777" w:rsidR="00E61634" w:rsidRDefault="008B6AB9">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3D49FB3A" w14:textId="77777777" w:rsidR="00000B5F" w:rsidRDefault="00065D85">
            <w:pPr>
              <w:jc w:val="both"/>
              <w:rPr>
                <w:sz w:val="20"/>
                <w:szCs w:val="20"/>
                <w:lang w:val="en-US"/>
              </w:rPr>
            </w:pPr>
            <w:r w:rsidRPr="00065D85">
              <w:rPr>
                <w:sz w:val="20"/>
                <w:szCs w:val="20"/>
                <w:lang w:val="en-US"/>
              </w:rPr>
              <w:t xml:space="preserve">Lunes 09:00am-01:00pm </w:t>
            </w:r>
          </w:p>
          <w:p w14:paraId="197637EE" w14:textId="7164A63A" w:rsidR="00E61634" w:rsidRPr="00065D85" w:rsidRDefault="00065D85">
            <w:pPr>
              <w:jc w:val="both"/>
              <w:rPr>
                <w:rFonts w:ascii="Arial" w:eastAsia="Arial" w:hAnsi="Arial" w:cs="Arial"/>
                <w:lang w:val="en-US"/>
              </w:rPr>
            </w:pPr>
            <w:r w:rsidRPr="00065D85">
              <w:rPr>
                <w:sz w:val="20"/>
                <w:szCs w:val="20"/>
                <w:lang w:val="en-US"/>
              </w:rPr>
              <w:t>Jueves 08:00am-12:00pm</w:t>
            </w:r>
          </w:p>
        </w:tc>
      </w:tr>
      <w:tr w:rsidR="00E61634" w14:paraId="0BADA324" w14:textId="77777777">
        <w:trPr>
          <w:trHeight w:val="200"/>
        </w:trPr>
        <w:tc>
          <w:tcPr>
            <w:tcW w:w="1686" w:type="dxa"/>
            <w:vMerge w:val="restart"/>
            <w:tcBorders>
              <w:left w:val="single" w:sz="8" w:space="0" w:color="000000"/>
              <w:right w:val="nil"/>
            </w:tcBorders>
            <w:shd w:val="clear" w:color="auto" w:fill="D9D9D9"/>
          </w:tcPr>
          <w:p w14:paraId="7B974BD5" w14:textId="77777777" w:rsidR="00E61634" w:rsidRDefault="008B6AB9">
            <w:pPr>
              <w:jc w:val="both"/>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14:paraId="7645287B" w14:textId="77777777" w:rsidR="00E61634" w:rsidRDefault="008B6AB9">
            <w:pPr>
              <w:jc w:val="both"/>
              <w:rPr>
                <w:rFonts w:ascii="Arial" w:eastAsia="Arial" w:hAnsi="Arial" w:cs="Arial"/>
              </w:rPr>
            </w:pPr>
            <w:r>
              <w:rPr>
                <w:rFonts w:ascii="Arial" w:eastAsia="Arial" w:hAnsi="Arial" w:cs="Arial"/>
              </w:rPr>
              <w:t>:</w:t>
            </w:r>
          </w:p>
        </w:tc>
        <w:tc>
          <w:tcPr>
            <w:tcW w:w="2268" w:type="dxa"/>
            <w:vMerge w:val="restart"/>
          </w:tcPr>
          <w:p w14:paraId="562EEB7F" w14:textId="77777777" w:rsidR="00E61634" w:rsidRDefault="008B6AB9">
            <w:pPr>
              <w:jc w:val="both"/>
              <w:rPr>
                <w:rFonts w:ascii="Arial" w:eastAsia="Arial" w:hAnsi="Arial" w:cs="Arial"/>
              </w:rPr>
            </w:pPr>
            <w:r>
              <w:rPr>
                <w:rFonts w:ascii="Arial" w:eastAsia="Arial" w:hAnsi="Arial" w:cs="Arial"/>
              </w:rPr>
              <w:t>8</w:t>
            </w:r>
          </w:p>
        </w:tc>
        <w:tc>
          <w:tcPr>
            <w:tcW w:w="1647" w:type="dxa"/>
            <w:tcBorders>
              <w:right w:val="nil"/>
            </w:tcBorders>
            <w:shd w:val="clear" w:color="auto" w:fill="D9D9D9"/>
          </w:tcPr>
          <w:p w14:paraId="610D47DE" w14:textId="77777777" w:rsidR="00E61634" w:rsidRDefault="008B6AB9">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teóricas</w:t>
            </w:r>
          </w:p>
        </w:tc>
        <w:tc>
          <w:tcPr>
            <w:tcW w:w="283" w:type="dxa"/>
            <w:tcBorders>
              <w:left w:val="nil"/>
            </w:tcBorders>
            <w:shd w:val="clear" w:color="auto" w:fill="D9D9D9"/>
          </w:tcPr>
          <w:p w14:paraId="558AFC98" w14:textId="77777777" w:rsidR="00E61634" w:rsidRDefault="008B6AB9">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5009311A" w14:textId="77777777" w:rsidR="00E61634" w:rsidRDefault="008B6AB9">
            <w:pPr>
              <w:jc w:val="both"/>
              <w:rPr>
                <w:rFonts w:ascii="Arial" w:eastAsia="Arial" w:hAnsi="Arial" w:cs="Arial"/>
              </w:rPr>
            </w:pPr>
            <w:r>
              <w:rPr>
                <w:rFonts w:ascii="Arial" w:eastAsia="Arial" w:hAnsi="Arial" w:cs="Arial"/>
              </w:rPr>
              <w:t>-</w:t>
            </w:r>
          </w:p>
        </w:tc>
      </w:tr>
      <w:tr w:rsidR="00E61634" w14:paraId="579C5EAC" w14:textId="77777777">
        <w:trPr>
          <w:trHeight w:val="540"/>
        </w:trPr>
        <w:tc>
          <w:tcPr>
            <w:tcW w:w="1686" w:type="dxa"/>
            <w:vMerge/>
            <w:tcBorders>
              <w:left w:val="single" w:sz="8" w:space="0" w:color="000000"/>
              <w:right w:val="nil"/>
            </w:tcBorders>
            <w:shd w:val="clear" w:color="auto" w:fill="D9D9D9"/>
          </w:tcPr>
          <w:p w14:paraId="1F5856C0" w14:textId="77777777" w:rsidR="00E61634" w:rsidRDefault="00E61634">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14:paraId="1B04BFD8" w14:textId="77777777" w:rsidR="00E61634" w:rsidRDefault="00E61634">
            <w:pPr>
              <w:widowControl w:val="0"/>
              <w:pBdr>
                <w:top w:val="nil"/>
                <w:left w:val="nil"/>
                <w:bottom w:val="nil"/>
                <w:right w:val="nil"/>
                <w:between w:val="nil"/>
              </w:pBdr>
              <w:spacing w:line="276" w:lineRule="auto"/>
              <w:rPr>
                <w:rFonts w:ascii="Arial" w:eastAsia="Arial" w:hAnsi="Arial" w:cs="Arial"/>
              </w:rPr>
            </w:pPr>
          </w:p>
        </w:tc>
        <w:tc>
          <w:tcPr>
            <w:tcW w:w="2268" w:type="dxa"/>
            <w:vMerge/>
          </w:tcPr>
          <w:p w14:paraId="20408EDF" w14:textId="77777777" w:rsidR="00E61634" w:rsidRDefault="00E61634">
            <w:pPr>
              <w:widowControl w:val="0"/>
              <w:pBdr>
                <w:top w:val="nil"/>
                <w:left w:val="nil"/>
                <w:bottom w:val="nil"/>
                <w:right w:val="nil"/>
                <w:between w:val="nil"/>
              </w:pBdr>
              <w:spacing w:line="276" w:lineRule="auto"/>
              <w:rPr>
                <w:rFonts w:ascii="Arial" w:eastAsia="Arial" w:hAnsi="Arial" w:cs="Arial"/>
              </w:rPr>
            </w:pPr>
          </w:p>
        </w:tc>
        <w:tc>
          <w:tcPr>
            <w:tcW w:w="1647" w:type="dxa"/>
            <w:tcBorders>
              <w:bottom w:val="single" w:sz="4" w:space="0" w:color="000000"/>
              <w:right w:val="nil"/>
            </w:tcBorders>
            <w:shd w:val="clear" w:color="auto" w:fill="D9D9D9"/>
          </w:tcPr>
          <w:p w14:paraId="67B5CCD6" w14:textId="77777777" w:rsidR="00E61634" w:rsidRDefault="008B6AB9">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prácticas</w:t>
            </w:r>
          </w:p>
          <w:p w14:paraId="4480270D" w14:textId="77777777" w:rsidR="00E61634" w:rsidRDefault="00E61634">
            <w:pPr>
              <w:jc w:val="both"/>
              <w:rPr>
                <w:rFonts w:ascii="Arial" w:eastAsia="Arial" w:hAnsi="Arial" w:cs="Arial"/>
              </w:rPr>
            </w:pPr>
          </w:p>
        </w:tc>
        <w:tc>
          <w:tcPr>
            <w:tcW w:w="283" w:type="dxa"/>
            <w:tcBorders>
              <w:left w:val="nil"/>
              <w:bottom w:val="single" w:sz="4" w:space="0" w:color="000000"/>
            </w:tcBorders>
            <w:shd w:val="clear" w:color="auto" w:fill="D9D9D9"/>
          </w:tcPr>
          <w:p w14:paraId="0366FA7D" w14:textId="77777777" w:rsidR="00E61634" w:rsidRDefault="008B6AB9">
            <w:pPr>
              <w:jc w:val="both"/>
              <w:rPr>
                <w:rFonts w:ascii="Arial" w:eastAsia="Arial" w:hAnsi="Arial" w:cs="Arial"/>
              </w:rPr>
            </w:pPr>
            <w:r>
              <w:rPr>
                <w:rFonts w:ascii="Arial" w:eastAsia="Arial" w:hAnsi="Arial" w:cs="Arial"/>
              </w:rPr>
              <w:t>:</w:t>
            </w:r>
          </w:p>
        </w:tc>
        <w:tc>
          <w:tcPr>
            <w:tcW w:w="2268" w:type="dxa"/>
            <w:tcBorders>
              <w:bottom w:val="single" w:sz="4" w:space="0" w:color="000000"/>
              <w:right w:val="single" w:sz="8" w:space="0" w:color="000000"/>
            </w:tcBorders>
          </w:tcPr>
          <w:p w14:paraId="20A43BF1" w14:textId="6D5959A6" w:rsidR="00E61634" w:rsidRDefault="00E61634">
            <w:pPr>
              <w:jc w:val="both"/>
              <w:rPr>
                <w:rFonts w:ascii="Arial" w:eastAsia="Arial" w:hAnsi="Arial" w:cs="Arial"/>
              </w:rPr>
            </w:pPr>
          </w:p>
        </w:tc>
      </w:tr>
      <w:tr w:rsidR="00E61634" w14:paraId="500EDC87" w14:textId="77777777">
        <w:trPr>
          <w:trHeight w:val="365"/>
        </w:trPr>
        <w:tc>
          <w:tcPr>
            <w:tcW w:w="1686" w:type="dxa"/>
            <w:vMerge/>
            <w:tcBorders>
              <w:left w:val="single" w:sz="8" w:space="0" w:color="000000"/>
              <w:right w:val="nil"/>
            </w:tcBorders>
            <w:shd w:val="clear" w:color="auto" w:fill="D9D9D9"/>
          </w:tcPr>
          <w:p w14:paraId="24E8C953" w14:textId="77777777" w:rsidR="00E61634" w:rsidRDefault="00E61634">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14:paraId="11802AA8" w14:textId="77777777" w:rsidR="00E61634" w:rsidRDefault="00E61634">
            <w:pPr>
              <w:widowControl w:val="0"/>
              <w:pBdr>
                <w:top w:val="nil"/>
                <w:left w:val="nil"/>
                <w:bottom w:val="nil"/>
                <w:right w:val="nil"/>
                <w:between w:val="nil"/>
              </w:pBdr>
              <w:spacing w:line="276" w:lineRule="auto"/>
              <w:rPr>
                <w:rFonts w:ascii="Arial" w:eastAsia="Arial" w:hAnsi="Arial" w:cs="Arial"/>
              </w:rPr>
            </w:pPr>
          </w:p>
        </w:tc>
        <w:tc>
          <w:tcPr>
            <w:tcW w:w="2268" w:type="dxa"/>
            <w:vMerge/>
          </w:tcPr>
          <w:p w14:paraId="7CF116AA" w14:textId="77777777" w:rsidR="00E61634" w:rsidRDefault="00E61634">
            <w:pPr>
              <w:widowControl w:val="0"/>
              <w:pBdr>
                <w:top w:val="nil"/>
                <w:left w:val="nil"/>
                <w:bottom w:val="nil"/>
                <w:right w:val="nil"/>
                <w:between w:val="nil"/>
              </w:pBdr>
              <w:spacing w:line="276" w:lineRule="auto"/>
              <w:rPr>
                <w:rFonts w:ascii="Arial" w:eastAsia="Arial" w:hAnsi="Arial" w:cs="Arial"/>
              </w:rPr>
            </w:pPr>
          </w:p>
        </w:tc>
        <w:tc>
          <w:tcPr>
            <w:tcW w:w="1647" w:type="dxa"/>
            <w:tcBorders>
              <w:top w:val="single" w:sz="4" w:space="0" w:color="000000"/>
              <w:right w:val="nil"/>
            </w:tcBorders>
            <w:shd w:val="clear" w:color="auto" w:fill="D9D9D9"/>
          </w:tcPr>
          <w:p w14:paraId="47FF7B55" w14:textId="77777777" w:rsidR="00E61634" w:rsidRDefault="008B6AB9">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taller</w:t>
            </w:r>
          </w:p>
        </w:tc>
        <w:tc>
          <w:tcPr>
            <w:tcW w:w="283" w:type="dxa"/>
            <w:tcBorders>
              <w:top w:val="single" w:sz="4" w:space="0" w:color="000000"/>
              <w:left w:val="nil"/>
            </w:tcBorders>
            <w:shd w:val="clear" w:color="auto" w:fill="D9D9D9"/>
          </w:tcPr>
          <w:p w14:paraId="2F2B4439" w14:textId="77777777" w:rsidR="00E61634" w:rsidRDefault="008B6AB9">
            <w:pPr>
              <w:jc w:val="both"/>
              <w:rPr>
                <w:rFonts w:ascii="Arial" w:eastAsia="Arial" w:hAnsi="Arial" w:cs="Arial"/>
              </w:rPr>
            </w:pPr>
            <w:r>
              <w:rPr>
                <w:rFonts w:ascii="Arial" w:eastAsia="Arial" w:hAnsi="Arial" w:cs="Arial"/>
              </w:rPr>
              <w:t>:</w:t>
            </w:r>
          </w:p>
        </w:tc>
        <w:tc>
          <w:tcPr>
            <w:tcW w:w="2268" w:type="dxa"/>
            <w:tcBorders>
              <w:top w:val="single" w:sz="4" w:space="0" w:color="000000"/>
              <w:right w:val="single" w:sz="8" w:space="0" w:color="000000"/>
            </w:tcBorders>
          </w:tcPr>
          <w:p w14:paraId="29E4F81B" w14:textId="77777777" w:rsidR="00E61634" w:rsidRDefault="008B6AB9">
            <w:pPr>
              <w:jc w:val="both"/>
              <w:rPr>
                <w:rFonts w:ascii="Arial" w:eastAsia="Arial" w:hAnsi="Arial" w:cs="Arial"/>
              </w:rPr>
            </w:pPr>
            <w:r>
              <w:rPr>
                <w:rFonts w:ascii="Arial" w:eastAsia="Arial" w:hAnsi="Arial" w:cs="Arial"/>
              </w:rPr>
              <w:t>8</w:t>
            </w:r>
          </w:p>
        </w:tc>
      </w:tr>
      <w:tr w:rsidR="00E61634" w14:paraId="5B60A603" w14:textId="77777777">
        <w:tc>
          <w:tcPr>
            <w:tcW w:w="1686" w:type="dxa"/>
            <w:tcBorders>
              <w:left w:val="single" w:sz="8" w:space="0" w:color="000000"/>
              <w:right w:val="nil"/>
            </w:tcBorders>
            <w:shd w:val="clear" w:color="auto" w:fill="D9D9D9"/>
          </w:tcPr>
          <w:p w14:paraId="652F1423" w14:textId="77777777" w:rsidR="00E61634" w:rsidRDefault="008B6AB9">
            <w:pPr>
              <w:jc w:val="both"/>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14:paraId="5A246E89" w14:textId="77777777" w:rsidR="00E61634" w:rsidRDefault="008B6AB9">
            <w:pPr>
              <w:jc w:val="both"/>
              <w:rPr>
                <w:rFonts w:ascii="Arial" w:eastAsia="Arial" w:hAnsi="Arial" w:cs="Arial"/>
              </w:rPr>
            </w:pPr>
            <w:r>
              <w:rPr>
                <w:rFonts w:ascii="Arial" w:eastAsia="Arial" w:hAnsi="Arial" w:cs="Arial"/>
              </w:rPr>
              <w:t>:</w:t>
            </w:r>
          </w:p>
        </w:tc>
        <w:tc>
          <w:tcPr>
            <w:tcW w:w="2268" w:type="dxa"/>
          </w:tcPr>
          <w:p w14:paraId="42B16638" w14:textId="77777777" w:rsidR="00E61634" w:rsidRDefault="008B6AB9">
            <w:pPr>
              <w:jc w:val="both"/>
              <w:rPr>
                <w:rFonts w:ascii="Arial" w:eastAsia="Arial" w:hAnsi="Arial" w:cs="Arial"/>
              </w:rPr>
            </w:pPr>
            <w:r>
              <w:rPr>
                <w:rFonts w:ascii="Arial" w:eastAsia="Arial" w:hAnsi="Arial" w:cs="Arial"/>
              </w:rPr>
              <w:t>Proyectos</w:t>
            </w:r>
          </w:p>
        </w:tc>
        <w:tc>
          <w:tcPr>
            <w:tcW w:w="1647" w:type="dxa"/>
            <w:tcBorders>
              <w:right w:val="nil"/>
            </w:tcBorders>
            <w:shd w:val="clear" w:color="auto" w:fill="D9D9D9"/>
          </w:tcPr>
          <w:p w14:paraId="2AAB5420" w14:textId="77777777" w:rsidR="00E61634" w:rsidRDefault="008B6AB9">
            <w:pPr>
              <w:jc w:val="both"/>
              <w:rPr>
                <w:rFonts w:ascii="Arial" w:eastAsia="Arial" w:hAnsi="Arial" w:cs="Arial"/>
              </w:rPr>
            </w:pPr>
            <w:r>
              <w:rPr>
                <w:rFonts w:ascii="Arial" w:eastAsia="Arial" w:hAnsi="Arial" w:cs="Arial"/>
              </w:rPr>
              <w:t>Requisitos</w:t>
            </w:r>
          </w:p>
        </w:tc>
        <w:tc>
          <w:tcPr>
            <w:tcW w:w="283" w:type="dxa"/>
            <w:tcBorders>
              <w:left w:val="nil"/>
            </w:tcBorders>
            <w:shd w:val="clear" w:color="auto" w:fill="D9D9D9"/>
          </w:tcPr>
          <w:p w14:paraId="09C72B0B" w14:textId="77777777" w:rsidR="00E61634" w:rsidRDefault="008B6AB9">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38CAE930" w14:textId="4FEDB584" w:rsidR="00E61634" w:rsidRDefault="008A3628">
            <w:pPr>
              <w:rPr>
                <w:rFonts w:ascii="Arial" w:eastAsia="Arial" w:hAnsi="Arial" w:cs="Arial"/>
              </w:rPr>
            </w:pPr>
            <w:r>
              <w:rPr>
                <w:rFonts w:ascii="Arial" w:eastAsia="Arial" w:hAnsi="Arial" w:cs="Arial"/>
                <w:color w:val="000000"/>
              </w:rPr>
              <w:t>Taller 5 – Curso grupo C - Idiomas</w:t>
            </w:r>
          </w:p>
        </w:tc>
      </w:tr>
    </w:tbl>
    <w:p w14:paraId="25CD972F" w14:textId="77777777" w:rsidR="00E61634" w:rsidRDefault="00E61634">
      <w:pPr>
        <w:jc w:val="both"/>
        <w:rPr>
          <w:rFonts w:ascii="Arial" w:eastAsia="Arial" w:hAnsi="Arial" w:cs="Arial"/>
        </w:rPr>
      </w:pPr>
    </w:p>
    <w:p w14:paraId="5B2DB499" w14:textId="77777777" w:rsidR="00E61634" w:rsidRDefault="00E61634">
      <w:pPr>
        <w:pBdr>
          <w:top w:val="nil"/>
          <w:left w:val="nil"/>
          <w:bottom w:val="nil"/>
          <w:right w:val="nil"/>
          <w:between w:val="nil"/>
        </w:pBdr>
        <w:jc w:val="both"/>
        <w:rPr>
          <w:rFonts w:ascii="Arial" w:eastAsia="Arial" w:hAnsi="Arial" w:cs="Arial"/>
          <w:b/>
          <w:color w:val="0000FF"/>
        </w:rPr>
      </w:pPr>
    </w:p>
    <w:p w14:paraId="03763936" w14:textId="77777777" w:rsidR="00E61634" w:rsidRPr="00F42BBB" w:rsidRDefault="008B6AB9">
      <w:pPr>
        <w:numPr>
          <w:ilvl w:val="0"/>
          <w:numId w:val="1"/>
        </w:numPr>
        <w:pBdr>
          <w:top w:val="nil"/>
          <w:left w:val="nil"/>
          <w:bottom w:val="nil"/>
          <w:right w:val="nil"/>
          <w:between w:val="nil"/>
        </w:pBdr>
        <w:ind w:left="142" w:hanging="142"/>
        <w:jc w:val="both"/>
        <w:rPr>
          <w:rFonts w:ascii="Arial" w:eastAsia="Arial" w:hAnsi="Arial" w:cs="Arial"/>
          <w:color w:val="000000" w:themeColor="text1"/>
        </w:rPr>
      </w:pPr>
      <w:r w:rsidRPr="00F42BBB">
        <w:rPr>
          <w:rFonts w:ascii="Arial" w:eastAsia="Arial" w:hAnsi="Arial" w:cs="Arial"/>
          <w:b/>
          <w:color w:val="000000" w:themeColor="text1"/>
        </w:rPr>
        <w:t>DESCRIPCIÓN DEL CURSO</w:t>
      </w:r>
    </w:p>
    <w:p w14:paraId="697D881C" w14:textId="77777777" w:rsidR="00E61634" w:rsidRDefault="00E61634">
      <w:pPr>
        <w:pBdr>
          <w:top w:val="nil"/>
          <w:left w:val="nil"/>
          <w:bottom w:val="nil"/>
          <w:right w:val="nil"/>
          <w:between w:val="nil"/>
        </w:pBdr>
        <w:jc w:val="both"/>
        <w:rPr>
          <w:rFonts w:ascii="Arial" w:eastAsia="Arial" w:hAnsi="Arial" w:cs="Arial"/>
          <w:b/>
        </w:rPr>
      </w:pPr>
    </w:p>
    <w:p w14:paraId="72461A04" w14:textId="77777777" w:rsidR="00E61634" w:rsidRDefault="00E61634">
      <w:pPr>
        <w:pBdr>
          <w:top w:val="nil"/>
          <w:left w:val="nil"/>
          <w:bottom w:val="nil"/>
          <w:right w:val="nil"/>
          <w:between w:val="nil"/>
        </w:pBdr>
        <w:jc w:val="both"/>
        <w:rPr>
          <w:rFonts w:ascii="Arial" w:eastAsia="Arial" w:hAnsi="Arial" w:cs="Arial"/>
          <w:b/>
          <w:color w:val="0000FF"/>
        </w:rPr>
      </w:pPr>
    </w:p>
    <w:p w14:paraId="5E740431"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rPr>
      </w:pPr>
      <w:r>
        <w:rPr>
          <w:rStyle w:val="Ninguno"/>
          <w:rFonts w:ascii="Gill Sans" w:hAnsi="Gill Sans"/>
          <w:sz w:val="22"/>
          <w:szCs w:val="22"/>
        </w:rPr>
        <w:t>TALLER DE VIVIENDA y CIUDAD</w:t>
      </w:r>
    </w:p>
    <w:p w14:paraId="23D1C5C9"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La vivienda y la ciudad como eje central en la investigación y propuestas del taller.</w:t>
      </w:r>
    </w:p>
    <w:p w14:paraId="419D7EC5"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 xml:space="preserve">La vivienda como elemento fundamental en la conformación de la ciudad, las interrelaciones que existen en estos dos ámbitos, las posibilidades que podemos encontrar y que podemos idear. </w:t>
      </w:r>
    </w:p>
    <w:p w14:paraId="521521BC"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Un mejor espacio para habitar.</w:t>
      </w:r>
    </w:p>
    <w:p w14:paraId="0FBBFECB"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Para ello, indagar con cuidado y poder llegar a entender, descubrir y aprovechar elementos esenciales en la conformación de un determinado lugar, los valores que nos puedan ayudar a conducir nuestras decisiones de diseño, que nos permita imaginar soluciones que contribuyan al carácter y devenir en el tiempo de un determinado lugar.</w:t>
      </w:r>
    </w:p>
    <w:p w14:paraId="2B08011E" w14:textId="42ED66E9" w:rsidR="006F53F1"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La ciudad como un conjunto de situaciones y actividades, con las cuales la vivienda convive, en algunos casos enfrentados y en otros casos complementados. Entender las posibilidades del habitar doméstico y urbano como dos elementos inseparables fundamentales en la experiencia de nuestra cotidianeidad.</w:t>
      </w:r>
    </w:p>
    <w:p w14:paraId="08ECDCB3"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rPr>
      </w:pPr>
      <w:r>
        <w:rPr>
          <w:rStyle w:val="Ninguno"/>
          <w:rFonts w:ascii="Gill Sans" w:hAnsi="Gill Sans"/>
          <w:sz w:val="22"/>
          <w:szCs w:val="22"/>
          <w:lang w:val="es-ES_tradnl"/>
        </w:rPr>
        <w:t>Objetivo General</w:t>
      </w:r>
      <w:r w:rsidRPr="00F42BBB">
        <w:rPr>
          <w:rStyle w:val="Ninguno"/>
          <w:rFonts w:ascii="Gill Sans" w:hAnsi="Gill Sans"/>
          <w:sz w:val="22"/>
          <w:szCs w:val="22"/>
          <w:lang w:val="es-PE"/>
        </w:rPr>
        <w:t>:</w:t>
      </w:r>
    </w:p>
    <w:p w14:paraId="01DB7787"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lastRenderedPageBreak/>
        <w:t xml:space="preserve">La relación entre vivienda y ciudad, los distintos usos y programas que las conforman, así como su complementariedad y convivencia serán esenciales para el taller. </w:t>
      </w:r>
    </w:p>
    <w:p w14:paraId="5B8527DE"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rPr>
      </w:pPr>
      <w:r>
        <w:rPr>
          <w:rStyle w:val="Ninguno"/>
          <w:rFonts w:ascii="Gill Sans" w:hAnsi="Gill Sans"/>
          <w:sz w:val="22"/>
          <w:szCs w:val="22"/>
          <w:lang w:val="es-ES_tradnl"/>
        </w:rPr>
        <w:t xml:space="preserve">Observar la ciudad y descubrir oportunidades. La ciudad y la vivienda nos presenten situaciones y problemas que podamos analizar y comprender para luego abordar en nuestras propuestas de </w:t>
      </w:r>
      <w:proofErr w:type="spellStart"/>
      <w:r>
        <w:rPr>
          <w:rStyle w:val="Ninguno"/>
          <w:rFonts w:ascii="Gill Sans" w:hAnsi="Gill Sans"/>
          <w:sz w:val="22"/>
          <w:szCs w:val="22"/>
          <w:lang w:val="es-ES_tradnl"/>
        </w:rPr>
        <w:t>diseñ</w:t>
      </w:r>
      <w:proofErr w:type="spellEnd"/>
      <w:r>
        <w:rPr>
          <w:rStyle w:val="Ninguno"/>
          <w:rFonts w:ascii="Gill Sans" w:hAnsi="Gill Sans"/>
          <w:sz w:val="22"/>
          <w:szCs w:val="22"/>
          <w:lang w:val="it-IT"/>
        </w:rPr>
        <w:t xml:space="preserve">o. </w:t>
      </w:r>
    </w:p>
    <w:p w14:paraId="1E5767D7"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rPr>
      </w:pPr>
      <w:r>
        <w:rPr>
          <w:rStyle w:val="Ninguno"/>
          <w:rFonts w:ascii="Gill Sans" w:hAnsi="Gill Sans"/>
          <w:sz w:val="22"/>
          <w:szCs w:val="22"/>
          <w:lang w:val="es-ES_tradnl"/>
        </w:rPr>
        <w:t xml:space="preserve">Además la importancia de la especificidad como punto focal de nuestras observaciones es fundamental, como herramienta para descubrir singularidades y particularidades en la ciudad, elementos únicos que les confieran valor e </w:t>
      </w:r>
      <w:proofErr w:type="spellStart"/>
      <w:r>
        <w:rPr>
          <w:rStyle w:val="Ninguno"/>
          <w:rFonts w:ascii="Gill Sans" w:hAnsi="Gill Sans"/>
          <w:sz w:val="22"/>
          <w:szCs w:val="22"/>
          <w:lang w:val="es-ES_tradnl"/>
        </w:rPr>
        <w:t>interé</w:t>
      </w:r>
      <w:proofErr w:type="spellEnd"/>
      <w:r>
        <w:rPr>
          <w:rStyle w:val="Ninguno"/>
          <w:rFonts w:ascii="Gill Sans" w:hAnsi="Gill Sans"/>
          <w:sz w:val="22"/>
          <w:szCs w:val="22"/>
          <w:lang w:val="pt-PT"/>
        </w:rPr>
        <w:t>s.</w:t>
      </w:r>
    </w:p>
    <w:p w14:paraId="1A3754B6"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u w:color="0000FF"/>
        </w:rPr>
      </w:pPr>
      <w:r>
        <w:rPr>
          <w:rStyle w:val="Ninguno"/>
          <w:rFonts w:ascii="Gill Sans" w:hAnsi="Gill Sans"/>
          <w:sz w:val="22"/>
          <w:szCs w:val="22"/>
          <w:lang w:val="es-ES_tradnl"/>
        </w:rPr>
        <w:t xml:space="preserve">Descubrir las posibilidades entre actividades y situaciones diversas, en relación a la vivienda dentro de la ciudad, será el foco de nuestra </w:t>
      </w:r>
      <w:proofErr w:type="spellStart"/>
      <w:r>
        <w:rPr>
          <w:rStyle w:val="Ninguno"/>
          <w:rFonts w:ascii="Gill Sans" w:hAnsi="Gill Sans"/>
          <w:sz w:val="22"/>
          <w:szCs w:val="22"/>
          <w:lang w:val="es-ES_tradnl"/>
        </w:rPr>
        <w:t>investigació</w:t>
      </w:r>
      <w:proofErr w:type="spellEnd"/>
      <w:r>
        <w:rPr>
          <w:rStyle w:val="Ninguno"/>
          <w:rFonts w:ascii="Gill Sans" w:hAnsi="Gill Sans"/>
          <w:sz w:val="22"/>
          <w:szCs w:val="22"/>
        </w:rPr>
        <w:t>n.</w:t>
      </w:r>
    </w:p>
    <w:p w14:paraId="57B98708" w14:textId="77777777" w:rsidR="00F42BBB" w:rsidRDefault="00F42BBB" w:rsidP="00F42BBB">
      <w:pPr>
        <w:pStyle w:val="CuerpoA"/>
        <w:ind w:left="142"/>
        <w:jc w:val="both"/>
        <w:rPr>
          <w:rStyle w:val="Ninguno"/>
          <w:rFonts w:ascii="Gill Sans" w:eastAsia="Gill Sans" w:hAnsi="Gill Sans" w:cs="Gill Sans"/>
          <w:b/>
          <w:bCs/>
          <w:sz w:val="22"/>
          <w:szCs w:val="22"/>
        </w:rPr>
      </w:pPr>
    </w:p>
    <w:tbl>
      <w:tblPr>
        <w:tblW w:w="7854"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7"/>
        <w:gridCol w:w="3927"/>
      </w:tblGrid>
      <w:tr w:rsidR="00F42BBB" w14:paraId="3AC2E91E" w14:textId="77777777" w:rsidTr="004762C9">
        <w:trPr>
          <w:trHeight w:val="315"/>
        </w:trPr>
        <w:tc>
          <w:tcPr>
            <w:tcW w:w="3927"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7E3199" w14:textId="77777777" w:rsidR="00F42BBB" w:rsidRDefault="00F42BBB" w:rsidP="004762C9">
            <w:pPr>
              <w:pStyle w:val="CuerpoA"/>
              <w:jc w:val="center"/>
            </w:pPr>
            <w:r>
              <w:rPr>
                <w:rStyle w:val="Ninguno"/>
                <w:rFonts w:ascii="Gill Sans" w:hAnsi="Gill Sans"/>
                <w:sz w:val="20"/>
                <w:szCs w:val="20"/>
                <w:lang w:val="es-ES_tradnl"/>
              </w:rPr>
              <w:t>Unidad</w:t>
            </w:r>
          </w:p>
        </w:tc>
        <w:tc>
          <w:tcPr>
            <w:tcW w:w="3927" w:type="dxa"/>
            <w:tcBorders>
              <w:top w:val="single" w:sz="8" w:space="0" w:color="000000"/>
              <w:left w:val="single" w:sz="4" w:space="0" w:color="000000"/>
              <w:bottom w:val="single" w:sz="4" w:space="0" w:color="000000"/>
              <w:right w:val="single" w:sz="8" w:space="0" w:color="000000"/>
            </w:tcBorders>
            <w:shd w:val="clear" w:color="auto" w:fill="D9D9D9"/>
            <w:tcMar>
              <w:top w:w="80" w:type="dxa"/>
              <w:left w:w="80" w:type="dxa"/>
              <w:bottom w:w="80" w:type="dxa"/>
              <w:right w:w="80" w:type="dxa"/>
            </w:tcMar>
            <w:vAlign w:val="center"/>
          </w:tcPr>
          <w:p w14:paraId="1B417F72" w14:textId="77777777" w:rsidR="00F42BBB" w:rsidRDefault="00F42BBB" w:rsidP="004762C9">
            <w:pPr>
              <w:pStyle w:val="CuerpoA"/>
              <w:jc w:val="center"/>
            </w:pPr>
            <w:r>
              <w:rPr>
                <w:rStyle w:val="Ninguno"/>
                <w:rFonts w:ascii="Gill Sans" w:hAnsi="Gill Sans"/>
                <w:sz w:val="20"/>
                <w:szCs w:val="20"/>
                <w:lang w:val="es-ES_tradnl"/>
              </w:rPr>
              <w:t>Temas a abordar</w:t>
            </w:r>
          </w:p>
        </w:tc>
      </w:tr>
      <w:tr w:rsidR="00F42BBB" w14:paraId="3BF98BCC" w14:textId="77777777" w:rsidTr="004762C9">
        <w:trPr>
          <w:trHeight w:val="3050"/>
        </w:trPr>
        <w:tc>
          <w:tcPr>
            <w:tcW w:w="3927"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760049" w14:textId="77777777" w:rsidR="00F42BBB" w:rsidRDefault="00F42BBB" w:rsidP="004762C9">
            <w:pPr>
              <w:pStyle w:val="CuerpoB"/>
              <w:jc w:val="center"/>
            </w:pPr>
            <w:r>
              <w:rPr>
                <w:rStyle w:val="Ninguno"/>
                <w:rFonts w:ascii="Gill Sans" w:hAnsi="Gill Sans"/>
                <w:sz w:val="20"/>
                <w:szCs w:val="20"/>
              </w:rPr>
              <w:t>Unidad 1</w:t>
            </w:r>
          </w:p>
        </w:tc>
        <w:tc>
          <w:tcPr>
            <w:tcW w:w="3927"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63F5C8EF"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rPr>
            </w:pPr>
            <w:r>
              <w:rPr>
                <w:rStyle w:val="Ninguno"/>
                <w:rFonts w:ascii="Gill Sans" w:hAnsi="Gill Sans"/>
                <w:sz w:val="20"/>
                <w:szCs w:val="20"/>
                <w:u w:val="single"/>
                <w:lang w:val="es-ES_tradnl"/>
              </w:rPr>
              <w:t>Relación entre vivienda y ciudad</w:t>
            </w:r>
            <w:r>
              <w:rPr>
                <w:rStyle w:val="Ninguno"/>
                <w:rFonts w:ascii="Gill Sans" w:hAnsi="Gill Sans"/>
                <w:sz w:val="20"/>
                <w:szCs w:val="20"/>
              </w:rPr>
              <w:t>.</w:t>
            </w:r>
          </w:p>
          <w:p w14:paraId="672A5F8D"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rPr>
            </w:pPr>
            <w:r>
              <w:rPr>
                <w:rStyle w:val="Ninguno"/>
                <w:rFonts w:ascii="Gill Sans" w:hAnsi="Gill Sans"/>
                <w:sz w:val="20"/>
                <w:szCs w:val="20"/>
              </w:rPr>
              <w:t>Observaci</w:t>
            </w:r>
            <w:proofErr w:type="spellStart"/>
            <w:r>
              <w:rPr>
                <w:rStyle w:val="Ninguno"/>
                <w:rFonts w:ascii="Gill Sans" w:hAnsi="Gill Sans"/>
                <w:sz w:val="20"/>
                <w:szCs w:val="20"/>
                <w:lang w:val="es-ES_tradnl"/>
              </w:rPr>
              <w:t>ón</w:t>
            </w:r>
            <w:proofErr w:type="spellEnd"/>
            <w:r>
              <w:rPr>
                <w:rStyle w:val="Ninguno"/>
                <w:rFonts w:ascii="Gill Sans" w:hAnsi="Gill Sans"/>
                <w:sz w:val="20"/>
                <w:szCs w:val="20"/>
                <w:lang w:val="es-ES_tradnl"/>
              </w:rPr>
              <w:t xml:space="preserve"> de nuestro entorno, de nuestra ciudad. Descubrir situaciones relevantes, donde los programas complementarios y la vivienda nos ofrezcan oportunidades para el habitar. </w:t>
            </w:r>
          </w:p>
          <w:p w14:paraId="5FA07F2F"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rPr>
            </w:pPr>
            <w:r>
              <w:rPr>
                <w:rStyle w:val="Ninguno"/>
                <w:rFonts w:ascii="Gill Sans" w:hAnsi="Gill Sans"/>
                <w:sz w:val="20"/>
                <w:szCs w:val="20"/>
                <w:lang w:val="es-ES_tradnl"/>
              </w:rPr>
              <w:t xml:space="preserve">Entender como coexisten distintos usos con el de la vivienda. </w:t>
            </w:r>
          </w:p>
          <w:p w14:paraId="2B3C1B8C" w14:textId="77777777" w:rsidR="00F42BBB" w:rsidRDefault="00F42BBB" w:rsidP="004762C9">
            <w:pPr>
              <w:pStyle w:val="CuerpoA"/>
              <w:tabs>
                <w:tab w:val="left" w:pos="708"/>
                <w:tab w:val="left" w:pos="1416"/>
                <w:tab w:val="left" w:pos="2124"/>
                <w:tab w:val="left" w:pos="2832"/>
                <w:tab w:val="left" w:pos="3540"/>
              </w:tabs>
              <w:spacing w:after="160" w:line="259" w:lineRule="auto"/>
            </w:pPr>
            <w:r>
              <w:rPr>
                <w:rStyle w:val="Ninguno"/>
                <w:rFonts w:ascii="Gill Sans" w:hAnsi="Gill Sans"/>
                <w:sz w:val="20"/>
                <w:szCs w:val="20"/>
                <w:lang w:val="es-ES_tradnl"/>
              </w:rPr>
              <w:t>¿</w:t>
            </w:r>
            <w:r>
              <w:rPr>
                <w:rStyle w:val="Ninguno"/>
                <w:rFonts w:ascii="Gill Sans" w:hAnsi="Gill Sans"/>
                <w:sz w:val="20"/>
                <w:szCs w:val="20"/>
                <w:lang w:val="it-IT"/>
              </w:rPr>
              <w:t>Qu</w:t>
            </w:r>
            <w:r>
              <w:rPr>
                <w:rStyle w:val="Ninguno"/>
                <w:rFonts w:ascii="Gill Sans" w:hAnsi="Gill Sans"/>
                <w:sz w:val="20"/>
                <w:szCs w:val="20"/>
                <w:lang w:val="es-ES_tradnl"/>
              </w:rPr>
              <w:t>é sucede entre ellos y que podría suceder?</w:t>
            </w:r>
          </w:p>
        </w:tc>
      </w:tr>
      <w:tr w:rsidR="00F42BBB" w14:paraId="5D7959F1" w14:textId="77777777" w:rsidTr="004762C9">
        <w:trPr>
          <w:trHeight w:val="1142"/>
        </w:trPr>
        <w:tc>
          <w:tcPr>
            <w:tcW w:w="3927"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74E4F4" w14:textId="77777777" w:rsidR="00F42BBB" w:rsidRDefault="00F42BBB" w:rsidP="004762C9">
            <w:pPr>
              <w:pStyle w:val="CuerpoB"/>
              <w:jc w:val="center"/>
            </w:pPr>
            <w:r>
              <w:rPr>
                <w:rStyle w:val="Ninguno"/>
                <w:rFonts w:ascii="Gill Sans" w:hAnsi="Gill Sans"/>
                <w:sz w:val="20"/>
                <w:szCs w:val="20"/>
              </w:rPr>
              <w:t>Unidad 2</w:t>
            </w:r>
          </w:p>
        </w:tc>
        <w:tc>
          <w:tcPr>
            <w:tcW w:w="3927"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7280484B"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rPr>
            </w:pPr>
            <w:r>
              <w:rPr>
                <w:rStyle w:val="Ninguno"/>
                <w:rFonts w:ascii="Gill Sans" w:hAnsi="Gill Sans"/>
                <w:sz w:val="20"/>
                <w:szCs w:val="20"/>
                <w:u w:val="single"/>
                <w:lang w:val="es-ES_tradnl"/>
              </w:rPr>
              <w:t>La vivienda y otros usos</w:t>
            </w:r>
            <w:r>
              <w:rPr>
                <w:rStyle w:val="Ninguno"/>
                <w:rFonts w:ascii="Gill Sans" w:hAnsi="Gill Sans"/>
                <w:sz w:val="20"/>
                <w:szCs w:val="20"/>
              </w:rPr>
              <w:t>.</w:t>
            </w:r>
          </w:p>
          <w:p w14:paraId="3E625590" w14:textId="77777777" w:rsidR="00F42BBB" w:rsidRDefault="00F42BBB" w:rsidP="004762C9">
            <w:pPr>
              <w:pStyle w:val="CuerpoA"/>
              <w:tabs>
                <w:tab w:val="left" w:pos="708"/>
                <w:tab w:val="left" w:pos="1416"/>
                <w:tab w:val="left" w:pos="2124"/>
                <w:tab w:val="left" w:pos="2832"/>
                <w:tab w:val="left" w:pos="3540"/>
              </w:tabs>
              <w:spacing w:after="160" w:line="259" w:lineRule="auto"/>
            </w:pPr>
            <w:r>
              <w:rPr>
                <w:rStyle w:val="Ninguno"/>
                <w:rFonts w:ascii="Gill Sans" w:hAnsi="Gill Sans"/>
                <w:sz w:val="20"/>
                <w:szCs w:val="20"/>
                <w:lang w:val="es-ES_tradnl"/>
              </w:rPr>
              <w:t xml:space="preserve">Que otros usos podrían actuar de manera complementaria con la vivienda, desde la experiencia del habitar. </w:t>
            </w:r>
          </w:p>
        </w:tc>
      </w:tr>
      <w:tr w:rsidR="00F42BBB" w14:paraId="69D282A3" w14:textId="77777777" w:rsidTr="004762C9">
        <w:trPr>
          <w:trHeight w:val="1974"/>
        </w:trPr>
        <w:tc>
          <w:tcPr>
            <w:tcW w:w="3927"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7C4A38" w14:textId="77777777" w:rsidR="00F42BBB" w:rsidRDefault="00F42BBB" w:rsidP="004762C9">
            <w:pPr>
              <w:pStyle w:val="CuerpoB"/>
              <w:jc w:val="center"/>
            </w:pPr>
            <w:r>
              <w:rPr>
                <w:rStyle w:val="Ninguno"/>
                <w:rFonts w:ascii="Gill Sans" w:hAnsi="Gill Sans"/>
                <w:sz w:val="20"/>
                <w:szCs w:val="20"/>
              </w:rPr>
              <w:t>Unidad 3</w:t>
            </w:r>
          </w:p>
        </w:tc>
        <w:tc>
          <w:tcPr>
            <w:tcW w:w="3927"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14:paraId="22380DC1"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rPr>
            </w:pPr>
            <w:r>
              <w:rPr>
                <w:rStyle w:val="Ninguno"/>
                <w:rFonts w:ascii="Gill Sans" w:hAnsi="Gill Sans"/>
                <w:sz w:val="20"/>
                <w:szCs w:val="20"/>
                <w:u w:val="single"/>
                <w:lang w:val="es-ES_tradnl"/>
              </w:rPr>
              <w:t>La ciudad y la propuesta</w:t>
            </w:r>
            <w:r>
              <w:rPr>
                <w:rStyle w:val="Ninguno"/>
                <w:rFonts w:ascii="Gill Sans" w:hAnsi="Gill Sans"/>
                <w:sz w:val="20"/>
                <w:szCs w:val="20"/>
              </w:rPr>
              <w:t>.</w:t>
            </w:r>
          </w:p>
          <w:p w14:paraId="5B745C8F"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rPr>
            </w:pPr>
            <w:r>
              <w:rPr>
                <w:rStyle w:val="Ninguno"/>
                <w:rFonts w:ascii="Gill Sans" w:hAnsi="Gill Sans"/>
                <w:sz w:val="20"/>
                <w:szCs w:val="20"/>
                <w:lang w:val="es-ES_tradnl"/>
              </w:rPr>
              <w:t xml:space="preserve">Como las posibilidades de materialización del espacio y de sus usos, influyen en la configuración de la ciudad. </w:t>
            </w:r>
          </w:p>
          <w:p w14:paraId="1A0FC3AD" w14:textId="77777777" w:rsidR="00F42BBB" w:rsidRDefault="00F42BBB" w:rsidP="004762C9">
            <w:pPr>
              <w:pStyle w:val="CuerpoA"/>
              <w:tabs>
                <w:tab w:val="left" w:pos="708"/>
                <w:tab w:val="left" w:pos="1416"/>
                <w:tab w:val="left" w:pos="2124"/>
                <w:tab w:val="left" w:pos="2832"/>
                <w:tab w:val="left" w:pos="3540"/>
              </w:tabs>
              <w:spacing w:after="160" w:line="259" w:lineRule="auto"/>
            </w:pPr>
            <w:r>
              <w:rPr>
                <w:rStyle w:val="Ninguno"/>
                <w:rFonts w:ascii="Gill Sans" w:hAnsi="Gill Sans"/>
                <w:sz w:val="20"/>
                <w:szCs w:val="20"/>
              </w:rPr>
              <w:t xml:space="preserve"> </w:t>
            </w:r>
            <w:r>
              <w:rPr>
                <w:rStyle w:val="Ninguno"/>
                <w:rFonts w:ascii="Gill Sans" w:hAnsi="Gill Sans"/>
                <w:sz w:val="20"/>
                <w:szCs w:val="20"/>
                <w:lang w:val="es-ES_tradnl"/>
              </w:rPr>
              <w:t>¿</w:t>
            </w:r>
            <w:r>
              <w:rPr>
                <w:rStyle w:val="Ninguno"/>
                <w:rFonts w:ascii="Gill Sans" w:hAnsi="Gill Sans"/>
                <w:sz w:val="20"/>
                <w:szCs w:val="20"/>
              </w:rPr>
              <w:t>C</w:t>
            </w:r>
            <w:proofErr w:type="spellStart"/>
            <w:r>
              <w:rPr>
                <w:rStyle w:val="Ninguno"/>
                <w:rFonts w:ascii="Gill Sans" w:hAnsi="Gill Sans"/>
                <w:sz w:val="20"/>
                <w:szCs w:val="20"/>
                <w:lang w:val="es-ES_tradnl"/>
              </w:rPr>
              <w:t>ómo</w:t>
            </w:r>
            <w:proofErr w:type="spellEnd"/>
            <w:r>
              <w:rPr>
                <w:rStyle w:val="Ninguno"/>
                <w:rFonts w:ascii="Gill Sans" w:hAnsi="Gill Sans"/>
                <w:sz w:val="20"/>
                <w:szCs w:val="20"/>
                <w:lang w:val="es-ES_tradnl"/>
              </w:rPr>
              <w:t xml:space="preserve"> planteamos el espacio de habitar, desde sus á</w:t>
            </w:r>
            <w:r>
              <w:rPr>
                <w:rStyle w:val="Ninguno"/>
                <w:rFonts w:ascii="Gill Sans" w:hAnsi="Gill Sans"/>
                <w:sz w:val="20"/>
                <w:szCs w:val="20"/>
                <w:lang w:val="pt-PT"/>
              </w:rPr>
              <w:t>mbitos m</w:t>
            </w:r>
            <w:proofErr w:type="spellStart"/>
            <w:r>
              <w:rPr>
                <w:rStyle w:val="Ninguno"/>
                <w:rFonts w:ascii="Gill Sans" w:hAnsi="Gill Sans"/>
                <w:sz w:val="20"/>
                <w:szCs w:val="20"/>
                <w:lang w:val="es-ES_tradnl"/>
              </w:rPr>
              <w:t>ás</w:t>
            </w:r>
            <w:proofErr w:type="spellEnd"/>
            <w:r>
              <w:rPr>
                <w:rStyle w:val="Ninguno"/>
                <w:rFonts w:ascii="Gill Sans" w:hAnsi="Gill Sans"/>
                <w:sz w:val="20"/>
                <w:szCs w:val="20"/>
                <w:lang w:val="es-ES_tradnl"/>
              </w:rPr>
              <w:t xml:space="preserve"> privados a los </w:t>
            </w:r>
            <w:proofErr w:type="spellStart"/>
            <w:r>
              <w:rPr>
                <w:rStyle w:val="Ninguno"/>
                <w:rFonts w:ascii="Gill Sans" w:hAnsi="Gill Sans"/>
                <w:sz w:val="20"/>
                <w:szCs w:val="20"/>
                <w:lang w:val="es-ES_tradnl"/>
              </w:rPr>
              <w:t>má</w:t>
            </w:r>
            <w:proofErr w:type="spellEnd"/>
            <w:r w:rsidRPr="00F42BBB">
              <w:rPr>
                <w:rStyle w:val="Ninguno"/>
                <w:rFonts w:ascii="Gill Sans" w:hAnsi="Gill Sans"/>
                <w:sz w:val="20"/>
                <w:szCs w:val="20"/>
                <w:lang w:val="es-PE"/>
              </w:rPr>
              <w:t>s p</w:t>
            </w:r>
            <w:r>
              <w:rPr>
                <w:rStyle w:val="Ninguno"/>
                <w:rFonts w:ascii="Gill Sans" w:hAnsi="Gill Sans"/>
                <w:sz w:val="20"/>
                <w:szCs w:val="20"/>
                <w:lang w:val="es-ES_tradnl"/>
              </w:rPr>
              <w:t>ú</w:t>
            </w:r>
            <w:r>
              <w:rPr>
                <w:rStyle w:val="Ninguno"/>
                <w:rFonts w:ascii="Gill Sans" w:hAnsi="Gill Sans"/>
                <w:sz w:val="20"/>
                <w:szCs w:val="20"/>
                <w:lang w:val="pt-PT"/>
              </w:rPr>
              <w:t>blicos?</w:t>
            </w:r>
          </w:p>
        </w:tc>
      </w:tr>
      <w:tr w:rsidR="00F42BBB" w14:paraId="4693B796" w14:textId="77777777" w:rsidTr="004762C9">
        <w:trPr>
          <w:trHeight w:val="3404"/>
        </w:trPr>
        <w:tc>
          <w:tcPr>
            <w:tcW w:w="3927" w:type="dxa"/>
            <w:tcBorders>
              <w:top w:val="single" w:sz="4"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tcPr>
          <w:p w14:paraId="4BEA894C" w14:textId="77777777" w:rsidR="00F42BBB" w:rsidRDefault="00F42BBB" w:rsidP="004762C9">
            <w:pPr>
              <w:pStyle w:val="CuerpoB"/>
              <w:jc w:val="center"/>
            </w:pPr>
            <w:r>
              <w:rPr>
                <w:rStyle w:val="Ninguno"/>
                <w:rFonts w:ascii="Gill Sans" w:hAnsi="Gill Sans"/>
                <w:sz w:val="20"/>
                <w:szCs w:val="20"/>
              </w:rPr>
              <w:lastRenderedPageBreak/>
              <w:t>Unidad 4</w:t>
            </w:r>
          </w:p>
        </w:tc>
        <w:tc>
          <w:tcPr>
            <w:tcW w:w="3927" w:type="dxa"/>
            <w:tcBorders>
              <w:top w:val="single" w:sz="4"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14:paraId="7FA1F987"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u w:val="single"/>
              </w:rPr>
            </w:pPr>
            <w:r>
              <w:rPr>
                <w:rStyle w:val="Ninguno"/>
                <w:rFonts w:ascii="Gill Sans" w:hAnsi="Gill Sans"/>
                <w:sz w:val="20"/>
                <w:szCs w:val="20"/>
                <w:u w:val="single"/>
                <w:lang w:val="es-ES_tradnl"/>
              </w:rPr>
              <w:t>El espacio y el edificio como respuesta.</w:t>
            </w:r>
          </w:p>
          <w:p w14:paraId="03EEB6D8" w14:textId="77777777" w:rsidR="00F42BBB" w:rsidRDefault="00F42BBB" w:rsidP="004762C9">
            <w:pPr>
              <w:pStyle w:val="CuerpoA"/>
              <w:tabs>
                <w:tab w:val="left" w:pos="708"/>
                <w:tab w:val="left" w:pos="1416"/>
                <w:tab w:val="left" w:pos="2124"/>
                <w:tab w:val="left" w:pos="2832"/>
                <w:tab w:val="left" w:pos="3540"/>
              </w:tabs>
              <w:spacing w:after="160" w:line="259" w:lineRule="auto"/>
              <w:rPr>
                <w:rStyle w:val="Ninguno"/>
                <w:rFonts w:ascii="Gill Sans" w:eastAsia="Gill Sans" w:hAnsi="Gill Sans" w:cs="Gill Sans"/>
                <w:sz w:val="20"/>
                <w:szCs w:val="20"/>
              </w:rPr>
            </w:pPr>
            <w:r>
              <w:rPr>
                <w:rStyle w:val="Ninguno"/>
                <w:rFonts w:ascii="Gill Sans" w:hAnsi="Gill Sans"/>
                <w:sz w:val="20"/>
                <w:szCs w:val="20"/>
                <w:lang w:val="es-ES_tradnl"/>
              </w:rPr>
              <w:t xml:space="preserve">Decidir como materializamos nuestra propuesta de espacios y edificios, que dirección y decisiones tomamos para proponerlos, deberán estar conducidas por nuestros hallazgos e intereses construidos a lo largo de todo el proceso. </w:t>
            </w:r>
          </w:p>
          <w:p w14:paraId="77E92740" w14:textId="77777777" w:rsidR="00F42BBB" w:rsidRDefault="00F42BBB" w:rsidP="004762C9">
            <w:pPr>
              <w:pStyle w:val="CuerpoA"/>
              <w:tabs>
                <w:tab w:val="left" w:pos="708"/>
                <w:tab w:val="left" w:pos="1416"/>
                <w:tab w:val="left" w:pos="2124"/>
                <w:tab w:val="left" w:pos="2832"/>
                <w:tab w:val="left" w:pos="3540"/>
              </w:tabs>
              <w:spacing w:after="160" w:line="259" w:lineRule="auto"/>
            </w:pPr>
            <w:r>
              <w:rPr>
                <w:rStyle w:val="Ninguno"/>
                <w:rFonts w:ascii="Gill Sans" w:hAnsi="Gill Sans"/>
                <w:sz w:val="20"/>
                <w:szCs w:val="20"/>
                <w:lang w:val="es-ES_tradnl"/>
              </w:rPr>
              <w:t>Lo público y lo privado en la propuesta, como materializamos nuestros edificios y su inserción dentro de un espacio específico y que relaciones entablamos entre estos dos á</w:t>
            </w:r>
            <w:r>
              <w:rPr>
                <w:rStyle w:val="Ninguno"/>
                <w:rFonts w:ascii="Gill Sans" w:hAnsi="Gill Sans"/>
                <w:sz w:val="20"/>
                <w:szCs w:val="20"/>
                <w:lang w:val="pt-PT"/>
              </w:rPr>
              <w:t>mbitos, fundam</w:t>
            </w:r>
            <w:proofErr w:type="spellStart"/>
            <w:r>
              <w:rPr>
                <w:rStyle w:val="Ninguno"/>
                <w:rFonts w:ascii="Gill Sans" w:hAnsi="Gill Sans"/>
                <w:sz w:val="20"/>
                <w:szCs w:val="20"/>
                <w:lang w:val="es-ES_tradnl"/>
              </w:rPr>
              <w:t>éntales</w:t>
            </w:r>
            <w:proofErr w:type="spellEnd"/>
            <w:r>
              <w:rPr>
                <w:rStyle w:val="Ninguno"/>
                <w:rFonts w:ascii="Gill Sans" w:hAnsi="Gill Sans"/>
                <w:sz w:val="20"/>
                <w:szCs w:val="20"/>
                <w:lang w:val="es-ES_tradnl"/>
              </w:rPr>
              <w:t xml:space="preserve"> para entender la vida en la ciudad.</w:t>
            </w:r>
          </w:p>
        </w:tc>
      </w:tr>
    </w:tbl>
    <w:p w14:paraId="2BF6E0B7" w14:textId="77777777" w:rsidR="00F42BBB" w:rsidRDefault="00F42BBB" w:rsidP="00F42BBB">
      <w:pPr>
        <w:pStyle w:val="CuerpoA"/>
        <w:widowControl w:val="0"/>
        <w:ind w:left="432" w:hanging="432"/>
        <w:rPr>
          <w:rStyle w:val="Ninguno"/>
          <w:rFonts w:ascii="Gill Sans" w:eastAsia="Gill Sans" w:hAnsi="Gill Sans" w:cs="Gill Sans"/>
          <w:b/>
          <w:bCs/>
          <w:sz w:val="22"/>
          <w:szCs w:val="22"/>
        </w:rPr>
      </w:pPr>
    </w:p>
    <w:p w14:paraId="3917A38C" w14:textId="77777777" w:rsidR="00F42BBB" w:rsidRDefault="00F42BBB" w:rsidP="00F42BBB">
      <w:pPr>
        <w:pStyle w:val="CuerpoA"/>
        <w:widowControl w:val="0"/>
        <w:ind w:left="324" w:hanging="324"/>
        <w:rPr>
          <w:rStyle w:val="Ninguno"/>
          <w:rFonts w:ascii="Gill Sans" w:eastAsia="Gill Sans" w:hAnsi="Gill Sans" w:cs="Gill Sans"/>
          <w:b/>
          <w:bCs/>
          <w:sz w:val="22"/>
          <w:szCs w:val="22"/>
        </w:rPr>
      </w:pPr>
    </w:p>
    <w:p w14:paraId="0E8EC2F3" w14:textId="77777777" w:rsidR="00F42BBB" w:rsidRPr="00F42BBB" w:rsidRDefault="00F42BBB">
      <w:pPr>
        <w:pBdr>
          <w:top w:val="nil"/>
          <w:left w:val="nil"/>
          <w:bottom w:val="nil"/>
          <w:right w:val="nil"/>
          <w:between w:val="nil"/>
        </w:pBdr>
        <w:jc w:val="both"/>
        <w:rPr>
          <w:rFonts w:ascii="Arial" w:eastAsia="Arial" w:hAnsi="Arial" w:cs="Arial"/>
          <w:b/>
          <w:color w:val="0000FF"/>
          <w:lang w:val="de-DE"/>
        </w:rPr>
      </w:pPr>
    </w:p>
    <w:p w14:paraId="58AAECC2" w14:textId="77777777" w:rsidR="00F42BBB" w:rsidRDefault="00F42BBB">
      <w:pPr>
        <w:pBdr>
          <w:top w:val="nil"/>
          <w:left w:val="nil"/>
          <w:bottom w:val="nil"/>
          <w:right w:val="nil"/>
          <w:between w:val="nil"/>
        </w:pBdr>
        <w:jc w:val="both"/>
        <w:rPr>
          <w:rFonts w:ascii="Arial" w:eastAsia="Arial" w:hAnsi="Arial" w:cs="Arial"/>
          <w:b/>
          <w:color w:val="0000FF"/>
        </w:rPr>
      </w:pPr>
    </w:p>
    <w:p w14:paraId="066101C5" w14:textId="77777777" w:rsidR="00E61634" w:rsidRPr="00F42BBB" w:rsidRDefault="008B6AB9">
      <w:pPr>
        <w:numPr>
          <w:ilvl w:val="0"/>
          <w:numId w:val="1"/>
        </w:numPr>
        <w:pBdr>
          <w:top w:val="nil"/>
          <w:left w:val="nil"/>
          <w:bottom w:val="nil"/>
          <w:right w:val="nil"/>
          <w:between w:val="nil"/>
        </w:pBdr>
        <w:ind w:left="142" w:hanging="142"/>
        <w:jc w:val="both"/>
        <w:rPr>
          <w:rFonts w:ascii="Arial" w:eastAsia="Arial" w:hAnsi="Arial" w:cs="Arial"/>
          <w:color w:val="000000" w:themeColor="text1"/>
        </w:rPr>
      </w:pPr>
      <w:r w:rsidRPr="00F42BBB">
        <w:rPr>
          <w:rFonts w:ascii="Arial" w:eastAsia="Arial" w:hAnsi="Arial" w:cs="Arial"/>
          <w:b/>
          <w:color w:val="000000" w:themeColor="text1"/>
        </w:rPr>
        <w:t>METODOLOGÍA</w:t>
      </w:r>
    </w:p>
    <w:p w14:paraId="528D8ED9" w14:textId="77777777" w:rsidR="00E61634" w:rsidRDefault="00E61634">
      <w:pPr>
        <w:rPr>
          <w:rFonts w:ascii="Arial" w:eastAsia="Arial" w:hAnsi="Arial" w:cs="Arial"/>
          <w:color w:val="0000FF"/>
        </w:rPr>
      </w:pPr>
    </w:p>
    <w:p w14:paraId="5C71FBDE"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rPr>
      </w:pPr>
      <w:r>
        <w:rPr>
          <w:rStyle w:val="Ninguno"/>
          <w:rFonts w:ascii="Gill Sans" w:hAnsi="Gill Sans"/>
          <w:sz w:val="22"/>
          <w:szCs w:val="22"/>
          <w:lang w:val="it-IT"/>
        </w:rPr>
        <w:t>La din</w:t>
      </w:r>
      <w:r>
        <w:rPr>
          <w:rStyle w:val="Ninguno"/>
          <w:rFonts w:ascii="Gill Sans" w:hAnsi="Gill Sans"/>
          <w:sz w:val="22"/>
          <w:szCs w:val="22"/>
          <w:lang w:val="es-ES_tradnl"/>
        </w:rPr>
        <w:t>á</w:t>
      </w:r>
      <w:r>
        <w:rPr>
          <w:rStyle w:val="Ninguno"/>
          <w:rFonts w:ascii="Gill Sans" w:hAnsi="Gill Sans"/>
          <w:sz w:val="22"/>
          <w:szCs w:val="22"/>
        </w:rPr>
        <w:t>mica b</w:t>
      </w:r>
      <w:r>
        <w:rPr>
          <w:rStyle w:val="Ninguno"/>
          <w:rFonts w:ascii="Gill Sans" w:hAnsi="Gill Sans"/>
          <w:sz w:val="22"/>
          <w:szCs w:val="22"/>
          <w:lang w:val="es-ES_tradnl"/>
        </w:rPr>
        <w:t>á</w:t>
      </w:r>
      <w:r>
        <w:rPr>
          <w:rStyle w:val="Ninguno"/>
          <w:rFonts w:ascii="Gill Sans" w:hAnsi="Gill Sans"/>
          <w:sz w:val="22"/>
          <w:szCs w:val="22"/>
          <w:lang w:val="it-IT"/>
        </w:rPr>
        <w:t>sica del Taller gira en</w:t>
      </w:r>
      <w:r>
        <w:rPr>
          <w:rStyle w:val="Ninguno"/>
          <w:rFonts w:ascii="Gill Sans" w:hAnsi="Gill Sans"/>
          <w:sz w:val="22"/>
          <w:szCs w:val="22"/>
          <w:lang w:val="es-ES_tradnl"/>
        </w:rPr>
        <w:t xml:space="preserve"> </w:t>
      </w:r>
      <w:r>
        <w:rPr>
          <w:rStyle w:val="Ninguno"/>
          <w:rFonts w:ascii="Gill Sans" w:hAnsi="Gill Sans"/>
          <w:sz w:val="22"/>
          <w:szCs w:val="22"/>
          <w:lang w:val="it-IT"/>
        </w:rPr>
        <w:t>torno a la discusi</w:t>
      </w:r>
      <w:proofErr w:type="spellStart"/>
      <w:r>
        <w:rPr>
          <w:rStyle w:val="Ninguno"/>
          <w:rFonts w:ascii="Gill Sans" w:hAnsi="Gill Sans"/>
          <w:sz w:val="22"/>
          <w:szCs w:val="22"/>
          <w:lang w:val="es-ES_tradnl"/>
        </w:rPr>
        <w:t>ón</w:t>
      </w:r>
      <w:proofErr w:type="spellEnd"/>
      <w:r>
        <w:rPr>
          <w:rStyle w:val="Ninguno"/>
          <w:rFonts w:ascii="Gill Sans" w:hAnsi="Gill Sans"/>
          <w:sz w:val="22"/>
          <w:szCs w:val="22"/>
          <w:lang w:val="es-ES_tradnl"/>
        </w:rPr>
        <w:t xml:space="preserve"> grupal, se busca mediante la discusión y análisis colectivo enganchar al grupo en una serie de cuestionamientos que les permitan profundizar y entender el tema en toda su complejidad.</w:t>
      </w:r>
    </w:p>
    <w:p w14:paraId="1BD85CC6"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Para ello empezamos todas las clases con la lectura de algún texto y subsecuente discusión del mismo. Textos que son básicamente entrevistas a Arquitectos de todas partes del mundo y que sirven como detonadores para la discusión del tema del Taller y que sirven para generar preguntas sobre los distintos aspectos.</w:t>
      </w:r>
    </w:p>
    <w:p w14:paraId="566BEBB3" w14:textId="77777777" w:rsidR="00F42BBB" w:rsidRDefault="00F42BBB" w:rsidP="00F42BBB">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Gill Sans" w:eastAsia="Gill Sans" w:hAnsi="Gill Sans" w:cs="Gill Sans"/>
          <w:i/>
          <w:iCs/>
          <w:color w:val="FF0000"/>
          <w:sz w:val="22"/>
          <w:szCs w:val="22"/>
          <w:u w:color="FF0000"/>
        </w:rPr>
      </w:pPr>
      <w:r>
        <w:rPr>
          <w:rStyle w:val="Ninguno"/>
          <w:rFonts w:ascii="Gill Sans" w:hAnsi="Gill Sans"/>
          <w:sz w:val="22"/>
          <w:szCs w:val="22"/>
          <w:lang w:val="it-IT"/>
        </w:rPr>
        <w:t>La cr</w:t>
      </w:r>
      <w:proofErr w:type="spellStart"/>
      <w:r>
        <w:rPr>
          <w:rStyle w:val="Ninguno"/>
          <w:rFonts w:ascii="Gill Sans" w:hAnsi="Gill Sans"/>
          <w:sz w:val="22"/>
          <w:szCs w:val="22"/>
          <w:lang w:val="es-ES_tradnl"/>
        </w:rPr>
        <w:t>ítica</w:t>
      </w:r>
      <w:proofErr w:type="spellEnd"/>
      <w:r>
        <w:rPr>
          <w:rStyle w:val="Ninguno"/>
          <w:rFonts w:ascii="Gill Sans" w:hAnsi="Gill Sans"/>
          <w:sz w:val="22"/>
          <w:szCs w:val="22"/>
          <w:lang w:val="es-ES_tradnl"/>
        </w:rPr>
        <w:t xml:space="preserve"> se basa fundamentalmente en la discusión grupal, colocando a los alumnos en una </w:t>
      </w:r>
      <w:proofErr w:type="spellStart"/>
      <w:r>
        <w:rPr>
          <w:rStyle w:val="Ninguno"/>
          <w:rFonts w:ascii="Gill Sans" w:hAnsi="Gill Sans"/>
          <w:sz w:val="22"/>
          <w:szCs w:val="22"/>
          <w:lang w:val="es-ES_tradnl"/>
        </w:rPr>
        <w:t>posició</w:t>
      </w:r>
      <w:proofErr w:type="spellEnd"/>
      <w:r>
        <w:rPr>
          <w:rStyle w:val="Ninguno"/>
          <w:rFonts w:ascii="Gill Sans" w:hAnsi="Gill Sans"/>
          <w:sz w:val="22"/>
          <w:szCs w:val="22"/>
        </w:rPr>
        <w:t>n m</w:t>
      </w:r>
      <w:r>
        <w:rPr>
          <w:rStyle w:val="Ninguno"/>
          <w:rFonts w:ascii="Gill Sans" w:hAnsi="Gill Sans"/>
          <w:sz w:val="22"/>
          <w:szCs w:val="22"/>
          <w:lang w:val="es-ES_tradnl"/>
        </w:rPr>
        <w:t>á</w:t>
      </w:r>
      <w:r w:rsidRPr="00F42BBB">
        <w:rPr>
          <w:rStyle w:val="Ninguno"/>
          <w:rFonts w:ascii="Gill Sans" w:hAnsi="Gill Sans"/>
          <w:sz w:val="22"/>
          <w:szCs w:val="22"/>
          <w:lang w:val="es-PE"/>
        </w:rPr>
        <w:t xml:space="preserve">s </w:t>
      </w:r>
      <w:proofErr w:type="spellStart"/>
      <w:r w:rsidRPr="00F42BBB">
        <w:rPr>
          <w:rStyle w:val="Ninguno"/>
          <w:rFonts w:ascii="Gill Sans" w:hAnsi="Gill Sans"/>
          <w:sz w:val="22"/>
          <w:szCs w:val="22"/>
          <w:lang w:val="es-PE"/>
        </w:rPr>
        <w:t>cr</w:t>
      </w:r>
      <w:r>
        <w:rPr>
          <w:rStyle w:val="Ninguno"/>
          <w:rFonts w:ascii="Gill Sans" w:hAnsi="Gill Sans"/>
          <w:sz w:val="22"/>
          <w:szCs w:val="22"/>
          <w:lang w:val="es-ES_tradnl"/>
        </w:rPr>
        <w:t>ítica</w:t>
      </w:r>
      <w:proofErr w:type="spellEnd"/>
      <w:r>
        <w:rPr>
          <w:rStyle w:val="Ninguno"/>
          <w:rFonts w:ascii="Gill Sans" w:hAnsi="Gill Sans"/>
          <w:sz w:val="22"/>
          <w:szCs w:val="22"/>
          <w:lang w:val="es-ES_tradnl"/>
        </w:rPr>
        <w:t xml:space="preserve"> con respecto a sus propios proyectos, buscando su propia capacidad analítica e independencia y autonomía en la gestación y desarrollo de sus ideas.</w:t>
      </w:r>
    </w:p>
    <w:p w14:paraId="7D92C501" w14:textId="77777777" w:rsidR="00E61634" w:rsidRPr="00F42BBB" w:rsidRDefault="00E61634">
      <w:pPr>
        <w:ind w:left="720"/>
        <w:jc w:val="both"/>
        <w:rPr>
          <w:rFonts w:ascii="Arial" w:eastAsia="Arial" w:hAnsi="Arial" w:cs="Arial"/>
          <w:color w:val="0000FF"/>
          <w:lang w:val="de-DE"/>
        </w:rPr>
      </w:pPr>
    </w:p>
    <w:p w14:paraId="403A403E" w14:textId="77777777" w:rsidR="00F42BBB" w:rsidRDefault="00F42BBB">
      <w:pPr>
        <w:ind w:left="720"/>
        <w:jc w:val="both"/>
        <w:rPr>
          <w:rFonts w:ascii="Arial" w:eastAsia="Arial" w:hAnsi="Arial" w:cs="Arial"/>
          <w:color w:val="0000FF"/>
        </w:rPr>
      </w:pPr>
    </w:p>
    <w:p w14:paraId="6C6E3EF4" w14:textId="77777777" w:rsidR="00F42BBB" w:rsidRDefault="00F42BBB">
      <w:pPr>
        <w:ind w:left="720"/>
        <w:jc w:val="both"/>
        <w:rPr>
          <w:rFonts w:ascii="Arial" w:eastAsia="Arial" w:hAnsi="Arial" w:cs="Arial"/>
          <w:color w:val="0000FF"/>
        </w:rPr>
      </w:pPr>
    </w:p>
    <w:p w14:paraId="029CAE5A" w14:textId="77777777" w:rsidR="00E61634" w:rsidRPr="00553629" w:rsidRDefault="008B6AB9">
      <w:pPr>
        <w:numPr>
          <w:ilvl w:val="0"/>
          <w:numId w:val="1"/>
        </w:numPr>
        <w:pBdr>
          <w:top w:val="nil"/>
          <w:left w:val="nil"/>
          <w:bottom w:val="nil"/>
          <w:right w:val="nil"/>
          <w:between w:val="nil"/>
        </w:pBdr>
        <w:ind w:left="142" w:hanging="142"/>
        <w:jc w:val="both"/>
        <w:rPr>
          <w:rFonts w:ascii="Arial" w:eastAsia="Arial" w:hAnsi="Arial" w:cs="Arial"/>
        </w:rPr>
      </w:pPr>
      <w:r w:rsidRPr="00553629">
        <w:rPr>
          <w:rFonts w:ascii="Arial" w:eastAsia="Arial" w:hAnsi="Arial" w:cs="Arial"/>
          <w:b/>
        </w:rPr>
        <w:t>EVALUACIÓN</w:t>
      </w:r>
    </w:p>
    <w:p w14:paraId="4FD97741" w14:textId="77777777" w:rsidR="00E61634" w:rsidRDefault="00E61634">
      <w:pPr>
        <w:pBdr>
          <w:top w:val="nil"/>
          <w:left w:val="nil"/>
          <w:bottom w:val="nil"/>
          <w:right w:val="nil"/>
          <w:between w:val="nil"/>
        </w:pBdr>
        <w:ind w:left="142"/>
        <w:jc w:val="both"/>
        <w:rPr>
          <w:rFonts w:ascii="Arial" w:eastAsia="Arial" w:hAnsi="Arial" w:cs="Arial"/>
          <w:b/>
          <w:color w:val="000000"/>
        </w:rPr>
      </w:pPr>
    </w:p>
    <w:p w14:paraId="64C0DA2C" w14:textId="77777777" w:rsidR="00E61634" w:rsidRDefault="00E61634">
      <w:pPr>
        <w:jc w:val="both"/>
        <w:rPr>
          <w:rFonts w:ascii="Arial" w:eastAsia="Arial" w:hAnsi="Arial" w:cs="Arial"/>
          <w:b/>
          <w:color w:val="0000FF"/>
        </w:rPr>
      </w:pPr>
    </w:p>
    <w:p w14:paraId="17F5B303" w14:textId="77777777" w:rsidR="00747DAE" w:rsidRPr="00747DAE" w:rsidRDefault="00747DAE" w:rsidP="00747DA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9" w:lineRule="auto"/>
        <w:jc w:val="both"/>
        <w:rPr>
          <w:rStyle w:val="Ninguno"/>
          <w:rFonts w:ascii="Arial" w:hAnsi="Arial" w:cs="Arial"/>
          <w:sz w:val="22"/>
          <w:szCs w:val="22"/>
          <w:lang w:val="es-ES_tradnl"/>
        </w:rPr>
      </w:pPr>
      <w:r w:rsidRPr="00747DAE">
        <w:rPr>
          <w:rStyle w:val="Ninguno"/>
          <w:rFonts w:ascii="Arial" w:hAnsi="Arial" w:cs="Arial"/>
          <w:sz w:val="22"/>
          <w:szCs w:val="22"/>
          <w:lang w:val="es-ES_tradnl"/>
        </w:rPr>
        <w:t>El trabajo desarrollado a lo largo del semestre será acumulativo y consistirá en el desarrollo de un proyecto según lo descrito anteriormente. Dicho proyecto culminará con la entrega de un proyecto final cuyo peso será el 100% de la calificación individual del curso. Sin embargo, a lo largo del semestre se llevarán a cabo varias entregas parciales con el objetivo de evaluar el estado del desarrollo del proyecto en momentos clave del semestre.</w:t>
      </w:r>
    </w:p>
    <w:p w14:paraId="6F36A99F" w14:textId="77777777" w:rsidR="00747DAE" w:rsidRDefault="00747DAE">
      <w:pPr>
        <w:ind w:left="720"/>
        <w:jc w:val="both"/>
        <w:rPr>
          <w:sz w:val="20"/>
          <w:szCs w:val="20"/>
        </w:rPr>
      </w:pPr>
    </w:p>
    <w:p w14:paraId="2DE5837C" w14:textId="77777777" w:rsidR="00747DAE" w:rsidRDefault="00747DAE">
      <w:pPr>
        <w:ind w:left="720"/>
        <w:jc w:val="both"/>
        <w:rPr>
          <w:sz w:val="20"/>
          <w:szCs w:val="20"/>
        </w:rPr>
      </w:pPr>
    </w:p>
    <w:p w14:paraId="53812382" w14:textId="77777777" w:rsidR="00747DAE" w:rsidRPr="00747DAE" w:rsidRDefault="00747DAE" w:rsidP="00747DAE">
      <w:pPr>
        <w:pBdr>
          <w:top w:val="nil"/>
          <w:left w:val="nil"/>
          <w:bottom w:val="nil"/>
          <w:right w:val="nil"/>
          <w:between w:val="nil"/>
        </w:pBdr>
        <w:ind w:left="425"/>
        <w:jc w:val="both"/>
        <w:rPr>
          <w:rFonts w:ascii="Arial" w:eastAsia="Arial" w:hAnsi="Arial" w:cs="Arial"/>
          <w:b/>
          <w:sz w:val="22"/>
          <w:szCs w:val="22"/>
        </w:rPr>
      </w:pPr>
    </w:p>
    <w:p w14:paraId="75CBA6B2" w14:textId="77777777" w:rsidR="006166E7" w:rsidRDefault="006166E7" w:rsidP="006166E7">
      <w:pPr>
        <w:pStyle w:val="CuerpoA"/>
        <w:rPr>
          <w:rStyle w:val="Ninguno"/>
          <w:rFonts w:ascii="Gill Sans" w:eastAsia="Gill Sans" w:hAnsi="Gill Sans" w:cs="Gill Sans"/>
          <w:color w:val="0000FF"/>
          <w:sz w:val="20"/>
          <w:szCs w:val="20"/>
        </w:rPr>
      </w:pPr>
    </w:p>
    <w:p w14:paraId="20C6F7CC" w14:textId="77777777" w:rsidR="006166E7" w:rsidRDefault="006166E7" w:rsidP="006166E7">
      <w:pPr>
        <w:pStyle w:val="CuerpoA"/>
        <w:ind w:left="720"/>
        <w:rPr>
          <w:rStyle w:val="Ninguno"/>
          <w:rFonts w:ascii="Gill Sans" w:eastAsia="Gill Sans" w:hAnsi="Gill Sans" w:cs="Gill Sans"/>
          <w:color w:val="0000FF"/>
          <w:sz w:val="20"/>
          <w:szCs w:val="20"/>
        </w:rPr>
      </w:pPr>
    </w:p>
    <w:tbl>
      <w:tblPr>
        <w:tblW w:w="831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5"/>
        <w:gridCol w:w="2096"/>
        <w:gridCol w:w="2097"/>
        <w:gridCol w:w="2022"/>
      </w:tblGrid>
      <w:tr w:rsidR="006166E7" w14:paraId="2B92341B" w14:textId="77777777" w:rsidTr="006166E7">
        <w:trPr>
          <w:trHeight w:val="540"/>
        </w:trPr>
        <w:tc>
          <w:tcPr>
            <w:tcW w:w="2094" w:type="dxa"/>
            <w:tcBorders>
              <w:top w:val="single" w:sz="8" w:space="0" w:color="000000"/>
              <w:left w:val="single" w:sz="8" w:space="0" w:color="000000"/>
              <w:bottom w:val="single" w:sz="8" w:space="0" w:color="000000"/>
              <w:right w:val="single" w:sz="4" w:space="0" w:color="000000"/>
            </w:tcBorders>
            <w:shd w:val="clear" w:color="auto" w:fill="D9D9D9"/>
            <w:tcMar>
              <w:top w:w="80" w:type="dxa"/>
              <w:left w:w="80" w:type="dxa"/>
              <w:bottom w:w="80" w:type="dxa"/>
              <w:right w:w="80" w:type="dxa"/>
            </w:tcMar>
            <w:vAlign w:val="center"/>
            <w:hideMark/>
          </w:tcPr>
          <w:p w14:paraId="0C1D0DC7" w14:textId="77777777" w:rsidR="006166E7" w:rsidRDefault="006166E7">
            <w:pPr>
              <w:pStyle w:val="CuerpoA"/>
              <w:jc w:val="center"/>
            </w:pPr>
            <w:r>
              <w:rPr>
                <w:rStyle w:val="Ninguno"/>
                <w:rFonts w:ascii="Gill Sans" w:hAnsi="Gill Sans"/>
                <w:sz w:val="20"/>
                <w:szCs w:val="20"/>
                <w:lang w:val="es-ES_tradnl"/>
              </w:rPr>
              <w:lastRenderedPageBreak/>
              <w:t>Resultado de aprendizaje</w:t>
            </w:r>
          </w:p>
        </w:tc>
        <w:tc>
          <w:tcPr>
            <w:tcW w:w="2095" w:type="dxa"/>
            <w:tcBorders>
              <w:top w:val="single" w:sz="8" w:space="0" w:color="000000"/>
              <w:left w:val="single" w:sz="4" w:space="0" w:color="000000"/>
              <w:bottom w:val="single" w:sz="8" w:space="0" w:color="000000"/>
              <w:right w:val="single" w:sz="4" w:space="0" w:color="000000"/>
            </w:tcBorders>
            <w:shd w:val="clear" w:color="auto" w:fill="D9D9D9"/>
            <w:tcMar>
              <w:top w:w="80" w:type="dxa"/>
              <w:left w:w="80" w:type="dxa"/>
              <w:bottom w:w="80" w:type="dxa"/>
              <w:right w:w="80" w:type="dxa"/>
            </w:tcMar>
            <w:vAlign w:val="center"/>
            <w:hideMark/>
          </w:tcPr>
          <w:p w14:paraId="51A63567" w14:textId="77777777" w:rsidR="006166E7" w:rsidRDefault="006166E7">
            <w:pPr>
              <w:pStyle w:val="CuerpoA"/>
              <w:jc w:val="center"/>
            </w:pPr>
            <w:r>
              <w:rPr>
                <w:rStyle w:val="Ninguno"/>
                <w:rFonts w:ascii="Gill Sans" w:hAnsi="Gill Sans"/>
                <w:sz w:val="20"/>
                <w:szCs w:val="20"/>
                <w:lang w:val="es-ES_tradnl"/>
              </w:rPr>
              <w:t>Tarea de evaluación</w:t>
            </w:r>
          </w:p>
        </w:tc>
        <w:tc>
          <w:tcPr>
            <w:tcW w:w="2096" w:type="dxa"/>
            <w:tcBorders>
              <w:top w:val="single" w:sz="8" w:space="0" w:color="000000"/>
              <w:left w:val="single" w:sz="4" w:space="0" w:color="000000"/>
              <w:bottom w:val="single" w:sz="8" w:space="0" w:color="000000"/>
              <w:right w:val="single" w:sz="4" w:space="0" w:color="000000"/>
            </w:tcBorders>
            <w:shd w:val="clear" w:color="auto" w:fill="D9D9D9"/>
            <w:tcMar>
              <w:top w:w="80" w:type="dxa"/>
              <w:left w:w="80" w:type="dxa"/>
              <w:bottom w:w="80" w:type="dxa"/>
              <w:right w:w="80" w:type="dxa"/>
            </w:tcMar>
            <w:vAlign w:val="center"/>
            <w:hideMark/>
          </w:tcPr>
          <w:p w14:paraId="705B8D67" w14:textId="77777777" w:rsidR="006166E7" w:rsidRDefault="006166E7">
            <w:pPr>
              <w:pStyle w:val="CuerpoA"/>
              <w:jc w:val="center"/>
            </w:pPr>
            <w:r>
              <w:rPr>
                <w:rStyle w:val="Ninguno"/>
                <w:rFonts w:ascii="Gill Sans" w:hAnsi="Gill Sans"/>
                <w:sz w:val="20"/>
                <w:szCs w:val="20"/>
                <w:lang w:val="es-ES_tradnl"/>
              </w:rPr>
              <w:t>Peso sobre la nota final del curso</w:t>
            </w:r>
          </w:p>
        </w:tc>
        <w:tc>
          <w:tcPr>
            <w:tcW w:w="2021" w:type="dxa"/>
            <w:tcBorders>
              <w:top w:val="single" w:sz="8" w:space="0" w:color="000000"/>
              <w:left w:val="single" w:sz="4" w:space="0" w:color="000000"/>
              <w:bottom w:val="single" w:sz="8" w:space="0" w:color="000000"/>
              <w:right w:val="single" w:sz="8" w:space="0" w:color="000000"/>
            </w:tcBorders>
            <w:shd w:val="clear" w:color="auto" w:fill="D9D9D9"/>
            <w:tcMar>
              <w:top w:w="80" w:type="dxa"/>
              <w:left w:w="80" w:type="dxa"/>
              <w:bottom w:w="80" w:type="dxa"/>
              <w:right w:w="80" w:type="dxa"/>
            </w:tcMar>
            <w:vAlign w:val="center"/>
            <w:hideMark/>
          </w:tcPr>
          <w:p w14:paraId="034C9239" w14:textId="77777777" w:rsidR="006166E7" w:rsidRDefault="006166E7">
            <w:pPr>
              <w:pStyle w:val="CuerpoA"/>
              <w:jc w:val="center"/>
            </w:pPr>
            <w:r>
              <w:rPr>
                <w:rStyle w:val="Ninguno"/>
                <w:rFonts w:ascii="Gill Sans" w:hAnsi="Gill Sans"/>
                <w:sz w:val="20"/>
                <w:szCs w:val="20"/>
                <w:lang w:val="es-ES_tradnl"/>
              </w:rPr>
              <w:t>Descripción</w:t>
            </w:r>
          </w:p>
        </w:tc>
      </w:tr>
      <w:tr w:rsidR="006166E7" w14:paraId="49336FD7" w14:textId="77777777" w:rsidTr="006166E7">
        <w:trPr>
          <w:trHeight w:val="755"/>
        </w:trPr>
        <w:tc>
          <w:tcPr>
            <w:tcW w:w="2094"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22E5A769" w14:textId="77777777" w:rsidR="006166E7" w:rsidRDefault="006166E7">
            <w:pPr>
              <w:pStyle w:val="CuerpoB"/>
              <w:jc w:val="center"/>
            </w:pPr>
            <w:r>
              <w:rPr>
                <w:rStyle w:val="Ninguno"/>
                <w:rFonts w:ascii="Gill Sans" w:hAnsi="Gill Sans"/>
                <w:sz w:val="20"/>
                <w:szCs w:val="20"/>
              </w:rPr>
              <w:t>Entrega parcial 1</w:t>
            </w:r>
          </w:p>
        </w:tc>
        <w:tc>
          <w:tcPr>
            <w:tcW w:w="2095"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5F542914" w14:textId="77777777" w:rsidR="006166E7" w:rsidRDefault="006166E7">
            <w:pPr>
              <w:pStyle w:val="CuerpoB"/>
              <w:jc w:val="center"/>
            </w:pPr>
            <w:r>
              <w:rPr>
                <w:rStyle w:val="Ninguno"/>
                <w:rFonts w:ascii="Gill Sans" w:hAnsi="Gill Sans"/>
                <w:sz w:val="20"/>
                <w:szCs w:val="20"/>
              </w:rPr>
              <w:t>Entrega parcial 1</w:t>
            </w:r>
          </w:p>
        </w:tc>
        <w:tc>
          <w:tcPr>
            <w:tcW w:w="2096"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3AB8DE79" w14:textId="443C0268" w:rsidR="006166E7" w:rsidRDefault="006166E7">
            <w:pPr>
              <w:pStyle w:val="CuerpoB"/>
              <w:jc w:val="center"/>
            </w:pPr>
            <w:r>
              <w:rPr>
                <w:rStyle w:val="Ninguno"/>
                <w:rFonts w:ascii="Gill Sans" w:hAnsi="Gill Sans"/>
                <w:sz w:val="20"/>
                <w:szCs w:val="20"/>
              </w:rPr>
              <w:t>10 %</w:t>
            </w:r>
          </w:p>
        </w:tc>
        <w:tc>
          <w:tcPr>
            <w:tcW w:w="2021"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613BAB9C" w14:textId="77777777" w:rsidR="006166E7" w:rsidRDefault="006166E7">
            <w:pPr>
              <w:pStyle w:val="CuerpoB"/>
              <w:jc w:val="center"/>
            </w:pPr>
            <w:r>
              <w:rPr>
                <w:rStyle w:val="Ninguno"/>
                <w:rFonts w:ascii="Gill Sans" w:hAnsi="Gill Sans"/>
                <w:sz w:val="20"/>
                <w:szCs w:val="20"/>
              </w:rPr>
              <w:t>Elementos preliminares de proyecto</w:t>
            </w:r>
          </w:p>
        </w:tc>
      </w:tr>
      <w:tr w:rsidR="006166E7" w14:paraId="38BBA925" w14:textId="77777777" w:rsidTr="006166E7">
        <w:trPr>
          <w:trHeight w:val="490"/>
        </w:trPr>
        <w:tc>
          <w:tcPr>
            <w:tcW w:w="2094"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555661B9" w14:textId="77777777" w:rsidR="006166E7" w:rsidRDefault="006166E7">
            <w:pPr>
              <w:pStyle w:val="CuerpoB"/>
              <w:jc w:val="center"/>
            </w:pPr>
            <w:r>
              <w:rPr>
                <w:rStyle w:val="Ninguno"/>
                <w:rFonts w:ascii="Gill Sans" w:hAnsi="Gill Sans"/>
                <w:sz w:val="20"/>
                <w:szCs w:val="20"/>
              </w:rPr>
              <w:t>Entrega parcial 2</w:t>
            </w:r>
          </w:p>
        </w:tc>
        <w:tc>
          <w:tcPr>
            <w:tcW w:w="2095"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6DEFCF25" w14:textId="77777777" w:rsidR="006166E7" w:rsidRDefault="006166E7">
            <w:pPr>
              <w:pStyle w:val="CuerpoB"/>
              <w:jc w:val="center"/>
            </w:pPr>
            <w:r>
              <w:rPr>
                <w:rStyle w:val="Ninguno"/>
                <w:rFonts w:ascii="Gill Sans" w:hAnsi="Gill Sans"/>
                <w:sz w:val="20"/>
                <w:szCs w:val="20"/>
              </w:rPr>
              <w:t>Entrega parcial 2</w:t>
            </w:r>
          </w:p>
        </w:tc>
        <w:tc>
          <w:tcPr>
            <w:tcW w:w="2096"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23EAAF96" w14:textId="0C84D0F6" w:rsidR="006166E7" w:rsidRDefault="006166E7">
            <w:pPr>
              <w:pStyle w:val="CuerpoB"/>
              <w:jc w:val="center"/>
            </w:pPr>
            <w:r>
              <w:rPr>
                <w:rStyle w:val="Ninguno"/>
                <w:rFonts w:ascii="Gill Sans" w:hAnsi="Gill Sans"/>
                <w:sz w:val="20"/>
                <w:szCs w:val="20"/>
              </w:rPr>
              <w:t>20 %</w:t>
            </w:r>
          </w:p>
        </w:tc>
        <w:tc>
          <w:tcPr>
            <w:tcW w:w="2021"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7D5ECBC1" w14:textId="77777777" w:rsidR="006166E7" w:rsidRDefault="006166E7">
            <w:pPr>
              <w:pStyle w:val="CuerpoB"/>
              <w:jc w:val="center"/>
            </w:pPr>
            <w:r>
              <w:rPr>
                <w:rStyle w:val="Ninguno"/>
                <w:rFonts w:ascii="Gill Sans" w:hAnsi="Gill Sans"/>
                <w:sz w:val="20"/>
                <w:szCs w:val="20"/>
              </w:rPr>
              <w:t>Desarrollo preliminar de proyecto</w:t>
            </w:r>
          </w:p>
        </w:tc>
      </w:tr>
      <w:tr w:rsidR="006166E7" w14:paraId="10A32573" w14:textId="77777777" w:rsidTr="006166E7">
        <w:trPr>
          <w:trHeight w:val="490"/>
        </w:trPr>
        <w:tc>
          <w:tcPr>
            <w:tcW w:w="2094"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1254B800" w14:textId="77777777" w:rsidR="006166E7" w:rsidRDefault="006166E7">
            <w:pPr>
              <w:pStyle w:val="CuerpoB"/>
              <w:jc w:val="center"/>
            </w:pPr>
            <w:r>
              <w:rPr>
                <w:rStyle w:val="Ninguno"/>
                <w:rFonts w:ascii="Gill Sans" w:hAnsi="Gill Sans"/>
                <w:sz w:val="20"/>
                <w:szCs w:val="20"/>
              </w:rPr>
              <w:t>Entrega parcial 3</w:t>
            </w:r>
          </w:p>
        </w:tc>
        <w:tc>
          <w:tcPr>
            <w:tcW w:w="2095"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57239D62" w14:textId="77777777" w:rsidR="006166E7" w:rsidRDefault="006166E7">
            <w:pPr>
              <w:pStyle w:val="CuerpoB"/>
              <w:jc w:val="center"/>
            </w:pPr>
            <w:r>
              <w:rPr>
                <w:rStyle w:val="Ninguno"/>
                <w:rFonts w:ascii="Gill Sans" w:hAnsi="Gill Sans"/>
                <w:sz w:val="20"/>
                <w:szCs w:val="20"/>
              </w:rPr>
              <w:t>Entrega parcial 3</w:t>
            </w:r>
          </w:p>
        </w:tc>
        <w:tc>
          <w:tcPr>
            <w:tcW w:w="2096"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0C599A16" w14:textId="44E841AC" w:rsidR="006166E7" w:rsidRDefault="006166E7">
            <w:pPr>
              <w:pStyle w:val="CuerpoB"/>
              <w:jc w:val="center"/>
            </w:pPr>
            <w:r>
              <w:rPr>
                <w:rStyle w:val="Ninguno"/>
                <w:rFonts w:ascii="Gill Sans" w:hAnsi="Gill Sans"/>
                <w:sz w:val="20"/>
                <w:szCs w:val="20"/>
              </w:rPr>
              <w:t>30 %</w:t>
            </w:r>
          </w:p>
        </w:tc>
        <w:tc>
          <w:tcPr>
            <w:tcW w:w="2021"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6478FD88" w14:textId="77777777" w:rsidR="006166E7" w:rsidRDefault="006166E7">
            <w:pPr>
              <w:pStyle w:val="CuerpoB"/>
              <w:jc w:val="center"/>
            </w:pPr>
            <w:r>
              <w:rPr>
                <w:rStyle w:val="Ninguno"/>
                <w:rFonts w:ascii="Gill Sans" w:hAnsi="Gill Sans"/>
                <w:sz w:val="20"/>
                <w:szCs w:val="20"/>
              </w:rPr>
              <w:t>Desarrollo parcial de proyecto</w:t>
            </w:r>
          </w:p>
        </w:tc>
      </w:tr>
      <w:tr w:rsidR="006166E7" w14:paraId="3B390CD6" w14:textId="77777777" w:rsidTr="006166E7">
        <w:trPr>
          <w:trHeight w:val="495"/>
        </w:trPr>
        <w:tc>
          <w:tcPr>
            <w:tcW w:w="2094"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5DE0547D" w14:textId="77777777" w:rsidR="006166E7" w:rsidRDefault="006166E7">
            <w:pPr>
              <w:pStyle w:val="CuerpoB"/>
              <w:jc w:val="center"/>
            </w:pPr>
            <w:r>
              <w:rPr>
                <w:rStyle w:val="Ninguno"/>
                <w:rFonts w:ascii="Gill Sans" w:hAnsi="Gill Sans"/>
                <w:sz w:val="20"/>
                <w:szCs w:val="20"/>
              </w:rPr>
              <w:t>Entrega final</w:t>
            </w:r>
          </w:p>
        </w:tc>
        <w:tc>
          <w:tcPr>
            <w:tcW w:w="2095"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02162398" w14:textId="77777777" w:rsidR="006166E7" w:rsidRDefault="006166E7">
            <w:pPr>
              <w:pStyle w:val="CuerpoB"/>
              <w:jc w:val="center"/>
            </w:pPr>
            <w:r>
              <w:rPr>
                <w:rStyle w:val="Ninguno"/>
                <w:rFonts w:ascii="Gill Sans" w:hAnsi="Gill Sans"/>
                <w:sz w:val="20"/>
                <w:szCs w:val="20"/>
              </w:rPr>
              <w:t>Entrega final</w:t>
            </w:r>
          </w:p>
        </w:tc>
        <w:tc>
          <w:tcPr>
            <w:tcW w:w="2096"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26602C14" w14:textId="77777777" w:rsidR="006166E7" w:rsidRDefault="006166E7">
            <w:pPr>
              <w:pStyle w:val="CuerpoB"/>
              <w:jc w:val="center"/>
            </w:pPr>
            <w:r>
              <w:rPr>
                <w:rStyle w:val="Ninguno"/>
                <w:rFonts w:ascii="Gill Sans" w:hAnsi="Gill Sans"/>
                <w:sz w:val="20"/>
                <w:szCs w:val="20"/>
              </w:rPr>
              <w:t>100 %</w:t>
            </w:r>
          </w:p>
        </w:tc>
        <w:tc>
          <w:tcPr>
            <w:tcW w:w="2021" w:type="dxa"/>
            <w:tcBorders>
              <w:top w:val="single" w:sz="4"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5287B509" w14:textId="77777777" w:rsidR="006166E7" w:rsidRPr="006166E7" w:rsidRDefault="006166E7">
            <w:pPr>
              <w:pStyle w:val="CuerpoB"/>
              <w:jc w:val="center"/>
              <w:rPr>
                <w:lang w:val="es-PE"/>
              </w:rPr>
            </w:pPr>
            <w:r>
              <w:rPr>
                <w:rStyle w:val="Ninguno"/>
                <w:rFonts w:ascii="Gill Sans" w:hAnsi="Gill Sans"/>
                <w:sz w:val="20"/>
                <w:szCs w:val="20"/>
              </w:rPr>
              <w:t>Proyecto a nivel de desarrollo final</w:t>
            </w:r>
          </w:p>
        </w:tc>
      </w:tr>
    </w:tbl>
    <w:p w14:paraId="16AE3D2B" w14:textId="77777777" w:rsidR="006166E7" w:rsidRDefault="006166E7" w:rsidP="006166E7">
      <w:pPr>
        <w:pStyle w:val="CuerpoA"/>
        <w:widowControl w:val="0"/>
        <w:ind w:left="432" w:hanging="432"/>
        <w:rPr>
          <w:rStyle w:val="Ninguno"/>
          <w:rFonts w:ascii="Gill Sans" w:eastAsia="Gill Sans" w:hAnsi="Gill Sans" w:cs="Gill Sans"/>
          <w:color w:val="0000FF"/>
          <w:sz w:val="20"/>
          <w:szCs w:val="20"/>
          <w:lang w:val="es-PE"/>
        </w:rPr>
      </w:pPr>
    </w:p>
    <w:p w14:paraId="7C7E1CFB" w14:textId="77777777" w:rsidR="00E61634" w:rsidRDefault="00E61634">
      <w:pPr>
        <w:pBdr>
          <w:top w:val="nil"/>
          <w:left w:val="nil"/>
          <w:bottom w:val="nil"/>
          <w:right w:val="nil"/>
          <w:between w:val="nil"/>
        </w:pBdr>
        <w:ind w:left="142"/>
        <w:jc w:val="both"/>
        <w:rPr>
          <w:rFonts w:ascii="Arial" w:eastAsia="Arial" w:hAnsi="Arial" w:cs="Arial"/>
          <w:b/>
          <w:color w:val="000000"/>
        </w:rPr>
      </w:pPr>
    </w:p>
    <w:p w14:paraId="24C1E83F" w14:textId="77777777" w:rsidR="006166E7" w:rsidRDefault="006166E7" w:rsidP="006166E7">
      <w:pPr>
        <w:pStyle w:val="CuerpoA"/>
        <w:ind w:left="142"/>
        <w:rPr>
          <w:rStyle w:val="Ninguno"/>
          <w:rFonts w:ascii="Gill Sans" w:eastAsia="Gill Sans" w:hAnsi="Gill Sans" w:cs="Gill Sans"/>
          <w:i/>
          <w:iCs/>
          <w:color w:val="FF0000"/>
          <w:sz w:val="22"/>
          <w:szCs w:val="22"/>
        </w:rPr>
      </w:pPr>
    </w:p>
    <w:p w14:paraId="3DF77C53" w14:textId="77777777" w:rsidR="006166E7" w:rsidRDefault="006166E7" w:rsidP="006166E7">
      <w:pPr>
        <w:pStyle w:val="CuerpoA"/>
        <w:ind w:left="142"/>
        <w:rPr>
          <w:rStyle w:val="Ninguno"/>
          <w:rFonts w:ascii="Gill Sans" w:eastAsia="Gill Sans" w:hAnsi="Gill Sans" w:cs="Gill Sans"/>
          <w:i/>
          <w:iCs/>
          <w:color w:val="FF0000"/>
          <w:sz w:val="22"/>
          <w:szCs w:val="22"/>
        </w:rPr>
      </w:pPr>
      <w:r>
        <w:rPr>
          <w:rStyle w:val="Ninguno"/>
          <w:rFonts w:ascii="Gill Sans" w:hAnsi="Gill Sans"/>
          <w:i/>
          <w:iCs/>
          <w:color w:val="FF0000"/>
          <w:sz w:val="22"/>
          <w:szCs w:val="22"/>
        </w:rPr>
        <w:t xml:space="preserve"> </w:t>
      </w:r>
    </w:p>
    <w:p w14:paraId="5A6941E9" w14:textId="77777777" w:rsidR="006166E7" w:rsidRDefault="006166E7" w:rsidP="006166E7">
      <w:pPr>
        <w:pStyle w:val="Cuerp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b/>
          <w:bCs/>
        </w:rPr>
      </w:pPr>
      <w:r>
        <w:rPr>
          <w:rStyle w:val="Ninguno"/>
          <w:rFonts w:ascii="Gill Sans" w:hAnsi="Gill Sans"/>
          <w:b/>
          <w:bCs/>
          <w:sz w:val="22"/>
          <w:szCs w:val="22"/>
        </w:rPr>
        <w:t>CRONOGRAMA</w:t>
      </w:r>
    </w:p>
    <w:p w14:paraId="1312659C" w14:textId="77777777" w:rsidR="006166E7" w:rsidRDefault="006166E7" w:rsidP="006166E7">
      <w:pPr>
        <w:pStyle w:val="CuerpoA"/>
        <w:rPr>
          <w:rStyle w:val="Ninguno"/>
          <w:rFonts w:eastAsia="Gill Sans" w:cs="Gill Sans"/>
          <w:color w:val="0000FF"/>
          <w:sz w:val="20"/>
          <w:szCs w:val="20"/>
        </w:rPr>
      </w:pPr>
    </w:p>
    <w:p w14:paraId="43D0BC9B"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El cronograma que se muestra a continuación constituye un calendario tentativo del semestre. Las fechas exactas de las tareas de evaluación serán anunciadas a los alumnos durante el desarrollo del semestre con la debida anticipación.</w:t>
      </w:r>
    </w:p>
    <w:p w14:paraId="39E06338" w14:textId="77777777" w:rsidR="006166E7" w:rsidRDefault="006166E7" w:rsidP="006166E7">
      <w:pPr>
        <w:pStyle w:val="CuerpoA"/>
        <w:jc w:val="both"/>
        <w:rPr>
          <w:rStyle w:val="Ninguno"/>
          <w:rFonts w:ascii="Gill Sans" w:eastAsia="Gill Sans" w:hAnsi="Gill Sans" w:cs="Gill Sans"/>
          <w:b/>
          <w:bCs/>
          <w:sz w:val="22"/>
          <w:szCs w:val="22"/>
        </w:rPr>
      </w:pPr>
    </w:p>
    <w:tbl>
      <w:tblPr>
        <w:tblW w:w="7965" w:type="dxa"/>
        <w:tblInd w:w="8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0"/>
        <w:gridCol w:w="2010"/>
        <w:gridCol w:w="2310"/>
        <w:gridCol w:w="1875"/>
      </w:tblGrid>
      <w:tr w:rsidR="006166E7" w14:paraId="2D726B22" w14:textId="77777777" w:rsidTr="006166E7">
        <w:trPr>
          <w:trHeight w:val="62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04B3E2C" w14:textId="77777777" w:rsidR="006166E7" w:rsidRDefault="006166E7">
            <w:pPr>
              <w:pStyle w:val="CuerpoA"/>
              <w:widowControl w:val="0"/>
              <w:jc w:val="center"/>
            </w:pPr>
            <w:r>
              <w:rPr>
                <w:rStyle w:val="Ninguno"/>
                <w:rFonts w:ascii="Gill Sans" w:hAnsi="Gill Sans"/>
                <w:b/>
                <w:bCs/>
                <w:sz w:val="22"/>
                <w:szCs w:val="22"/>
                <w:lang w:val="es-ES_tradnl"/>
              </w:rPr>
              <w:t>Semana</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9D0E3B" w14:textId="77777777" w:rsidR="006166E7" w:rsidRDefault="006166E7">
            <w:pPr>
              <w:pStyle w:val="CuerpoA"/>
              <w:widowControl w:val="0"/>
              <w:jc w:val="center"/>
            </w:pPr>
            <w:r>
              <w:rPr>
                <w:rStyle w:val="Ninguno"/>
                <w:rFonts w:ascii="Gill Sans" w:hAnsi="Gill Sans"/>
                <w:b/>
                <w:bCs/>
                <w:sz w:val="22"/>
                <w:szCs w:val="22"/>
                <w:lang w:val="es-ES_tradnl"/>
              </w:rPr>
              <w:t>Sesión 1</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137A4CE" w14:textId="77777777" w:rsidR="006166E7" w:rsidRDefault="006166E7">
            <w:pPr>
              <w:pStyle w:val="CuerpoA"/>
              <w:widowControl w:val="0"/>
              <w:jc w:val="center"/>
            </w:pPr>
            <w:r>
              <w:rPr>
                <w:rStyle w:val="Ninguno"/>
                <w:rFonts w:ascii="Gill Sans" w:hAnsi="Gill Sans"/>
                <w:b/>
                <w:bCs/>
                <w:sz w:val="22"/>
                <w:szCs w:val="22"/>
                <w:lang w:val="es-ES_tradnl"/>
              </w:rPr>
              <w:t>Sesión 2</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EBA5597" w14:textId="77777777" w:rsidR="006166E7" w:rsidRDefault="006166E7">
            <w:pPr>
              <w:pStyle w:val="CuerpoA"/>
              <w:widowControl w:val="0"/>
              <w:jc w:val="center"/>
            </w:pPr>
            <w:r>
              <w:rPr>
                <w:rStyle w:val="Ninguno"/>
                <w:rFonts w:ascii="Gill Sans" w:hAnsi="Gill Sans"/>
                <w:b/>
                <w:bCs/>
                <w:sz w:val="22"/>
                <w:szCs w:val="22"/>
                <w:lang w:val="es-ES_tradnl"/>
              </w:rPr>
              <w:t>Tareas de evaluación</w:t>
            </w:r>
          </w:p>
        </w:tc>
      </w:tr>
      <w:tr w:rsidR="006166E7" w14:paraId="12C82B1D" w14:textId="77777777" w:rsidTr="006166E7">
        <w:trPr>
          <w:trHeight w:val="540"/>
        </w:trPr>
        <w:tc>
          <w:tcPr>
            <w:tcW w:w="796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984B2B3" w14:textId="77777777" w:rsidR="006166E7" w:rsidRDefault="006166E7">
            <w:pPr>
              <w:pStyle w:val="CuerpoA"/>
              <w:widowControl w:val="0"/>
            </w:pPr>
            <w:r>
              <w:rPr>
                <w:rStyle w:val="Ninguno"/>
                <w:rFonts w:ascii="Gill Sans" w:hAnsi="Gill Sans"/>
                <w:b/>
                <w:bCs/>
                <w:sz w:val="22"/>
                <w:szCs w:val="22"/>
                <w:lang w:val="es-ES_tradnl"/>
              </w:rPr>
              <w:t>Unidad 1: Relación entre vivienda y ciudad</w:t>
            </w:r>
          </w:p>
        </w:tc>
      </w:tr>
      <w:tr w:rsidR="006166E7" w14:paraId="09F789BA" w14:textId="77777777" w:rsidTr="006166E7">
        <w:trPr>
          <w:trHeight w:val="98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42A9FD9" w14:textId="77777777" w:rsidR="006166E7" w:rsidRDefault="006166E7">
            <w:pPr>
              <w:pStyle w:val="CuerpoA"/>
              <w:widowControl w:val="0"/>
            </w:pPr>
            <w:r>
              <w:rPr>
                <w:rStyle w:val="Ninguno"/>
                <w:rFonts w:ascii="Gill Sans" w:hAnsi="Gill Sans"/>
                <w:b/>
                <w:bCs/>
                <w:sz w:val="22"/>
                <w:szCs w:val="22"/>
                <w:lang w:val="es-ES_tradnl"/>
              </w:rPr>
              <w:t>1</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431709" w14:textId="77777777" w:rsidR="006166E7" w:rsidRDefault="006166E7">
            <w:pPr>
              <w:pStyle w:val="CuerpoB"/>
              <w:widowControl w:val="0"/>
            </w:pPr>
            <w:r>
              <w:rPr>
                <w:rStyle w:val="Ninguno"/>
                <w:rFonts w:ascii="Gill Sans" w:hAnsi="Gill Sans"/>
                <w:sz w:val="20"/>
                <w:szCs w:val="20"/>
              </w:rPr>
              <w:t>Presentación del curso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2D76786"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0CAB3C73"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3AC72B" w14:textId="77777777" w:rsidR="006166E7" w:rsidRDefault="006166E7"/>
        </w:tc>
      </w:tr>
      <w:tr w:rsidR="006166E7" w14:paraId="61E5F186"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86B5485" w14:textId="77777777" w:rsidR="006166E7" w:rsidRDefault="006166E7">
            <w:pPr>
              <w:pStyle w:val="CuerpoA"/>
              <w:widowControl w:val="0"/>
            </w:pPr>
            <w:r>
              <w:rPr>
                <w:rStyle w:val="Ninguno"/>
                <w:rFonts w:ascii="Gill Sans" w:hAnsi="Gill Sans"/>
                <w:b/>
                <w:bCs/>
                <w:sz w:val="22"/>
                <w:szCs w:val="22"/>
                <w:lang w:val="es-ES_tradnl"/>
              </w:rPr>
              <w:t>2</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8967C1C"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50241982"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3F37A2E"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7EA2E40A"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134FB7" w14:textId="77777777" w:rsidR="006166E7" w:rsidRDefault="006166E7"/>
        </w:tc>
      </w:tr>
      <w:tr w:rsidR="006166E7" w14:paraId="265FAF22"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6F9DE9" w14:textId="77777777" w:rsidR="006166E7" w:rsidRDefault="006166E7">
            <w:pPr>
              <w:pStyle w:val="CuerpoA"/>
              <w:widowControl w:val="0"/>
            </w:pPr>
            <w:r>
              <w:rPr>
                <w:rStyle w:val="Ninguno"/>
                <w:rFonts w:ascii="Gill Sans" w:hAnsi="Gill Sans"/>
                <w:b/>
                <w:bCs/>
                <w:sz w:val="22"/>
                <w:szCs w:val="22"/>
                <w:lang w:val="es-ES_tradnl"/>
              </w:rPr>
              <w:t>3</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09D3A1"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6A08951D"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64D5A44"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408CCFA6"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06F130" w14:textId="77777777" w:rsidR="006166E7" w:rsidRDefault="006166E7"/>
        </w:tc>
      </w:tr>
      <w:tr w:rsidR="006166E7" w14:paraId="733EE9FA"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FCE6605" w14:textId="77777777" w:rsidR="006166E7" w:rsidRDefault="006166E7">
            <w:pPr>
              <w:pStyle w:val="CuerpoA"/>
              <w:widowControl w:val="0"/>
            </w:pPr>
            <w:r>
              <w:rPr>
                <w:rStyle w:val="Ninguno"/>
                <w:rFonts w:ascii="Gill Sans" w:hAnsi="Gill Sans"/>
                <w:b/>
                <w:bCs/>
                <w:sz w:val="22"/>
                <w:szCs w:val="22"/>
                <w:lang w:val="es-ES_tradnl"/>
              </w:rPr>
              <w:t>4</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2CB045"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09733AD6"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4A4C949"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60CAA912"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9C4F02E" w14:textId="77777777" w:rsidR="006166E7" w:rsidRDefault="006166E7">
            <w:pPr>
              <w:pStyle w:val="CuerpoB"/>
              <w:widowControl w:val="0"/>
            </w:pPr>
            <w:r>
              <w:rPr>
                <w:rStyle w:val="Ninguno"/>
                <w:rFonts w:ascii="Gill Sans" w:hAnsi="Gill Sans"/>
                <w:sz w:val="20"/>
                <w:szCs w:val="20"/>
              </w:rPr>
              <w:t>Entrega parcial 1</w:t>
            </w:r>
          </w:p>
        </w:tc>
      </w:tr>
      <w:tr w:rsidR="006166E7" w14:paraId="31D0CFDB" w14:textId="77777777" w:rsidTr="006166E7">
        <w:trPr>
          <w:trHeight w:val="620"/>
        </w:trPr>
        <w:tc>
          <w:tcPr>
            <w:tcW w:w="796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FA310C8" w14:textId="77777777" w:rsidR="006166E7" w:rsidRDefault="006166E7">
            <w:pPr>
              <w:pStyle w:val="CuerpoA"/>
              <w:widowControl w:val="0"/>
              <w:rPr>
                <w:rStyle w:val="Ninguno"/>
                <w:rFonts w:ascii="Gill Sans" w:eastAsia="Gill Sans" w:hAnsi="Gill Sans" w:cs="Gill Sans"/>
                <w:b/>
                <w:bCs/>
                <w:sz w:val="22"/>
                <w:szCs w:val="22"/>
              </w:rPr>
            </w:pPr>
            <w:r>
              <w:rPr>
                <w:rStyle w:val="Ninguno"/>
                <w:rFonts w:ascii="Gill Sans" w:hAnsi="Gill Sans"/>
                <w:b/>
                <w:bCs/>
                <w:sz w:val="22"/>
                <w:szCs w:val="22"/>
                <w:lang w:val="es-ES_tradnl"/>
              </w:rPr>
              <w:lastRenderedPageBreak/>
              <w:t>Unidad 2: La vivienda y otros usos</w:t>
            </w:r>
          </w:p>
          <w:p w14:paraId="3DC7B753" w14:textId="77777777" w:rsidR="006166E7" w:rsidRDefault="006166E7">
            <w:pPr>
              <w:pStyle w:val="CuerpoA"/>
              <w:widowControl w:val="0"/>
            </w:pPr>
            <w:r>
              <w:rPr>
                <w:rStyle w:val="Ninguno"/>
                <w:rFonts w:ascii="Gill Sans" w:hAnsi="Gill Sans"/>
                <w:b/>
                <w:bCs/>
                <w:sz w:val="22"/>
                <w:szCs w:val="22"/>
                <w:lang w:val="es-ES_tradnl"/>
              </w:rPr>
              <w:t>Unidad 3: La ciudad y la propuesta</w:t>
            </w:r>
          </w:p>
        </w:tc>
      </w:tr>
      <w:tr w:rsidR="006166E7" w14:paraId="1107FA4C"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2C2E332" w14:textId="77777777" w:rsidR="006166E7" w:rsidRDefault="006166E7">
            <w:pPr>
              <w:pStyle w:val="CuerpoA"/>
              <w:widowControl w:val="0"/>
            </w:pPr>
            <w:r>
              <w:rPr>
                <w:rStyle w:val="Ninguno"/>
                <w:rFonts w:ascii="Gill Sans" w:hAnsi="Gill Sans"/>
                <w:b/>
                <w:bCs/>
                <w:sz w:val="22"/>
                <w:szCs w:val="22"/>
                <w:lang w:val="es-ES_tradnl"/>
              </w:rPr>
              <w:t>5</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992B872"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0CBAF1F7"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AE150A4"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30DFA175"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41E557" w14:textId="77777777" w:rsidR="006166E7" w:rsidRDefault="006166E7"/>
        </w:tc>
      </w:tr>
      <w:tr w:rsidR="006166E7" w14:paraId="648A4A98"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A19F838" w14:textId="77777777" w:rsidR="006166E7" w:rsidRDefault="006166E7">
            <w:pPr>
              <w:pStyle w:val="CuerpoA"/>
              <w:widowControl w:val="0"/>
            </w:pPr>
            <w:r>
              <w:rPr>
                <w:rStyle w:val="Ninguno"/>
                <w:rFonts w:ascii="Gill Sans" w:hAnsi="Gill Sans"/>
                <w:b/>
                <w:bCs/>
                <w:sz w:val="22"/>
                <w:szCs w:val="22"/>
                <w:lang w:val="es-ES_tradnl"/>
              </w:rPr>
              <w:t>6</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154688A"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2E3B5B10"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62141FD"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34ED6432"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29B17A" w14:textId="77777777" w:rsidR="006166E7" w:rsidRDefault="006166E7"/>
        </w:tc>
      </w:tr>
      <w:tr w:rsidR="006166E7" w14:paraId="006FCE84"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85C88AE" w14:textId="77777777" w:rsidR="006166E7" w:rsidRDefault="006166E7">
            <w:pPr>
              <w:pStyle w:val="CuerpoA"/>
              <w:widowControl w:val="0"/>
            </w:pPr>
            <w:r>
              <w:rPr>
                <w:rStyle w:val="Ninguno"/>
                <w:rFonts w:ascii="Gill Sans" w:hAnsi="Gill Sans"/>
                <w:b/>
                <w:bCs/>
                <w:sz w:val="22"/>
                <w:szCs w:val="22"/>
                <w:lang w:val="es-ES_tradnl"/>
              </w:rPr>
              <w:t>7</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0F43E6D"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350B8C74"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718021B"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0F157B20"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6212406" w14:textId="77777777" w:rsidR="006166E7" w:rsidRDefault="006166E7">
            <w:pPr>
              <w:pStyle w:val="CuerpoB"/>
              <w:widowControl w:val="0"/>
            </w:pPr>
            <w:r>
              <w:rPr>
                <w:rStyle w:val="Ninguno"/>
                <w:rFonts w:ascii="Gill Sans" w:hAnsi="Gill Sans"/>
                <w:sz w:val="20"/>
                <w:szCs w:val="20"/>
              </w:rPr>
              <w:t>Entrega parcial 2</w:t>
            </w:r>
          </w:p>
        </w:tc>
      </w:tr>
      <w:tr w:rsidR="006166E7" w14:paraId="338F6EF4"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C524EF4" w14:textId="77777777" w:rsidR="006166E7" w:rsidRDefault="006166E7">
            <w:pPr>
              <w:pStyle w:val="CuerpoA"/>
              <w:widowControl w:val="0"/>
            </w:pPr>
            <w:r>
              <w:rPr>
                <w:rStyle w:val="Ninguno"/>
                <w:rFonts w:ascii="Gill Sans" w:hAnsi="Gill Sans"/>
                <w:b/>
                <w:bCs/>
                <w:sz w:val="22"/>
                <w:szCs w:val="22"/>
                <w:lang w:val="es-ES_tradnl"/>
              </w:rPr>
              <w:t>8</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5CABDEE6"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48931750"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DF23845" w14:textId="77777777" w:rsidR="006166E7" w:rsidRDefault="006166E7">
            <w:pPr>
              <w:pStyle w:val="CuerpoB"/>
              <w:widowControl w:val="0"/>
            </w:pPr>
            <w:r>
              <w:rPr>
                <w:rStyle w:val="Ninguno"/>
                <w:rFonts w:ascii="Gill Sans" w:hAnsi="Gill Sans"/>
                <w:sz w:val="20"/>
                <w:szCs w:val="20"/>
              </w:rPr>
              <w:t>Jurados Cruzados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659198" w14:textId="77777777" w:rsidR="006166E7" w:rsidRDefault="006166E7"/>
        </w:tc>
      </w:tr>
      <w:tr w:rsidR="006166E7" w14:paraId="5AE8F8F8" w14:textId="77777777" w:rsidTr="006166E7">
        <w:trPr>
          <w:trHeight w:val="36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0A04E59" w14:textId="77777777" w:rsidR="006166E7" w:rsidRDefault="006166E7">
            <w:pPr>
              <w:pStyle w:val="CuerpoA"/>
              <w:widowControl w:val="0"/>
            </w:pPr>
            <w:r>
              <w:rPr>
                <w:rStyle w:val="Ninguno"/>
                <w:rFonts w:ascii="Gill Sans" w:hAnsi="Gill Sans"/>
                <w:b/>
                <w:bCs/>
                <w:sz w:val="22"/>
                <w:szCs w:val="22"/>
                <w:lang w:val="es-ES_tradnl"/>
              </w:rPr>
              <w:t>9</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0EA7FA7" w14:textId="77777777" w:rsidR="006166E7" w:rsidRDefault="006166E7">
            <w:pPr>
              <w:pStyle w:val="CuerpoB"/>
              <w:widowControl w:val="0"/>
            </w:pPr>
            <w:r>
              <w:rPr>
                <w:rStyle w:val="Ninguno"/>
                <w:rFonts w:ascii="Gill Sans" w:hAnsi="Gill Sans"/>
                <w:sz w:val="20"/>
                <w:szCs w:val="20"/>
              </w:rPr>
              <w:t>Exámenes parciales</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F3002E7" w14:textId="77777777" w:rsidR="006166E7" w:rsidRDefault="006166E7">
            <w:pPr>
              <w:pStyle w:val="CuerpoB"/>
              <w:widowControl w:val="0"/>
            </w:pPr>
            <w:r>
              <w:rPr>
                <w:rStyle w:val="Ninguno"/>
                <w:rFonts w:ascii="Gill Sans" w:hAnsi="Gill Sans"/>
                <w:sz w:val="20"/>
                <w:szCs w:val="20"/>
              </w:rPr>
              <w:t>Exámenes parciales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EC64EE" w14:textId="77777777" w:rsidR="006166E7" w:rsidRDefault="006166E7"/>
        </w:tc>
      </w:tr>
      <w:tr w:rsidR="006166E7" w14:paraId="50B97288" w14:textId="77777777" w:rsidTr="006166E7">
        <w:trPr>
          <w:trHeight w:val="540"/>
        </w:trPr>
        <w:tc>
          <w:tcPr>
            <w:tcW w:w="796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6A41B56" w14:textId="77777777" w:rsidR="006166E7" w:rsidRDefault="006166E7">
            <w:pPr>
              <w:pStyle w:val="CuerpoA"/>
              <w:widowControl w:val="0"/>
            </w:pPr>
            <w:r>
              <w:rPr>
                <w:rStyle w:val="Ninguno"/>
                <w:rFonts w:ascii="Gill Sans" w:hAnsi="Gill Sans"/>
                <w:b/>
                <w:bCs/>
                <w:sz w:val="22"/>
                <w:szCs w:val="22"/>
                <w:lang w:val="es-ES_tradnl"/>
              </w:rPr>
              <w:t>Unidad 4: El espacio y el edificio como respuesta</w:t>
            </w:r>
          </w:p>
        </w:tc>
      </w:tr>
      <w:tr w:rsidR="006166E7" w14:paraId="038EA349"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56B9F66" w14:textId="77777777" w:rsidR="006166E7" w:rsidRDefault="006166E7">
            <w:pPr>
              <w:pStyle w:val="CuerpoA"/>
              <w:widowControl w:val="0"/>
            </w:pPr>
            <w:r>
              <w:rPr>
                <w:rStyle w:val="Ninguno"/>
                <w:rFonts w:ascii="Gill Sans" w:hAnsi="Gill Sans"/>
                <w:b/>
                <w:bCs/>
                <w:sz w:val="22"/>
                <w:szCs w:val="22"/>
                <w:lang w:val="es-ES_tradnl"/>
              </w:rPr>
              <w:t>10</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CCEFDA6"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6BE58ADD"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00D3E03"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7710F17F"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00D915E" w14:textId="77777777" w:rsidR="006166E7" w:rsidRDefault="006166E7">
            <w:pPr>
              <w:pStyle w:val="CuerpoB"/>
              <w:widowControl w:val="0"/>
            </w:pPr>
            <w:r>
              <w:rPr>
                <w:rStyle w:val="Ninguno"/>
                <w:rFonts w:ascii="Gill Sans" w:hAnsi="Gill Sans"/>
                <w:sz w:val="20"/>
                <w:szCs w:val="20"/>
              </w:rPr>
              <w:t>Entrega parcial 3</w:t>
            </w:r>
          </w:p>
        </w:tc>
      </w:tr>
      <w:tr w:rsidR="006166E7" w14:paraId="4BBF9E71"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1ADCB9" w14:textId="77777777" w:rsidR="006166E7" w:rsidRDefault="006166E7">
            <w:pPr>
              <w:pStyle w:val="CuerpoA"/>
              <w:widowControl w:val="0"/>
            </w:pPr>
            <w:r>
              <w:rPr>
                <w:rStyle w:val="Ninguno"/>
                <w:rFonts w:ascii="Gill Sans" w:hAnsi="Gill Sans"/>
                <w:b/>
                <w:bCs/>
                <w:sz w:val="22"/>
                <w:szCs w:val="22"/>
                <w:lang w:val="es-ES_tradnl"/>
              </w:rPr>
              <w:t>11</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B925756"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282D4593"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BD2EF3E"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16310B5F"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8DFA13" w14:textId="77777777" w:rsidR="006166E7" w:rsidRDefault="006166E7"/>
        </w:tc>
      </w:tr>
      <w:tr w:rsidR="006166E7" w14:paraId="7FC6E3EC"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12E327D" w14:textId="77777777" w:rsidR="006166E7" w:rsidRDefault="006166E7">
            <w:pPr>
              <w:pStyle w:val="CuerpoA"/>
              <w:widowControl w:val="0"/>
            </w:pPr>
            <w:r>
              <w:rPr>
                <w:rStyle w:val="Ninguno"/>
                <w:rFonts w:ascii="Gill Sans" w:hAnsi="Gill Sans"/>
                <w:b/>
                <w:bCs/>
                <w:sz w:val="22"/>
                <w:szCs w:val="22"/>
                <w:lang w:val="es-ES_tradnl"/>
              </w:rPr>
              <w:t>12</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453AC4B"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09058CA5"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34F14FC9"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288EB48D"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B15999" w14:textId="77777777" w:rsidR="006166E7" w:rsidRDefault="006166E7"/>
        </w:tc>
      </w:tr>
      <w:tr w:rsidR="006166E7" w14:paraId="34DF863F"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C22CE6C" w14:textId="77777777" w:rsidR="006166E7" w:rsidRDefault="006166E7">
            <w:pPr>
              <w:pStyle w:val="CuerpoA"/>
              <w:widowControl w:val="0"/>
            </w:pPr>
            <w:r>
              <w:rPr>
                <w:rStyle w:val="Ninguno"/>
                <w:rFonts w:ascii="Gill Sans" w:hAnsi="Gill Sans"/>
                <w:b/>
                <w:bCs/>
                <w:sz w:val="22"/>
                <w:szCs w:val="22"/>
                <w:lang w:val="es-ES_tradnl"/>
              </w:rPr>
              <w:t>13</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E55B81D"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2984F0D3"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17A2A5"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61C78588"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5A9A55" w14:textId="77777777" w:rsidR="006166E7" w:rsidRDefault="006166E7"/>
        </w:tc>
      </w:tr>
      <w:tr w:rsidR="006166E7" w14:paraId="5271E209"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E2DF0C8" w14:textId="77777777" w:rsidR="006166E7" w:rsidRDefault="006166E7">
            <w:pPr>
              <w:pStyle w:val="CuerpoA"/>
              <w:widowControl w:val="0"/>
            </w:pPr>
            <w:r>
              <w:rPr>
                <w:rStyle w:val="Ninguno"/>
                <w:rFonts w:ascii="Gill Sans" w:hAnsi="Gill Sans"/>
                <w:b/>
                <w:bCs/>
                <w:sz w:val="22"/>
                <w:szCs w:val="22"/>
                <w:lang w:val="es-ES_tradnl"/>
              </w:rPr>
              <w:lastRenderedPageBreak/>
              <w:t>14</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37B16F3"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642C5080"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31931BE"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48960770"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A81D1E" w14:textId="77777777" w:rsidR="006166E7" w:rsidRDefault="006166E7"/>
        </w:tc>
      </w:tr>
      <w:tr w:rsidR="006166E7" w14:paraId="1B9CE02D" w14:textId="77777777" w:rsidTr="006166E7">
        <w:trPr>
          <w:trHeight w:val="120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5F960D0" w14:textId="77777777" w:rsidR="006166E7" w:rsidRDefault="006166E7">
            <w:pPr>
              <w:pStyle w:val="CuerpoA"/>
              <w:widowControl w:val="0"/>
            </w:pPr>
            <w:r>
              <w:rPr>
                <w:rStyle w:val="Ninguno"/>
                <w:rFonts w:ascii="Gill Sans" w:hAnsi="Gill Sans"/>
                <w:b/>
                <w:bCs/>
                <w:sz w:val="22"/>
                <w:szCs w:val="22"/>
                <w:lang w:val="es-ES_tradnl"/>
              </w:rPr>
              <w:t>15</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B03FAD4"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62BA8D2D" w14:textId="77777777" w:rsidR="006166E7" w:rsidRDefault="006166E7">
            <w:pPr>
              <w:pStyle w:val="CuerpoB"/>
              <w:widowControl w:val="0"/>
            </w:pPr>
            <w:r>
              <w:rPr>
                <w:rStyle w:val="Ninguno"/>
                <w:rFonts w:ascii="Gill Sans" w:hAnsi="Gill Sans"/>
                <w:sz w:val="20"/>
                <w:szCs w:val="20"/>
              </w:rPr>
              <w:t>Critica del trabajo desarrollado.</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9C6E26C" w14:textId="77777777" w:rsidR="006166E7" w:rsidRDefault="006166E7">
            <w:pPr>
              <w:pStyle w:val="CuerpoB"/>
              <w:widowControl w:val="0"/>
              <w:rPr>
                <w:rStyle w:val="Ninguno"/>
              </w:rPr>
            </w:pPr>
            <w:r>
              <w:rPr>
                <w:rStyle w:val="Ninguno"/>
                <w:rFonts w:ascii="Gill Sans" w:hAnsi="Gill Sans"/>
                <w:sz w:val="20"/>
                <w:szCs w:val="20"/>
              </w:rPr>
              <w:t>Texto o video - discusión/puesta en común.</w:t>
            </w:r>
          </w:p>
          <w:p w14:paraId="4DE9125D" w14:textId="77777777" w:rsidR="006166E7" w:rsidRDefault="006166E7">
            <w:pPr>
              <w:pStyle w:val="CuerpoB"/>
              <w:widowControl w:val="0"/>
            </w:pPr>
            <w:r>
              <w:rPr>
                <w:rStyle w:val="Ninguno"/>
                <w:rFonts w:ascii="Gill Sans" w:hAnsi="Gill Sans"/>
                <w:sz w:val="20"/>
                <w:szCs w:val="20"/>
              </w:rPr>
              <w:t>Critica del trabajo desarrollado.</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725E6B" w14:textId="77777777" w:rsidR="006166E7" w:rsidRDefault="006166E7"/>
        </w:tc>
      </w:tr>
      <w:tr w:rsidR="006166E7" w14:paraId="5323750D" w14:textId="77777777" w:rsidTr="006166E7">
        <w:trPr>
          <w:trHeight w:val="37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6C50E5C1" w14:textId="77777777" w:rsidR="006166E7" w:rsidRDefault="006166E7">
            <w:pPr>
              <w:pStyle w:val="CuerpoB"/>
              <w:widowControl w:val="0"/>
            </w:pPr>
            <w:r>
              <w:rPr>
                <w:rStyle w:val="Ninguno"/>
                <w:rFonts w:ascii="Gill Sans" w:hAnsi="Gill Sans"/>
                <w:b/>
                <w:bCs/>
                <w:sz w:val="22"/>
                <w:szCs w:val="22"/>
              </w:rPr>
              <w:t>16</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68B066C" w14:textId="77777777" w:rsidR="006166E7" w:rsidRDefault="006166E7">
            <w:pPr>
              <w:pStyle w:val="CuerpoB"/>
              <w:widowControl w:val="0"/>
            </w:pPr>
            <w:r>
              <w:rPr>
                <w:rStyle w:val="Ninguno"/>
                <w:rFonts w:ascii="Gill Sans" w:hAnsi="Gill Sans"/>
                <w:sz w:val="20"/>
                <w:szCs w:val="20"/>
              </w:rPr>
              <w:t>Exámenes finales</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8255A5" w14:textId="77777777" w:rsidR="006166E7" w:rsidRDefault="006166E7">
            <w:pPr>
              <w:pStyle w:val="CuerpoB"/>
              <w:widowControl w:val="0"/>
            </w:pPr>
            <w:r>
              <w:rPr>
                <w:rStyle w:val="Ninguno"/>
                <w:rFonts w:ascii="Gill Sans" w:hAnsi="Gill Sans"/>
                <w:sz w:val="20"/>
                <w:szCs w:val="20"/>
              </w:rPr>
              <w:t>Exámenes finales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1C70E2" w14:textId="77777777" w:rsidR="006166E7" w:rsidRDefault="006166E7"/>
        </w:tc>
      </w:tr>
      <w:tr w:rsidR="006166E7" w14:paraId="376F967C" w14:textId="77777777" w:rsidTr="006166E7">
        <w:trPr>
          <w:trHeight w:val="37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4E63BE" w14:textId="77777777" w:rsidR="006166E7" w:rsidRDefault="006166E7">
            <w:pPr>
              <w:pStyle w:val="CuerpoB"/>
              <w:widowControl w:val="0"/>
            </w:pPr>
            <w:r>
              <w:rPr>
                <w:rStyle w:val="Ninguno"/>
                <w:rFonts w:ascii="Gill Sans" w:hAnsi="Gill Sans"/>
                <w:b/>
                <w:bCs/>
                <w:sz w:val="22"/>
                <w:szCs w:val="22"/>
              </w:rPr>
              <w:t>17</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5538B4" w14:textId="77777777" w:rsidR="006166E7" w:rsidRDefault="006166E7"/>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6D3293" w14:textId="77777777" w:rsidR="006166E7" w:rsidRDefault="006166E7"/>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39FB6E" w14:textId="77777777" w:rsidR="006166E7" w:rsidRDefault="006166E7"/>
        </w:tc>
      </w:tr>
      <w:tr w:rsidR="006166E7" w14:paraId="23BC20B6" w14:textId="77777777" w:rsidTr="006166E7">
        <w:trPr>
          <w:trHeight w:val="540"/>
        </w:trPr>
        <w:tc>
          <w:tcPr>
            <w:tcW w:w="17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EECDF9F" w14:textId="77777777" w:rsidR="006166E7" w:rsidRDefault="006166E7">
            <w:pPr>
              <w:pStyle w:val="CuerpoB"/>
              <w:widowControl w:val="0"/>
            </w:pPr>
            <w:r>
              <w:rPr>
                <w:rStyle w:val="Ninguno"/>
                <w:rFonts w:ascii="Gill Sans" w:hAnsi="Gill Sans"/>
                <w:b/>
                <w:bCs/>
                <w:sz w:val="22"/>
                <w:szCs w:val="22"/>
              </w:rPr>
              <w:t>18</w:t>
            </w:r>
          </w:p>
        </w:tc>
        <w:tc>
          <w:tcPr>
            <w:tcW w:w="2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704BC906" w14:textId="77777777" w:rsidR="006166E7" w:rsidRDefault="006166E7">
            <w:pPr>
              <w:pStyle w:val="CuerpoB"/>
              <w:widowControl w:val="0"/>
            </w:pPr>
            <w:r>
              <w:rPr>
                <w:rStyle w:val="Ninguno"/>
                <w:rFonts w:ascii="Gill Sans" w:hAnsi="Gill Sans"/>
                <w:sz w:val="20"/>
                <w:szCs w:val="20"/>
              </w:rPr>
              <w:t>Entrega final</w:t>
            </w:r>
          </w:p>
        </w:tc>
        <w:tc>
          <w:tcPr>
            <w:tcW w:w="23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66BEB75" w14:textId="77777777" w:rsidR="006166E7" w:rsidRPr="006166E7" w:rsidRDefault="006166E7">
            <w:pPr>
              <w:pStyle w:val="CuerpoB"/>
              <w:widowControl w:val="0"/>
              <w:rPr>
                <w:lang w:val="es-PE"/>
              </w:rPr>
            </w:pPr>
            <w:r>
              <w:rPr>
                <w:rStyle w:val="Ninguno"/>
                <w:rFonts w:ascii="Gill Sans" w:hAnsi="Gill Sans"/>
                <w:sz w:val="20"/>
                <w:szCs w:val="20"/>
              </w:rPr>
              <w:t>Parada de proyectos y entrega de notas</w:t>
            </w:r>
          </w:p>
        </w:tc>
        <w:tc>
          <w:tcPr>
            <w:tcW w:w="1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34C026" w14:textId="77777777" w:rsidR="006166E7" w:rsidRDefault="006166E7"/>
        </w:tc>
      </w:tr>
    </w:tbl>
    <w:p w14:paraId="033FB4B9" w14:textId="77777777" w:rsidR="006166E7" w:rsidRDefault="006166E7" w:rsidP="006166E7">
      <w:pPr>
        <w:pStyle w:val="CuerpoA"/>
        <w:widowControl w:val="0"/>
        <w:ind w:left="787" w:hanging="787"/>
        <w:rPr>
          <w:rStyle w:val="Ninguno"/>
          <w:rFonts w:ascii="Gill Sans" w:eastAsia="Gill Sans" w:hAnsi="Gill Sans" w:cs="Gill Sans"/>
          <w:b/>
          <w:bCs/>
          <w:sz w:val="22"/>
          <w:szCs w:val="22"/>
          <w:lang w:val="es-PE"/>
        </w:rPr>
      </w:pPr>
    </w:p>
    <w:p w14:paraId="3E04BF13" w14:textId="77777777" w:rsidR="006166E7" w:rsidRDefault="006166E7" w:rsidP="006166E7">
      <w:pPr>
        <w:pStyle w:val="CuerpoA"/>
        <w:widowControl w:val="0"/>
        <w:ind w:left="679" w:hanging="679"/>
        <w:rPr>
          <w:rStyle w:val="Ninguno"/>
          <w:rFonts w:ascii="Gill Sans" w:eastAsia="Gill Sans" w:hAnsi="Gill Sans" w:cs="Gill Sans"/>
          <w:b/>
          <w:bCs/>
          <w:sz w:val="22"/>
          <w:szCs w:val="22"/>
        </w:rPr>
      </w:pPr>
    </w:p>
    <w:p w14:paraId="572319A4" w14:textId="77777777" w:rsidR="006166E7" w:rsidRDefault="006166E7" w:rsidP="006166E7">
      <w:pPr>
        <w:pStyle w:val="CuerpoA"/>
        <w:widowControl w:val="0"/>
        <w:ind w:left="571" w:hanging="571"/>
        <w:rPr>
          <w:rStyle w:val="Ninguno"/>
          <w:rFonts w:ascii="Gill Sans" w:eastAsia="Gill Sans" w:hAnsi="Gill Sans" w:cs="Gill Sans"/>
          <w:b/>
          <w:bCs/>
          <w:sz w:val="22"/>
          <w:szCs w:val="22"/>
        </w:rPr>
      </w:pPr>
    </w:p>
    <w:p w14:paraId="789B7BF8" w14:textId="77777777" w:rsidR="006166E7" w:rsidRDefault="006166E7" w:rsidP="006166E7">
      <w:pPr>
        <w:pStyle w:val="CuerpoA"/>
        <w:widowControl w:val="0"/>
        <w:ind w:left="463" w:hanging="463"/>
        <w:rPr>
          <w:rStyle w:val="Ninguno"/>
          <w:rFonts w:ascii="Gill Sans" w:eastAsia="Gill Sans" w:hAnsi="Gill Sans" w:cs="Gill Sans"/>
          <w:b/>
          <w:bCs/>
          <w:sz w:val="22"/>
          <w:szCs w:val="22"/>
        </w:rPr>
      </w:pPr>
    </w:p>
    <w:p w14:paraId="7FEFDFA9" w14:textId="77777777" w:rsidR="006166E7" w:rsidRDefault="006166E7" w:rsidP="006166E7">
      <w:pPr>
        <w:pStyle w:val="CuerpoA"/>
        <w:widowControl w:val="0"/>
        <w:ind w:left="355" w:hanging="355"/>
        <w:jc w:val="both"/>
        <w:rPr>
          <w:rStyle w:val="Ninguno"/>
          <w:rFonts w:ascii="Gill Sans" w:eastAsia="Gill Sans" w:hAnsi="Gill Sans" w:cs="Gill Sans"/>
          <w:b/>
          <w:bCs/>
          <w:sz w:val="22"/>
          <w:szCs w:val="22"/>
        </w:rPr>
      </w:pPr>
    </w:p>
    <w:p w14:paraId="30645F4A" w14:textId="77777777" w:rsidR="006166E7" w:rsidRDefault="006166E7" w:rsidP="006166E7">
      <w:pPr>
        <w:pStyle w:val="CuerpoA"/>
        <w:ind w:left="142"/>
        <w:rPr>
          <w:rStyle w:val="Ninguno"/>
          <w:rFonts w:ascii="Gill Sans" w:eastAsia="Gill Sans" w:hAnsi="Gill Sans" w:cs="Gill Sans"/>
          <w:i/>
          <w:iCs/>
          <w:color w:val="FF0000"/>
          <w:sz w:val="22"/>
          <w:szCs w:val="22"/>
        </w:rPr>
      </w:pPr>
    </w:p>
    <w:p w14:paraId="15A86E54" w14:textId="77777777" w:rsidR="006166E7" w:rsidRDefault="006166E7" w:rsidP="006166E7">
      <w:pPr>
        <w:pStyle w:val="CuerpoA"/>
        <w:ind w:left="142"/>
        <w:rPr>
          <w:rStyle w:val="Ninguno"/>
          <w:rFonts w:ascii="Gill Sans" w:eastAsia="Gill Sans" w:hAnsi="Gill Sans" w:cs="Gill Sans"/>
          <w:sz w:val="22"/>
          <w:szCs w:val="22"/>
        </w:rPr>
      </w:pPr>
    </w:p>
    <w:p w14:paraId="799D5B30" w14:textId="77777777" w:rsidR="006166E7" w:rsidRDefault="006166E7" w:rsidP="006166E7">
      <w:pPr>
        <w:pStyle w:val="Cuerpo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lang w:val="da-DK"/>
        </w:rPr>
      </w:pPr>
      <w:r>
        <w:rPr>
          <w:rStyle w:val="Ninguno"/>
          <w:rFonts w:ascii="Gill Sans" w:hAnsi="Gill Sans"/>
          <w:b/>
          <w:bCs/>
          <w:lang w:val="da-DK"/>
        </w:rPr>
        <w:t>SUMILLA</w:t>
      </w:r>
    </w:p>
    <w:p w14:paraId="24C03601" w14:textId="77777777" w:rsidR="006166E7" w:rsidRDefault="006166E7" w:rsidP="006166E7">
      <w:pPr>
        <w:pStyle w:val="CuerpoA"/>
        <w:rPr>
          <w:rStyle w:val="Ninguno"/>
          <w:rFonts w:eastAsia="Gill Sans" w:cs="Gill Sans"/>
          <w:b/>
          <w:bCs/>
        </w:rPr>
      </w:pPr>
    </w:p>
    <w:p w14:paraId="7CE477B0" w14:textId="77777777" w:rsidR="006166E7" w:rsidRDefault="006166E7" w:rsidP="006166E7">
      <w:pPr>
        <w:pStyle w:val="CuerpoA"/>
        <w:jc w:val="both"/>
        <w:rPr>
          <w:rStyle w:val="Ninguno"/>
          <w:rFonts w:ascii="Gill Sans" w:eastAsia="Gill Sans" w:hAnsi="Gill Sans" w:cs="Gill Sans"/>
          <w:sz w:val="22"/>
          <w:szCs w:val="22"/>
        </w:rPr>
      </w:pPr>
      <w:r>
        <w:rPr>
          <w:rStyle w:val="Ninguno"/>
          <w:rFonts w:ascii="Gill Sans" w:hAnsi="Gill Sans"/>
          <w:sz w:val="22"/>
          <w:szCs w:val="22"/>
          <w:lang w:val="es-ES_tradnl"/>
        </w:rPr>
        <w:t xml:space="preserve">Este curso-taller impulsa la </w:t>
      </w:r>
      <w:proofErr w:type="spellStart"/>
      <w:r>
        <w:rPr>
          <w:rStyle w:val="Ninguno"/>
          <w:rFonts w:ascii="Gill Sans" w:hAnsi="Gill Sans"/>
          <w:sz w:val="22"/>
          <w:szCs w:val="22"/>
          <w:lang w:val="es-ES_tradnl"/>
        </w:rPr>
        <w:t>reflexió</w:t>
      </w:r>
      <w:proofErr w:type="spellEnd"/>
      <w:r>
        <w:rPr>
          <w:rStyle w:val="Ninguno"/>
          <w:rFonts w:ascii="Gill Sans" w:hAnsi="Gill Sans"/>
          <w:sz w:val="22"/>
          <w:szCs w:val="22"/>
          <w:lang w:val="pt-PT"/>
        </w:rPr>
        <w:t>n arquitect</w:t>
      </w:r>
      <w:proofErr w:type="spellStart"/>
      <w:r>
        <w:rPr>
          <w:rStyle w:val="Ninguno"/>
          <w:rFonts w:ascii="Gill Sans" w:hAnsi="Gill Sans"/>
          <w:sz w:val="22"/>
          <w:szCs w:val="22"/>
          <w:lang w:val="es-ES_tradnl"/>
        </w:rPr>
        <w:t>ónica</w:t>
      </w:r>
      <w:proofErr w:type="spellEnd"/>
      <w:r>
        <w:rPr>
          <w:rStyle w:val="Ninguno"/>
          <w:rFonts w:ascii="Gill Sans" w:hAnsi="Gill Sans"/>
          <w:sz w:val="22"/>
          <w:szCs w:val="22"/>
          <w:lang w:val="es-ES_tradnl"/>
        </w:rPr>
        <w:t xml:space="preserve"> sobre el </w:t>
      </w:r>
      <w:proofErr w:type="spellStart"/>
      <w:r>
        <w:rPr>
          <w:rStyle w:val="Ninguno"/>
          <w:rFonts w:ascii="Gill Sans" w:hAnsi="Gill Sans"/>
          <w:sz w:val="22"/>
          <w:szCs w:val="22"/>
          <w:lang w:val="es-ES_tradnl"/>
        </w:rPr>
        <w:t>há</w:t>
      </w:r>
      <w:r w:rsidRPr="006166E7">
        <w:rPr>
          <w:rStyle w:val="Ninguno"/>
          <w:rFonts w:ascii="Gill Sans" w:hAnsi="Gill Sans"/>
          <w:sz w:val="22"/>
          <w:szCs w:val="22"/>
          <w:lang w:val="es-PE"/>
        </w:rPr>
        <w:t>bitat</w:t>
      </w:r>
      <w:proofErr w:type="spellEnd"/>
      <w:r w:rsidRPr="006166E7">
        <w:rPr>
          <w:rStyle w:val="Ninguno"/>
          <w:rFonts w:ascii="Gill Sans" w:hAnsi="Gill Sans"/>
          <w:sz w:val="22"/>
          <w:szCs w:val="22"/>
          <w:lang w:val="es-PE"/>
        </w:rPr>
        <w:t xml:space="preserve">, a </w:t>
      </w:r>
      <w:proofErr w:type="spellStart"/>
      <w:r w:rsidRPr="006166E7">
        <w:rPr>
          <w:rStyle w:val="Ninguno"/>
          <w:rFonts w:ascii="Gill Sans" w:hAnsi="Gill Sans"/>
          <w:sz w:val="22"/>
          <w:szCs w:val="22"/>
          <w:lang w:val="es-PE"/>
        </w:rPr>
        <w:t>trav</w:t>
      </w:r>
      <w:r>
        <w:rPr>
          <w:rStyle w:val="Ninguno"/>
          <w:rFonts w:ascii="Gill Sans" w:hAnsi="Gill Sans"/>
          <w:sz w:val="22"/>
          <w:szCs w:val="22"/>
          <w:lang w:val="es-ES_tradnl"/>
        </w:rPr>
        <w:t>és</w:t>
      </w:r>
      <w:proofErr w:type="spellEnd"/>
      <w:r>
        <w:rPr>
          <w:rStyle w:val="Ninguno"/>
          <w:rFonts w:ascii="Gill Sans" w:hAnsi="Gill Sans"/>
          <w:sz w:val="22"/>
          <w:szCs w:val="22"/>
          <w:lang w:val="es-ES_tradnl"/>
        </w:rPr>
        <w:t xml:space="preserve"> de la elaboración de proyectos arquitectónicos que implican la comprensión de las densidades, las escalas, los entornos urbanos y las realidades sociales, además de la capacidad de articular programas heterogéneos que relacionan la arquitectura con el espacio público y la ciudad. Se reflexiona sobre lo doméstico en cuanto espacio cotidiano, y sobre la ciudad como entorno construido en permanente transformación, además de abordar el compromiso con la sociedad y la generación del bien común. Asimismo, se busca que la representación constituya una herramienta para explorar las ideas, los sistemas constructivos y la articulación espacial. El curso aporta a las competencias de egreso, interpretación critica de la realidad y diseño y representación de proyectos.</w:t>
      </w:r>
    </w:p>
    <w:p w14:paraId="63D08509" w14:textId="77777777" w:rsidR="006166E7" w:rsidRDefault="006166E7" w:rsidP="006166E7">
      <w:pPr>
        <w:pStyle w:val="CuerpoA"/>
        <w:jc w:val="both"/>
        <w:rPr>
          <w:rStyle w:val="Ninguno"/>
          <w:rFonts w:ascii="Gill Sans" w:eastAsia="Gill Sans" w:hAnsi="Gill Sans" w:cs="Gill Sans"/>
          <w:sz w:val="22"/>
          <w:szCs w:val="22"/>
        </w:rPr>
      </w:pPr>
    </w:p>
    <w:p w14:paraId="733D8BCC" w14:textId="77777777" w:rsidR="006166E7" w:rsidRDefault="006166E7" w:rsidP="006166E7">
      <w:pPr>
        <w:pStyle w:val="CuerpoA"/>
        <w:rPr>
          <w:rStyle w:val="Ninguno"/>
          <w:rFonts w:ascii="Gill Sans" w:eastAsia="Gill Sans" w:hAnsi="Gill Sans" w:cs="Gill Sans"/>
          <w:b/>
          <w:bCs/>
          <w:sz w:val="22"/>
          <w:szCs w:val="22"/>
        </w:rPr>
      </w:pPr>
    </w:p>
    <w:p w14:paraId="1B2912F6" w14:textId="77777777" w:rsidR="006166E7" w:rsidRDefault="006166E7" w:rsidP="006166E7">
      <w:pPr>
        <w:pStyle w:val="Cuerpo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pPr>
      <w:r>
        <w:rPr>
          <w:rStyle w:val="Ninguno"/>
        </w:rPr>
        <w:t xml:space="preserve">     </w:t>
      </w:r>
      <w:r>
        <w:rPr>
          <w:rStyle w:val="Ninguno"/>
          <w:rFonts w:ascii="Gill Sans" w:hAnsi="Gill Sans"/>
          <w:b/>
          <w:bCs/>
          <w:sz w:val="22"/>
          <w:szCs w:val="22"/>
          <w:lang w:val="es-ES_tradnl"/>
        </w:rPr>
        <w:t>COMPETENCIAS ASOCIADAS AL CURSO</w:t>
      </w:r>
    </w:p>
    <w:p w14:paraId="11C938F8" w14:textId="77777777" w:rsidR="006166E7" w:rsidRDefault="006166E7" w:rsidP="006166E7">
      <w:pPr>
        <w:pStyle w:val="CuerpoA"/>
        <w:rPr>
          <w:rStyle w:val="Ninguno"/>
          <w:rFonts w:eastAsia="Gill Sans" w:cs="Gill Sans"/>
          <w:b/>
          <w:bCs/>
          <w:sz w:val="22"/>
          <w:szCs w:val="22"/>
        </w:rPr>
      </w:pPr>
    </w:p>
    <w:p w14:paraId="6F9B2E26" w14:textId="77777777" w:rsidR="006166E7" w:rsidRDefault="006166E7" w:rsidP="006166E7">
      <w:pPr>
        <w:pStyle w:val="CuerpoA"/>
        <w:jc w:val="both"/>
        <w:rPr>
          <w:rStyle w:val="Ninguno"/>
          <w:rFonts w:ascii="Gill Sans" w:eastAsia="Gill Sans" w:hAnsi="Gill Sans" w:cs="Gill Sans"/>
          <w:sz w:val="22"/>
          <w:szCs w:val="22"/>
        </w:rPr>
      </w:pPr>
      <w:r w:rsidRPr="006166E7">
        <w:rPr>
          <w:rStyle w:val="Ninguno"/>
          <w:rFonts w:ascii="Gill Sans" w:hAnsi="Gill Sans"/>
          <w:sz w:val="22"/>
          <w:szCs w:val="22"/>
          <w:lang w:val="es-PE"/>
        </w:rPr>
        <w:t xml:space="preserve">C1: </w:t>
      </w:r>
      <w:proofErr w:type="spellStart"/>
      <w:r w:rsidRPr="006166E7">
        <w:rPr>
          <w:rStyle w:val="Ninguno"/>
          <w:rFonts w:ascii="Gill Sans" w:hAnsi="Gill Sans"/>
          <w:sz w:val="22"/>
          <w:szCs w:val="22"/>
          <w:lang w:val="es-PE"/>
        </w:rPr>
        <w:t>Interpretaci</w:t>
      </w:r>
      <w:r>
        <w:rPr>
          <w:rStyle w:val="Ninguno"/>
          <w:rFonts w:ascii="Gill Sans" w:hAnsi="Gill Sans"/>
          <w:sz w:val="22"/>
          <w:szCs w:val="22"/>
          <w:lang w:val="es-ES_tradnl"/>
        </w:rPr>
        <w:t>ó</w:t>
      </w:r>
      <w:proofErr w:type="spellEnd"/>
      <w:r w:rsidRPr="006166E7">
        <w:rPr>
          <w:rStyle w:val="Ninguno"/>
          <w:rFonts w:ascii="Gill Sans" w:hAnsi="Gill Sans"/>
          <w:sz w:val="22"/>
          <w:szCs w:val="22"/>
          <w:lang w:val="es-PE"/>
        </w:rPr>
        <w:t xml:space="preserve">n </w:t>
      </w:r>
      <w:proofErr w:type="spellStart"/>
      <w:r w:rsidRPr="006166E7">
        <w:rPr>
          <w:rStyle w:val="Ninguno"/>
          <w:rFonts w:ascii="Gill Sans" w:hAnsi="Gill Sans"/>
          <w:sz w:val="22"/>
          <w:szCs w:val="22"/>
          <w:lang w:val="es-PE"/>
        </w:rPr>
        <w:t>cr</w:t>
      </w:r>
      <w:r>
        <w:rPr>
          <w:rStyle w:val="Ninguno"/>
          <w:rFonts w:ascii="Gill Sans" w:hAnsi="Gill Sans"/>
          <w:sz w:val="22"/>
          <w:szCs w:val="22"/>
          <w:lang w:val="es-ES_tradnl"/>
        </w:rPr>
        <w:t>ítica</w:t>
      </w:r>
      <w:proofErr w:type="spellEnd"/>
      <w:r>
        <w:rPr>
          <w:rStyle w:val="Ninguno"/>
          <w:rFonts w:ascii="Gill Sans" w:hAnsi="Gill Sans"/>
          <w:sz w:val="22"/>
          <w:szCs w:val="22"/>
          <w:lang w:val="es-ES_tradnl"/>
        </w:rPr>
        <w:t xml:space="preserve"> de realidad: Interpreta y representa de manera crítica la realidad desde la perspectiva disciplinar de la arquitectura y el urbanismo para poder intervenirla.</w:t>
      </w:r>
    </w:p>
    <w:p w14:paraId="2F466084" w14:textId="77777777" w:rsidR="006166E7" w:rsidRDefault="006166E7" w:rsidP="006166E7">
      <w:pPr>
        <w:pStyle w:val="CuerpoA"/>
        <w:jc w:val="both"/>
        <w:rPr>
          <w:rStyle w:val="Ninguno"/>
          <w:rFonts w:ascii="Gill Sans" w:eastAsia="Gill Sans" w:hAnsi="Gill Sans" w:cs="Gill Sans"/>
          <w:sz w:val="22"/>
          <w:szCs w:val="22"/>
        </w:rPr>
      </w:pPr>
      <w:r>
        <w:rPr>
          <w:rStyle w:val="Ninguno"/>
          <w:rFonts w:ascii="Gill Sans" w:hAnsi="Gill Sans"/>
          <w:sz w:val="22"/>
          <w:szCs w:val="22"/>
        </w:rPr>
        <w:t>C2: Dise</w:t>
      </w:r>
      <w:proofErr w:type="spellStart"/>
      <w:r>
        <w:rPr>
          <w:rStyle w:val="Ninguno"/>
          <w:rFonts w:ascii="Gill Sans" w:hAnsi="Gill Sans"/>
          <w:sz w:val="22"/>
          <w:szCs w:val="22"/>
          <w:lang w:val="es-ES_tradnl"/>
        </w:rPr>
        <w:t>ño</w:t>
      </w:r>
      <w:proofErr w:type="spellEnd"/>
      <w:r>
        <w:rPr>
          <w:rStyle w:val="Ninguno"/>
          <w:rFonts w:ascii="Gill Sans" w:hAnsi="Gill Sans"/>
          <w:sz w:val="22"/>
          <w:szCs w:val="22"/>
          <w:lang w:val="es-ES_tradnl"/>
        </w:rPr>
        <w:t xml:space="preserve"> y representación de proyectos: Diseña y representa proyectos para la ciudad y territorio en todas sus escalas desde un claro compromiso con su sociedad y un conocimiento riguroso de su propia disciplina en un entorno multidisciplinar. Se plantea además con capacidad propositiva, creativa y crítica como instrumento al servicio de las necesidades de los colectivos humanos, prestando atención a la complejidad de los espacios urbanos, sus relaciones de escalas, comunicación y participación con los actores.</w:t>
      </w:r>
    </w:p>
    <w:p w14:paraId="39F17368" w14:textId="77777777" w:rsidR="006166E7" w:rsidRDefault="006166E7" w:rsidP="006166E7">
      <w:pPr>
        <w:pStyle w:val="CuerpoA"/>
        <w:jc w:val="both"/>
        <w:rPr>
          <w:rStyle w:val="Ninguno"/>
          <w:rFonts w:ascii="Gill Sans" w:eastAsia="Gill Sans" w:hAnsi="Gill Sans" w:cs="Gill Sans"/>
          <w:sz w:val="22"/>
          <w:szCs w:val="22"/>
        </w:rPr>
      </w:pPr>
      <w:r w:rsidRPr="006166E7">
        <w:rPr>
          <w:rStyle w:val="Ninguno"/>
          <w:rFonts w:ascii="Gill Sans" w:hAnsi="Gill Sans"/>
          <w:sz w:val="22"/>
          <w:szCs w:val="22"/>
          <w:lang w:val="es-PE"/>
        </w:rPr>
        <w:t xml:space="preserve">C4: </w:t>
      </w:r>
      <w:proofErr w:type="spellStart"/>
      <w:r w:rsidRPr="006166E7">
        <w:rPr>
          <w:rStyle w:val="Ninguno"/>
          <w:rFonts w:ascii="Gill Sans" w:hAnsi="Gill Sans"/>
          <w:sz w:val="22"/>
          <w:szCs w:val="22"/>
          <w:lang w:val="es-PE"/>
        </w:rPr>
        <w:t>Integraci</w:t>
      </w:r>
      <w:r>
        <w:rPr>
          <w:rStyle w:val="Ninguno"/>
          <w:rFonts w:ascii="Gill Sans" w:hAnsi="Gill Sans"/>
          <w:sz w:val="22"/>
          <w:szCs w:val="22"/>
          <w:lang w:val="es-ES_tradnl"/>
        </w:rPr>
        <w:t>ó</w:t>
      </w:r>
      <w:proofErr w:type="spellEnd"/>
      <w:r w:rsidRPr="006166E7">
        <w:rPr>
          <w:rStyle w:val="Ninguno"/>
          <w:rFonts w:ascii="Gill Sans" w:hAnsi="Gill Sans"/>
          <w:sz w:val="22"/>
          <w:szCs w:val="22"/>
          <w:lang w:val="es-PE"/>
        </w:rPr>
        <w:t>n de la t</w:t>
      </w:r>
      <w:proofErr w:type="spellStart"/>
      <w:r>
        <w:rPr>
          <w:rStyle w:val="Ninguno"/>
          <w:rFonts w:ascii="Gill Sans" w:hAnsi="Gill Sans"/>
          <w:sz w:val="22"/>
          <w:szCs w:val="22"/>
          <w:lang w:val="es-ES_tradnl"/>
        </w:rPr>
        <w:t>écnica</w:t>
      </w:r>
      <w:proofErr w:type="spellEnd"/>
      <w:r>
        <w:rPr>
          <w:rStyle w:val="Ninguno"/>
          <w:rFonts w:ascii="Gill Sans" w:hAnsi="Gill Sans"/>
          <w:sz w:val="22"/>
          <w:szCs w:val="22"/>
          <w:lang w:val="es-ES_tradnl"/>
        </w:rPr>
        <w:t xml:space="preserve"> en la </w:t>
      </w:r>
      <w:proofErr w:type="spellStart"/>
      <w:r>
        <w:rPr>
          <w:rStyle w:val="Ninguno"/>
          <w:rFonts w:ascii="Gill Sans" w:hAnsi="Gill Sans"/>
          <w:sz w:val="22"/>
          <w:szCs w:val="22"/>
          <w:lang w:val="es-ES_tradnl"/>
        </w:rPr>
        <w:t>prá</w:t>
      </w:r>
      <w:proofErr w:type="spellEnd"/>
      <w:r>
        <w:rPr>
          <w:rStyle w:val="Ninguno"/>
          <w:rFonts w:ascii="Gill Sans" w:hAnsi="Gill Sans"/>
          <w:sz w:val="22"/>
          <w:szCs w:val="22"/>
          <w:lang w:val="pt-PT"/>
        </w:rPr>
        <w:t>ctica arquitect</w:t>
      </w:r>
      <w:proofErr w:type="spellStart"/>
      <w:r>
        <w:rPr>
          <w:rStyle w:val="Ninguno"/>
          <w:rFonts w:ascii="Gill Sans" w:hAnsi="Gill Sans"/>
          <w:sz w:val="22"/>
          <w:szCs w:val="22"/>
          <w:lang w:val="es-ES_tradnl"/>
        </w:rPr>
        <w:t>ónica</w:t>
      </w:r>
      <w:proofErr w:type="spellEnd"/>
      <w:r>
        <w:rPr>
          <w:rStyle w:val="Ninguno"/>
          <w:rFonts w:ascii="Gill Sans" w:hAnsi="Gill Sans"/>
          <w:sz w:val="22"/>
          <w:szCs w:val="22"/>
          <w:lang w:val="es-ES_tradnl"/>
        </w:rPr>
        <w:t xml:space="preserve">: Integra en su práctica conocimientos técnicos, las propiedades </w:t>
      </w:r>
      <w:proofErr w:type="spellStart"/>
      <w:r>
        <w:rPr>
          <w:rStyle w:val="Ninguno"/>
          <w:rFonts w:ascii="Gill Sans" w:hAnsi="Gill Sans"/>
          <w:sz w:val="22"/>
          <w:szCs w:val="22"/>
          <w:lang w:val="es-ES_tradnl"/>
        </w:rPr>
        <w:t>fí</w:t>
      </w:r>
      <w:proofErr w:type="spellEnd"/>
      <w:r>
        <w:rPr>
          <w:rStyle w:val="Ninguno"/>
          <w:rFonts w:ascii="Gill Sans" w:hAnsi="Gill Sans"/>
          <w:sz w:val="22"/>
          <w:szCs w:val="22"/>
          <w:lang w:val="pt-PT"/>
        </w:rPr>
        <w:t>sicas, mec</w:t>
      </w:r>
      <w:r>
        <w:rPr>
          <w:rStyle w:val="Ninguno"/>
          <w:rFonts w:ascii="Gill Sans" w:hAnsi="Gill Sans"/>
          <w:sz w:val="22"/>
          <w:szCs w:val="22"/>
          <w:lang w:val="es-ES_tradnl"/>
        </w:rPr>
        <w:t>á</w:t>
      </w:r>
      <w:r>
        <w:rPr>
          <w:rStyle w:val="Ninguno"/>
          <w:rFonts w:ascii="Gill Sans" w:hAnsi="Gill Sans"/>
          <w:sz w:val="22"/>
          <w:szCs w:val="22"/>
          <w:lang w:val="pt-PT"/>
        </w:rPr>
        <w:t>nicas, num</w:t>
      </w:r>
      <w:proofErr w:type="spellStart"/>
      <w:r>
        <w:rPr>
          <w:rStyle w:val="Ninguno"/>
          <w:rFonts w:ascii="Gill Sans" w:hAnsi="Gill Sans"/>
          <w:sz w:val="22"/>
          <w:szCs w:val="22"/>
          <w:lang w:val="es-ES_tradnl"/>
        </w:rPr>
        <w:t>éricas</w:t>
      </w:r>
      <w:proofErr w:type="spellEnd"/>
      <w:r>
        <w:rPr>
          <w:rStyle w:val="Ninguno"/>
          <w:rFonts w:ascii="Gill Sans" w:hAnsi="Gill Sans"/>
          <w:sz w:val="22"/>
          <w:szCs w:val="22"/>
          <w:lang w:val="es-ES_tradnl"/>
        </w:rPr>
        <w:t xml:space="preserve">, estructurales y medioambientales de la materia. Para ello, utiliza la experimentación material y un enfoque </w:t>
      </w:r>
      <w:proofErr w:type="spellStart"/>
      <w:r>
        <w:rPr>
          <w:rStyle w:val="Ninguno"/>
          <w:rFonts w:ascii="Gill Sans" w:hAnsi="Gill Sans"/>
          <w:sz w:val="22"/>
          <w:szCs w:val="22"/>
          <w:lang w:val="es-ES_tradnl"/>
        </w:rPr>
        <w:lastRenderedPageBreak/>
        <w:t>cientí</w:t>
      </w:r>
      <w:proofErr w:type="spellEnd"/>
      <w:r>
        <w:rPr>
          <w:rStyle w:val="Ninguno"/>
          <w:rFonts w:ascii="Gill Sans" w:hAnsi="Gill Sans"/>
          <w:sz w:val="22"/>
          <w:szCs w:val="22"/>
          <w:lang w:val="it-IT"/>
        </w:rPr>
        <w:t>fico-t</w:t>
      </w:r>
      <w:proofErr w:type="spellStart"/>
      <w:r>
        <w:rPr>
          <w:rStyle w:val="Ninguno"/>
          <w:rFonts w:ascii="Gill Sans" w:hAnsi="Gill Sans"/>
          <w:sz w:val="22"/>
          <w:szCs w:val="22"/>
          <w:lang w:val="es-ES_tradnl"/>
        </w:rPr>
        <w:t>écnico</w:t>
      </w:r>
      <w:proofErr w:type="spellEnd"/>
      <w:r>
        <w:rPr>
          <w:rStyle w:val="Ninguno"/>
          <w:rFonts w:ascii="Gill Sans" w:hAnsi="Gill Sans"/>
          <w:sz w:val="22"/>
          <w:szCs w:val="22"/>
          <w:lang w:val="es-ES_tradnl"/>
        </w:rPr>
        <w:t xml:space="preserve"> para entender de forma multidisciplinar el impacto de la fabricación del entorno construido en el Perú y en el mundo.</w:t>
      </w:r>
    </w:p>
    <w:p w14:paraId="7EE5333F" w14:textId="77777777" w:rsidR="006166E7" w:rsidRDefault="006166E7" w:rsidP="006166E7">
      <w:pPr>
        <w:pStyle w:val="CuerpoA"/>
        <w:jc w:val="both"/>
        <w:rPr>
          <w:rStyle w:val="Ninguno"/>
          <w:rFonts w:ascii="Gill Sans" w:eastAsia="Gill Sans" w:hAnsi="Gill Sans" w:cs="Gill Sans"/>
          <w:sz w:val="22"/>
          <w:szCs w:val="22"/>
        </w:rPr>
      </w:pPr>
      <w:bookmarkStart w:id="0" w:name="_headingh.gjdgxs"/>
      <w:bookmarkEnd w:id="0"/>
      <w:r>
        <w:rPr>
          <w:rStyle w:val="Ninguno"/>
          <w:rFonts w:ascii="Gill Sans" w:hAnsi="Gill Sans"/>
          <w:sz w:val="22"/>
          <w:szCs w:val="22"/>
        </w:rPr>
        <w:t>C</w:t>
      </w:r>
      <w:r>
        <w:rPr>
          <w:rStyle w:val="Ninguno"/>
          <w:rFonts w:ascii="Gill Sans" w:hAnsi="Gill Sans"/>
          <w:sz w:val="22"/>
          <w:szCs w:val="22"/>
          <w:lang w:val="es-ES_tradnl"/>
        </w:rPr>
        <w:t xml:space="preserve">5: Manejo conocimientos históricos, culturales y arquitectónicos: Maneja conocimientos históricos, culturales y arquitectónicos que le permitan situarse en el mundo contemporáneo y del devenir de la </w:t>
      </w:r>
      <w:proofErr w:type="spellStart"/>
      <w:r>
        <w:rPr>
          <w:rStyle w:val="Ninguno"/>
          <w:rFonts w:ascii="Gill Sans" w:hAnsi="Gill Sans"/>
          <w:sz w:val="22"/>
          <w:szCs w:val="22"/>
          <w:lang w:val="es-ES_tradnl"/>
        </w:rPr>
        <w:t>profesió</w:t>
      </w:r>
      <w:proofErr w:type="spellEnd"/>
      <w:r>
        <w:rPr>
          <w:rStyle w:val="Ninguno"/>
          <w:rFonts w:ascii="Gill Sans" w:hAnsi="Gill Sans"/>
          <w:sz w:val="22"/>
          <w:szCs w:val="22"/>
        </w:rPr>
        <w:t>n.</w:t>
      </w:r>
    </w:p>
    <w:p w14:paraId="39EBE941" w14:textId="77777777" w:rsidR="006166E7" w:rsidRDefault="006166E7" w:rsidP="006166E7">
      <w:pPr>
        <w:pStyle w:val="CuerpoA"/>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C7: Investigación en el campo de la arquitectura y urbanismo. Realiza investigaciones del campo de la arquitectura y el urbanismo de manera rigurosa y crítica para resolver las demandas del hábitat humano, en diferentes escalas y complejidades y de generar nuevos conocimientos que aporten al desarrollo de la disciplina.</w:t>
      </w:r>
    </w:p>
    <w:p w14:paraId="2A6035B6" w14:textId="77777777" w:rsidR="006166E7" w:rsidRDefault="006166E7" w:rsidP="006166E7">
      <w:pPr>
        <w:pStyle w:val="CuerpoA"/>
        <w:jc w:val="both"/>
        <w:rPr>
          <w:rStyle w:val="Ninguno"/>
          <w:rFonts w:ascii="Gill Sans" w:eastAsia="Gill Sans" w:hAnsi="Gill Sans" w:cs="Gill Sans"/>
          <w:sz w:val="22"/>
          <w:szCs w:val="22"/>
          <w:lang w:val="es-ES_tradnl"/>
        </w:rPr>
      </w:pPr>
      <w:r>
        <w:rPr>
          <w:rStyle w:val="Ninguno"/>
          <w:rFonts w:ascii="Gill Sans" w:hAnsi="Gill Sans"/>
          <w:sz w:val="22"/>
          <w:szCs w:val="22"/>
          <w:lang w:val="es-ES_tradnl"/>
        </w:rPr>
        <w:t>C8: Compromiso ético: Demuestra un compromiso ético frente a la disciplina y en todos los ámbitos del ejercicio de la profesión del arquitecto.</w:t>
      </w:r>
    </w:p>
    <w:p w14:paraId="47F94B74" w14:textId="77777777" w:rsidR="006166E7" w:rsidRDefault="006166E7" w:rsidP="006166E7">
      <w:pPr>
        <w:pStyle w:val="CuerpoA"/>
        <w:jc w:val="both"/>
        <w:rPr>
          <w:rStyle w:val="Ninguno"/>
          <w:rFonts w:ascii="Gill Sans" w:eastAsia="Gill Sans" w:hAnsi="Gill Sans" w:cs="Gill Sans"/>
          <w:sz w:val="22"/>
          <w:szCs w:val="22"/>
        </w:rPr>
      </w:pPr>
    </w:p>
    <w:p w14:paraId="41D06DCB" w14:textId="77777777" w:rsidR="006166E7" w:rsidRDefault="006166E7" w:rsidP="006166E7">
      <w:pPr>
        <w:pStyle w:val="CuerpoA"/>
        <w:rPr>
          <w:rStyle w:val="Ninguno"/>
          <w:rFonts w:ascii="Gill Sans" w:eastAsia="Gill Sans" w:hAnsi="Gill Sans" w:cs="Gill Sans"/>
          <w:b/>
          <w:bCs/>
          <w:sz w:val="22"/>
          <w:szCs w:val="22"/>
        </w:rPr>
      </w:pPr>
    </w:p>
    <w:p w14:paraId="7410D79D" w14:textId="77777777" w:rsidR="006166E7" w:rsidRDefault="006166E7" w:rsidP="006166E7">
      <w:pPr>
        <w:pStyle w:val="Cuerpo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lang w:val="es-ES_tradnl"/>
        </w:rPr>
      </w:pPr>
      <w:r>
        <w:rPr>
          <w:rStyle w:val="Ninguno"/>
          <w:rFonts w:ascii="Gill Sans" w:hAnsi="Gill Sans"/>
          <w:b/>
          <w:bCs/>
          <w:sz w:val="22"/>
          <w:szCs w:val="22"/>
          <w:lang w:val="es-ES_tradnl"/>
        </w:rPr>
        <w:t>RESULTADOS DE APRENDIZAJE</w:t>
      </w:r>
    </w:p>
    <w:p w14:paraId="452C9E31" w14:textId="77777777" w:rsidR="006166E7" w:rsidRDefault="006166E7" w:rsidP="006166E7">
      <w:pPr>
        <w:pStyle w:val="CuerpoA"/>
        <w:rPr>
          <w:rStyle w:val="Ninguno"/>
          <w:rFonts w:eastAsia="Gill Sans" w:cs="Gill Sans"/>
          <w:b/>
          <w:bCs/>
        </w:rPr>
      </w:pPr>
    </w:p>
    <w:p w14:paraId="5BBD96E4" w14:textId="77777777" w:rsidR="006166E7" w:rsidRDefault="006166E7" w:rsidP="006166E7">
      <w:pPr>
        <w:pStyle w:val="CuerpoA"/>
        <w:jc w:val="both"/>
        <w:rPr>
          <w:rStyle w:val="Ninguno"/>
          <w:rFonts w:ascii="Gill Sans" w:eastAsia="Gill Sans" w:hAnsi="Gill Sans" w:cs="Gill Sans"/>
          <w:sz w:val="22"/>
          <w:szCs w:val="22"/>
          <w:shd w:val="clear" w:color="auto" w:fill="FFFFFF"/>
        </w:rPr>
      </w:pPr>
      <w:r>
        <w:rPr>
          <w:rStyle w:val="Ninguno"/>
          <w:rFonts w:ascii="Gill Sans" w:hAnsi="Gill Sans"/>
          <w:sz w:val="22"/>
          <w:szCs w:val="22"/>
        </w:rPr>
        <w:t xml:space="preserve">RA1: </w:t>
      </w:r>
      <w:r>
        <w:rPr>
          <w:rStyle w:val="Ninguno"/>
          <w:rFonts w:ascii="Gill Sans" w:hAnsi="Gill Sans"/>
          <w:sz w:val="22"/>
          <w:szCs w:val="22"/>
          <w:shd w:val="clear" w:color="auto" w:fill="FFFFFF"/>
          <w:lang w:val="es-ES_tradnl"/>
        </w:rPr>
        <w:t xml:space="preserve">Analiza distintas fuentes de conocimiento histórico y </w:t>
      </w:r>
      <w:proofErr w:type="spellStart"/>
      <w:r>
        <w:rPr>
          <w:rStyle w:val="Ninguno"/>
          <w:rFonts w:ascii="Gill Sans" w:hAnsi="Gill Sans"/>
          <w:sz w:val="22"/>
          <w:szCs w:val="22"/>
          <w:shd w:val="clear" w:color="auto" w:fill="FFFFFF"/>
          <w:lang w:val="es-ES_tradnl"/>
        </w:rPr>
        <w:t>contemporá</w:t>
      </w:r>
      <w:proofErr w:type="spellEnd"/>
      <w:r>
        <w:rPr>
          <w:rStyle w:val="Ninguno"/>
          <w:rFonts w:ascii="Gill Sans" w:hAnsi="Gill Sans"/>
          <w:sz w:val="22"/>
          <w:szCs w:val="22"/>
          <w:shd w:val="clear" w:color="auto" w:fill="FFFFFF"/>
          <w:lang w:val="it-IT"/>
        </w:rPr>
        <w:t>neo a trav</w:t>
      </w:r>
      <w:proofErr w:type="spellStart"/>
      <w:r>
        <w:rPr>
          <w:rStyle w:val="Ninguno"/>
          <w:rFonts w:ascii="Gill Sans" w:hAnsi="Gill Sans"/>
          <w:sz w:val="22"/>
          <w:szCs w:val="22"/>
          <w:shd w:val="clear" w:color="auto" w:fill="FFFFFF"/>
          <w:lang w:val="es-ES_tradnl"/>
        </w:rPr>
        <w:t>és</w:t>
      </w:r>
      <w:proofErr w:type="spellEnd"/>
      <w:r>
        <w:rPr>
          <w:rStyle w:val="Ninguno"/>
          <w:rFonts w:ascii="Gill Sans" w:hAnsi="Gill Sans"/>
          <w:sz w:val="22"/>
          <w:szCs w:val="22"/>
          <w:shd w:val="clear" w:color="auto" w:fill="FFFFFF"/>
          <w:lang w:val="es-ES_tradnl"/>
        </w:rPr>
        <w:t xml:space="preserve"> de procesos iterativos, identificando ejemplos que ayuden a comprender el tema del </w:t>
      </w:r>
      <w:proofErr w:type="spellStart"/>
      <w:r>
        <w:rPr>
          <w:rStyle w:val="Ninguno"/>
          <w:rFonts w:ascii="Gill Sans" w:hAnsi="Gill Sans"/>
          <w:sz w:val="22"/>
          <w:szCs w:val="22"/>
          <w:shd w:val="clear" w:color="auto" w:fill="FFFFFF"/>
          <w:lang w:val="es-ES_tradnl"/>
        </w:rPr>
        <w:t>há</w:t>
      </w:r>
      <w:proofErr w:type="spellEnd"/>
      <w:r>
        <w:rPr>
          <w:rStyle w:val="Ninguno"/>
          <w:rFonts w:ascii="Gill Sans" w:hAnsi="Gill Sans"/>
          <w:sz w:val="22"/>
          <w:szCs w:val="22"/>
          <w:shd w:val="clear" w:color="auto" w:fill="FFFFFF"/>
        </w:rPr>
        <w:t>bitat.</w:t>
      </w:r>
    </w:p>
    <w:p w14:paraId="1352818C" w14:textId="77777777" w:rsidR="006166E7" w:rsidRDefault="006166E7" w:rsidP="006166E7">
      <w:pPr>
        <w:pStyle w:val="CuerpoA"/>
        <w:jc w:val="both"/>
        <w:rPr>
          <w:rStyle w:val="Ninguno"/>
          <w:rFonts w:ascii="Gill Sans" w:eastAsia="Gill Sans" w:hAnsi="Gill Sans" w:cs="Gill Sans"/>
          <w:sz w:val="22"/>
          <w:szCs w:val="22"/>
        </w:rPr>
      </w:pPr>
      <w:r>
        <w:rPr>
          <w:rStyle w:val="Ninguno"/>
          <w:rFonts w:ascii="Gill Sans" w:hAnsi="Gill Sans"/>
          <w:sz w:val="22"/>
          <w:szCs w:val="22"/>
        </w:rPr>
        <w:t xml:space="preserve">RA2: </w:t>
      </w:r>
      <w:r>
        <w:rPr>
          <w:rStyle w:val="Ninguno"/>
          <w:rFonts w:ascii="Gill Sans" w:hAnsi="Gill Sans"/>
          <w:sz w:val="22"/>
          <w:szCs w:val="22"/>
          <w:shd w:val="clear" w:color="auto" w:fill="FFFFFF"/>
          <w:lang w:val="es-ES_tradnl"/>
        </w:rPr>
        <w:t xml:space="preserve">Articula diversas capas de complejidad del contexto a través de la </w:t>
      </w:r>
      <w:proofErr w:type="spellStart"/>
      <w:r>
        <w:rPr>
          <w:rStyle w:val="Ninguno"/>
          <w:rFonts w:ascii="Gill Sans" w:hAnsi="Gill Sans"/>
          <w:sz w:val="22"/>
          <w:szCs w:val="22"/>
          <w:shd w:val="clear" w:color="auto" w:fill="FFFFFF"/>
          <w:lang w:val="es-ES_tradnl"/>
        </w:rPr>
        <w:t>representació</w:t>
      </w:r>
      <w:proofErr w:type="spellEnd"/>
      <w:r>
        <w:rPr>
          <w:rStyle w:val="Ninguno"/>
          <w:rFonts w:ascii="Gill Sans" w:hAnsi="Gill Sans"/>
          <w:sz w:val="22"/>
          <w:szCs w:val="22"/>
          <w:shd w:val="clear" w:color="auto" w:fill="FFFFFF"/>
        </w:rPr>
        <w:t>n gr</w:t>
      </w:r>
      <w:proofErr w:type="spellStart"/>
      <w:r>
        <w:rPr>
          <w:rStyle w:val="Ninguno"/>
          <w:rFonts w:ascii="Gill Sans" w:hAnsi="Gill Sans"/>
          <w:sz w:val="22"/>
          <w:szCs w:val="22"/>
          <w:shd w:val="clear" w:color="auto" w:fill="FFFFFF"/>
          <w:lang w:val="es-ES_tradnl"/>
        </w:rPr>
        <w:t>áfica</w:t>
      </w:r>
      <w:proofErr w:type="spellEnd"/>
      <w:r>
        <w:rPr>
          <w:rStyle w:val="Ninguno"/>
          <w:rFonts w:ascii="Gill Sans" w:hAnsi="Gill Sans"/>
          <w:sz w:val="22"/>
          <w:szCs w:val="22"/>
          <w:shd w:val="clear" w:color="auto" w:fill="FFFFFF"/>
          <w:lang w:val="es-ES_tradnl"/>
        </w:rPr>
        <w:t xml:space="preserve"> como instrumento de deconstrucción y jerarquización de la </w:t>
      </w:r>
      <w:proofErr w:type="spellStart"/>
      <w:r>
        <w:rPr>
          <w:rStyle w:val="Ninguno"/>
          <w:rFonts w:ascii="Gill Sans" w:hAnsi="Gill Sans"/>
          <w:sz w:val="22"/>
          <w:szCs w:val="22"/>
          <w:shd w:val="clear" w:color="auto" w:fill="FFFFFF"/>
          <w:lang w:val="es-ES_tradnl"/>
        </w:rPr>
        <w:t>informació</w:t>
      </w:r>
      <w:proofErr w:type="spellEnd"/>
      <w:r>
        <w:rPr>
          <w:rStyle w:val="Ninguno"/>
          <w:rFonts w:ascii="Gill Sans" w:hAnsi="Gill Sans"/>
          <w:sz w:val="22"/>
          <w:szCs w:val="22"/>
          <w:shd w:val="clear" w:color="auto" w:fill="FFFFFF"/>
        </w:rPr>
        <w:t>n.</w:t>
      </w:r>
    </w:p>
    <w:p w14:paraId="5F408DBB" w14:textId="77777777" w:rsidR="006166E7" w:rsidRDefault="006166E7" w:rsidP="006166E7">
      <w:pPr>
        <w:pStyle w:val="CuerpoA"/>
        <w:jc w:val="both"/>
        <w:rPr>
          <w:rStyle w:val="Ninguno"/>
          <w:rFonts w:ascii="Gill Sans" w:eastAsia="Gill Sans" w:hAnsi="Gill Sans" w:cs="Gill Sans"/>
          <w:sz w:val="22"/>
          <w:szCs w:val="22"/>
        </w:rPr>
      </w:pPr>
      <w:r>
        <w:rPr>
          <w:rStyle w:val="Ninguno"/>
          <w:rFonts w:ascii="Gill Sans" w:hAnsi="Gill Sans"/>
          <w:sz w:val="22"/>
          <w:szCs w:val="22"/>
        </w:rPr>
        <w:t xml:space="preserve">RA3: </w:t>
      </w:r>
      <w:r>
        <w:rPr>
          <w:rStyle w:val="Ninguno"/>
          <w:rFonts w:ascii="Gill Sans" w:hAnsi="Gill Sans"/>
          <w:sz w:val="22"/>
          <w:szCs w:val="22"/>
          <w:shd w:val="clear" w:color="auto" w:fill="FFFFFF"/>
          <w:lang w:val="pt-PT"/>
        </w:rPr>
        <w:t>Identifica referencias a trav</w:t>
      </w:r>
      <w:proofErr w:type="spellStart"/>
      <w:r>
        <w:rPr>
          <w:rStyle w:val="Ninguno"/>
          <w:rFonts w:ascii="Gill Sans" w:hAnsi="Gill Sans"/>
          <w:sz w:val="22"/>
          <w:szCs w:val="22"/>
          <w:shd w:val="clear" w:color="auto" w:fill="FFFFFF"/>
          <w:lang w:val="es-ES_tradnl"/>
        </w:rPr>
        <w:t>és</w:t>
      </w:r>
      <w:proofErr w:type="spellEnd"/>
      <w:r>
        <w:rPr>
          <w:rStyle w:val="Ninguno"/>
          <w:rFonts w:ascii="Gill Sans" w:hAnsi="Gill Sans"/>
          <w:sz w:val="22"/>
          <w:szCs w:val="22"/>
          <w:shd w:val="clear" w:color="auto" w:fill="FFFFFF"/>
          <w:lang w:val="es-ES_tradnl"/>
        </w:rPr>
        <w:t xml:space="preserve"> de búsquedas enfocadas en similitudes contextuales, programáticas y tecnológicas para que sirvan como guía en el proceso de </w:t>
      </w:r>
      <w:proofErr w:type="spellStart"/>
      <w:r>
        <w:rPr>
          <w:rStyle w:val="Ninguno"/>
          <w:rFonts w:ascii="Gill Sans" w:hAnsi="Gill Sans"/>
          <w:sz w:val="22"/>
          <w:szCs w:val="22"/>
          <w:shd w:val="clear" w:color="auto" w:fill="FFFFFF"/>
          <w:lang w:val="es-ES_tradnl"/>
        </w:rPr>
        <w:t>diseñ</w:t>
      </w:r>
      <w:proofErr w:type="spellEnd"/>
      <w:r>
        <w:rPr>
          <w:rStyle w:val="Ninguno"/>
          <w:rFonts w:ascii="Gill Sans" w:hAnsi="Gill Sans"/>
          <w:sz w:val="22"/>
          <w:szCs w:val="22"/>
          <w:shd w:val="clear" w:color="auto" w:fill="FFFFFF"/>
          <w:lang w:val="it-IT"/>
        </w:rPr>
        <w:t>o.</w:t>
      </w:r>
    </w:p>
    <w:p w14:paraId="4A8A2FC6" w14:textId="77777777" w:rsidR="006166E7" w:rsidRDefault="006166E7" w:rsidP="006166E7">
      <w:pPr>
        <w:pStyle w:val="CuerpoA"/>
        <w:jc w:val="both"/>
        <w:rPr>
          <w:rStyle w:val="Ninguno"/>
          <w:rFonts w:ascii="Gill Sans" w:eastAsia="Gill Sans" w:hAnsi="Gill Sans" w:cs="Gill Sans"/>
          <w:sz w:val="22"/>
          <w:szCs w:val="22"/>
          <w:shd w:val="clear" w:color="auto" w:fill="FFFFFF"/>
        </w:rPr>
      </w:pPr>
      <w:r>
        <w:rPr>
          <w:rStyle w:val="Ninguno"/>
          <w:rFonts w:ascii="Gill Sans" w:hAnsi="Gill Sans"/>
          <w:sz w:val="22"/>
          <w:szCs w:val="22"/>
        </w:rPr>
        <w:t xml:space="preserve">RA4: </w:t>
      </w:r>
      <w:r>
        <w:rPr>
          <w:rStyle w:val="Ninguno"/>
          <w:rFonts w:ascii="Gill Sans" w:hAnsi="Gill Sans"/>
          <w:sz w:val="22"/>
          <w:szCs w:val="22"/>
          <w:shd w:val="clear" w:color="auto" w:fill="FFFFFF"/>
          <w:lang w:val="es-ES_tradnl"/>
        </w:rPr>
        <w:t xml:space="preserve">Relaciona condiciones urbanas a </w:t>
      </w:r>
      <w:proofErr w:type="spellStart"/>
      <w:r>
        <w:rPr>
          <w:rStyle w:val="Ninguno"/>
          <w:rFonts w:ascii="Gill Sans" w:hAnsi="Gill Sans"/>
          <w:sz w:val="22"/>
          <w:szCs w:val="22"/>
          <w:shd w:val="clear" w:color="auto" w:fill="FFFFFF"/>
          <w:lang w:val="es-ES_tradnl"/>
        </w:rPr>
        <w:t>travé</w:t>
      </w:r>
      <w:proofErr w:type="spellEnd"/>
      <w:r>
        <w:rPr>
          <w:rStyle w:val="Ninguno"/>
          <w:rFonts w:ascii="Gill Sans" w:hAnsi="Gill Sans"/>
          <w:sz w:val="22"/>
          <w:szCs w:val="22"/>
          <w:shd w:val="clear" w:color="auto" w:fill="FFFFFF"/>
          <w:lang w:val="pt-PT"/>
        </w:rPr>
        <w:t>s de an</w:t>
      </w:r>
      <w:proofErr w:type="spellStart"/>
      <w:r>
        <w:rPr>
          <w:rStyle w:val="Ninguno"/>
          <w:rFonts w:ascii="Gill Sans" w:hAnsi="Gill Sans"/>
          <w:sz w:val="22"/>
          <w:szCs w:val="22"/>
          <w:shd w:val="clear" w:color="auto" w:fill="FFFFFF"/>
          <w:lang w:val="es-ES_tradnl"/>
        </w:rPr>
        <w:t>álisis</w:t>
      </w:r>
      <w:proofErr w:type="spellEnd"/>
      <w:r>
        <w:rPr>
          <w:rStyle w:val="Ninguno"/>
          <w:rFonts w:ascii="Gill Sans" w:hAnsi="Gill Sans"/>
          <w:sz w:val="22"/>
          <w:szCs w:val="22"/>
          <w:shd w:val="clear" w:color="auto" w:fill="FFFFFF"/>
          <w:lang w:val="es-ES_tradnl"/>
        </w:rPr>
        <w:t xml:space="preserve"> y registro en diversas escalas para formular programas y formas </w:t>
      </w:r>
      <w:proofErr w:type="spellStart"/>
      <w:r>
        <w:rPr>
          <w:rStyle w:val="Ninguno"/>
          <w:rFonts w:ascii="Gill Sans" w:hAnsi="Gill Sans"/>
          <w:sz w:val="22"/>
          <w:szCs w:val="22"/>
          <w:shd w:val="clear" w:color="auto" w:fill="FFFFFF"/>
          <w:lang w:val="es-ES_tradnl"/>
        </w:rPr>
        <w:t>arquitectó</w:t>
      </w:r>
      <w:proofErr w:type="spellEnd"/>
      <w:r>
        <w:rPr>
          <w:rStyle w:val="Ninguno"/>
          <w:rFonts w:ascii="Gill Sans" w:hAnsi="Gill Sans"/>
          <w:sz w:val="22"/>
          <w:szCs w:val="22"/>
          <w:shd w:val="clear" w:color="auto" w:fill="FFFFFF"/>
          <w:lang w:val="pt-PT"/>
        </w:rPr>
        <w:t>nicas.</w:t>
      </w:r>
    </w:p>
    <w:p w14:paraId="3257ADE6" w14:textId="77777777" w:rsidR="006166E7" w:rsidRDefault="006166E7" w:rsidP="006166E7">
      <w:pPr>
        <w:pStyle w:val="CuerpoA"/>
        <w:jc w:val="both"/>
        <w:rPr>
          <w:rStyle w:val="Ninguno"/>
          <w:rFonts w:ascii="Gill Sans" w:eastAsia="Gill Sans" w:hAnsi="Gill Sans" w:cs="Gill Sans"/>
          <w:sz w:val="22"/>
          <w:szCs w:val="22"/>
          <w:shd w:val="clear" w:color="auto" w:fill="FFFFFF"/>
        </w:rPr>
      </w:pPr>
      <w:r>
        <w:rPr>
          <w:rStyle w:val="Ninguno"/>
          <w:rFonts w:ascii="Gill Sans" w:hAnsi="Gill Sans"/>
          <w:sz w:val="22"/>
          <w:szCs w:val="22"/>
        </w:rPr>
        <w:t xml:space="preserve">RA5: </w:t>
      </w:r>
      <w:r>
        <w:rPr>
          <w:rStyle w:val="Ninguno"/>
          <w:rFonts w:ascii="Gill Sans" w:hAnsi="Gill Sans"/>
          <w:sz w:val="22"/>
          <w:szCs w:val="22"/>
          <w:shd w:val="clear" w:color="auto" w:fill="FFFFFF"/>
          <w:lang w:val="pt-PT"/>
        </w:rPr>
        <w:t>Utiliza t</w:t>
      </w:r>
      <w:proofErr w:type="spellStart"/>
      <w:r>
        <w:rPr>
          <w:rStyle w:val="Ninguno"/>
          <w:rFonts w:ascii="Gill Sans" w:hAnsi="Gill Sans"/>
          <w:sz w:val="22"/>
          <w:szCs w:val="22"/>
          <w:shd w:val="clear" w:color="auto" w:fill="FFFFFF"/>
          <w:lang w:val="es-ES_tradnl"/>
        </w:rPr>
        <w:t>écnicas</w:t>
      </w:r>
      <w:proofErr w:type="spellEnd"/>
      <w:r>
        <w:rPr>
          <w:rStyle w:val="Ninguno"/>
          <w:rFonts w:ascii="Gill Sans" w:hAnsi="Gill Sans"/>
          <w:sz w:val="22"/>
          <w:szCs w:val="22"/>
          <w:shd w:val="clear" w:color="auto" w:fill="FFFFFF"/>
          <w:lang w:val="es-ES_tradnl"/>
        </w:rPr>
        <w:t xml:space="preserve"> y conceptos asociados a la construcción y sostenibilidad a través del desarrollo de soluciones constructivas, reconociendo su viabilidad y eficacia.</w:t>
      </w:r>
    </w:p>
    <w:p w14:paraId="68B72AC4" w14:textId="77777777" w:rsidR="006166E7" w:rsidRDefault="006166E7" w:rsidP="006166E7">
      <w:pPr>
        <w:pStyle w:val="CuerpoA"/>
        <w:jc w:val="both"/>
        <w:rPr>
          <w:rStyle w:val="Ninguno"/>
          <w:rFonts w:ascii="Gill Sans" w:eastAsia="Gill Sans" w:hAnsi="Gill Sans" w:cs="Gill Sans"/>
          <w:sz w:val="22"/>
          <w:szCs w:val="22"/>
          <w:shd w:val="clear" w:color="auto" w:fill="FFFFFF"/>
        </w:rPr>
      </w:pPr>
    </w:p>
    <w:p w14:paraId="55F095B7" w14:textId="77777777" w:rsidR="006166E7" w:rsidRDefault="006166E7" w:rsidP="006166E7">
      <w:pPr>
        <w:pStyle w:val="CuerpoA"/>
        <w:jc w:val="both"/>
        <w:rPr>
          <w:rStyle w:val="Ninguno"/>
          <w:rFonts w:ascii="Gill Sans" w:eastAsia="Gill Sans" w:hAnsi="Gill Sans" w:cs="Gill Sans"/>
          <w:sz w:val="22"/>
          <w:szCs w:val="22"/>
          <w:shd w:val="clear" w:color="auto" w:fill="FFFFFF"/>
        </w:rPr>
      </w:pPr>
    </w:p>
    <w:p w14:paraId="09AC78A2" w14:textId="77777777" w:rsidR="006166E7" w:rsidRDefault="006166E7" w:rsidP="006166E7">
      <w:pPr>
        <w:pStyle w:val="CuerpoA"/>
        <w:jc w:val="both"/>
        <w:rPr>
          <w:rStyle w:val="Ninguno"/>
          <w:rFonts w:ascii="Gill Sans" w:eastAsia="Gill Sans" w:hAnsi="Gill Sans" w:cs="Gill Sans"/>
          <w:color w:val="0000FF"/>
          <w:sz w:val="20"/>
          <w:szCs w:val="20"/>
        </w:rPr>
      </w:pPr>
    </w:p>
    <w:p w14:paraId="389C8896" w14:textId="77777777" w:rsidR="006166E7" w:rsidRDefault="006166E7" w:rsidP="006166E7">
      <w:pPr>
        <w:pStyle w:val="CuerpoA"/>
        <w:ind w:left="502"/>
        <w:jc w:val="both"/>
        <w:rPr>
          <w:rStyle w:val="Ninguno"/>
          <w:rFonts w:ascii="Gill Sans" w:eastAsia="Gill Sans" w:hAnsi="Gill Sans" w:cs="Gill Sans"/>
          <w:color w:val="0000FF"/>
          <w:sz w:val="20"/>
          <w:szCs w:val="20"/>
        </w:rPr>
      </w:pPr>
    </w:p>
    <w:p w14:paraId="6830C2FF" w14:textId="77777777" w:rsidR="006166E7" w:rsidRDefault="006166E7" w:rsidP="006166E7">
      <w:pPr>
        <w:pStyle w:val="Cuerp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rStyle w:val="Ninguno"/>
          <w:rFonts w:ascii="Gill Sans" w:hAnsi="Gill Sans"/>
          <w:b/>
          <w:bCs/>
          <w:sz w:val="22"/>
          <w:szCs w:val="22"/>
        </w:rPr>
        <w:t>CONTENIDOS</w:t>
      </w:r>
    </w:p>
    <w:p w14:paraId="31B5AF0B" w14:textId="77777777" w:rsidR="006166E7" w:rsidRDefault="006166E7" w:rsidP="006166E7">
      <w:pPr>
        <w:pStyle w:val="CuerpoA"/>
        <w:ind w:left="142"/>
        <w:rPr>
          <w:rStyle w:val="Ninguno"/>
          <w:rFonts w:eastAsia="Gill Sans" w:cs="Gill Sans"/>
        </w:rPr>
      </w:pPr>
    </w:p>
    <w:tbl>
      <w:tblPr>
        <w:tblW w:w="8280"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140"/>
      </w:tblGrid>
      <w:tr w:rsidR="006166E7" w14:paraId="46EF22EF" w14:textId="77777777" w:rsidTr="006166E7">
        <w:trPr>
          <w:trHeight w:val="315"/>
          <w:jc w:val="right"/>
        </w:trPr>
        <w:tc>
          <w:tcPr>
            <w:tcW w:w="4143"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14:paraId="2208FCE2" w14:textId="77777777" w:rsidR="006166E7" w:rsidRDefault="006166E7">
            <w:pPr>
              <w:pStyle w:val="CuerpoA"/>
              <w:jc w:val="center"/>
            </w:pPr>
            <w:r>
              <w:rPr>
                <w:rStyle w:val="Ninguno"/>
                <w:rFonts w:ascii="Gill Sans" w:hAnsi="Gill Sans"/>
                <w:sz w:val="20"/>
                <w:szCs w:val="20"/>
                <w:lang w:val="es-ES_tradnl"/>
              </w:rPr>
              <w:t>Unidad</w:t>
            </w:r>
          </w:p>
        </w:tc>
        <w:tc>
          <w:tcPr>
            <w:tcW w:w="4143" w:type="dxa"/>
            <w:tcBorders>
              <w:top w:val="single" w:sz="8" w:space="0" w:color="000000"/>
              <w:left w:val="single" w:sz="4" w:space="0" w:color="000000"/>
              <w:bottom w:val="single" w:sz="4" w:space="0" w:color="000000"/>
              <w:right w:val="single" w:sz="8" w:space="0" w:color="000000"/>
            </w:tcBorders>
            <w:shd w:val="clear" w:color="auto" w:fill="D9D9D9"/>
            <w:tcMar>
              <w:top w:w="80" w:type="dxa"/>
              <w:left w:w="80" w:type="dxa"/>
              <w:bottom w:w="80" w:type="dxa"/>
              <w:right w:w="80" w:type="dxa"/>
            </w:tcMar>
            <w:vAlign w:val="center"/>
            <w:hideMark/>
          </w:tcPr>
          <w:p w14:paraId="4DDA334E" w14:textId="77777777" w:rsidR="006166E7" w:rsidRDefault="006166E7">
            <w:pPr>
              <w:pStyle w:val="CuerpoA"/>
              <w:jc w:val="center"/>
            </w:pPr>
            <w:r>
              <w:rPr>
                <w:rStyle w:val="Ninguno"/>
                <w:rFonts w:ascii="Gill Sans" w:hAnsi="Gill Sans"/>
                <w:sz w:val="20"/>
                <w:szCs w:val="20"/>
                <w:lang w:val="es-ES_tradnl"/>
              </w:rPr>
              <w:t>Temas a abordar</w:t>
            </w:r>
          </w:p>
        </w:tc>
      </w:tr>
      <w:tr w:rsidR="006166E7" w14:paraId="398DD87E" w14:textId="77777777" w:rsidTr="006166E7">
        <w:trPr>
          <w:trHeight w:val="1590"/>
          <w:jc w:val="right"/>
        </w:trPr>
        <w:tc>
          <w:tcPr>
            <w:tcW w:w="4143"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F1BFE5E" w14:textId="77777777" w:rsidR="006166E7" w:rsidRDefault="006166E7">
            <w:pPr>
              <w:pStyle w:val="CuerpoA"/>
              <w:jc w:val="center"/>
            </w:pPr>
            <w:r>
              <w:rPr>
                <w:rStyle w:val="Ninguno"/>
                <w:rFonts w:ascii="Gill Sans" w:hAnsi="Gill Sans"/>
                <w:sz w:val="20"/>
                <w:szCs w:val="20"/>
                <w:lang w:val="es-ES_tradnl"/>
              </w:rPr>
              <w:t>UNIDAD 1 - Contextos</w:t>
            </w:r>
          </w:p>
        </w:tc>
        <w:tc>
          <w:tcPr>
            <w:tcW w:w="4143"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4FFA4A4B" w14:textId="77777777" w:rsidR="006166E7" w:rsidRDefault="006166E7">
            <w:pPr>
              <w:pStyle w:val="CuerpoA"/>
              <w:tabs>
                <w:tab w:val="left" w:pos="4176"/>
              </w:tabs>
              <w:rPr>
                <w:rStyle w:val="Ninguno"/>
                <w:rFonts w:ascii="Gill Sans" w:eastAsia="Gill Sans" w:hAnsi="Gill Sans" w:cs="Gill Sans"/>
                <w:sz w:val="20"/>
                <w:szCs w:val="20"/>
              </w:rPr>
            </w:pPr>
            <w:r>
              <w:rPr>
                <w:rStyle w:val="Ninguno"/>
                <w:rFonts w:ascii="Gill Sans" w:hAnsi="Gill Sans"/>
                <w:sz w:val="20"/>
                <w:szCs w:val="20"/>
                <w:lang w:val="es-ES_tradnl"/>
              </w:rPr>
              <w:t>-Presentación del taller. Postura o enfoque del mismo sobre la temática del Hábitat. Revisión de lecturas y paradigmas asociados al tema.</w:t>
            </w:r>
          </w:p>
          <w:p w14:paraId="5000F989" w14:textId="77777777" w:rsidR="006166E7" w:rsidRDefault="006166E7">
            <w:pPr>
              <w:pStyle w:val="CuerpoA"/>
              <w:tabs>
                <w:tab w:val="left" w:pos="4176"/>
              </w:tabs>
              <w:rPr>
                <w:rStyle w:val="Ninguno"/>
                <w:rFonts w:ascii="Gill Sans" w:eastAsia="Gill Sans" w:hAnsi="Gill Sans" w:cs="Gill Sans"/>
                <w:sz w:val="20"/>
                <w:szCs w:val="20"/>
              </w:rPr>
            </w:pPr>
            <w:r>
              <w:rPr>
                <w:rStyle w:val="Ninguno"/>
                <w:rFonts w:ascii="Gill Sans" w:hAnsi="Gill Sans"/>
                <w:sz w:val="20"/>
                <w:szCs w:val="20"/>
                <w:lang w:val="es-ES_tradnl"/>
              </w:rPr>
              <w:t>-Levantamiento de información y ejercicios de mapeo y síntesis de escalas macro, meso y micro. Decodificación de la realidad.</w:t>
            </w:r>
          </w:p>
          <w:p w14:paraId="5071D1E3" w14:textId="77777777" w:rsidR="006166E7" w:rsidRDefault="006166E7">
            <w:pPr>
              <w:pStyle w:val="CuerpoA"/>
            </w:pPr>
            <w:r>
              <w:rPr>
                <w:rStyle w:val="Ninguno"/>
                <w:rFonts w:ascii="Gill Sans" w:hAnsi="Gill Sans"/>
                <w:sz w:val="20"/>
                <w:szCs w:val="20"/>
                <w:lang w:val="es-ES_tradnl"/>
              </w:rPr>
              <w:t>-Análisis de proyectos referenciales.</w:t>
            </w:r>
          </w:p>
        </w:tc>
      </w:tr>
      <w:tr w:rsidR="006166E7" w14:paraId="0A4073C1" w14:textId="77777777" w:rsidTr="006166E7">
        <w:trPr>
          <w:trHeight w:val="2030"/>
          <w:jc w:val="right"/>
        </w:trPr>
        <w:tc>
          <w:tcPr>
            <w:tcW w:w="4143" w:type="dxa"/>
            <w:tcBorders>
              <w:top w:val="single" w:sz="4" w:space="0" w:color="000000"/>
              <w:left w:val="single" w:sz="8"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1B72A40" w14:textId="77777777" w:rsidR="006166E7" w:rsidRDefault="006166E7">
            <w:pPr>
              <w:pStyle w:val="CuerpoA"/>
              <w:jc w:val="center"/>
            </w:pPr>
            <w:r>
              <w:rPr>
                <w:rStyle w:val="Ninguno"/>
                <w:rFonts w:ascii="Gill Sans" w:hAnsi="Gill Sans"/>
                <w:sz w:val="20"/>
                <w:szCs w:val="20"/>
                <w:lang w:val="es-ES_tradnl"/>
              </w:rPr>
              <w:t>UNIDAD 2 - Aproximación</w:t>
            </w:r>
          </w:p>
        </w:tc>
        <w:tc>
          <w:tcPr>
            <w:tcW w:w="4143"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hideMark/>
          </w:tcPr>
          <w:p w14:paraId="3ADC8FE0" w14:textId="77777777" w:rsidR="006166E7" w:rsidRDefault="006166E7">
            <w:pPr>
              <w:pStyle w:val="CuerpoA"/>
              <w:rPr>
                <w:rStyle w:val="Ninguno"/>
                <w:rFonts w:ascii="Gill Sans" w:eastAsia="Gill Sans" w:hAnsi="Gill Sans" w:cs="Gill Sans"/>
                <w:sz w:val="20"/>
                <w:szCs w:val="20"/>
              </w:rPr>
            </w:pPr>
            <w:r>
              <w:rPr>
                <w:rStyle w:val="Ninguno"/>
                <w:rFonts w:ascii="Gill Sans" w:hAnsi="Gill Sans"/>
                <w:sz w:val="20"/>
                <w:szCs w:val="20"/>
                <w:lang w:val="es-ES_tradnl"/>
              </w:rPr>
              <w:t xml:space="preserve">-Extrapolación de características formales u organizativas encontradas en proyectos referenciales. Primeros ensayos arquitectónicos. Escalas por definir. </w:t>
            </w:r>
          </w:p>
          <w:p w14:paraId="3A8847D0" w14:textId="77777777" w:rsidR="006166E7" w:rsidRDefault="006166E7">
            <w:pPr>
              <w:pStyle w:val="CuerpoA"/>
              <w:rPr>
                <w:rStyle w:val="Ninguno"/>
                <w:rFonts w:ascii="Gill Sans" w:eastAsia="Gill Sans" w:hAnsi="Gill Sans" w:cs="Gill Sans"/>
                <w:sz w:val="20"/>
                <w:szCs w:val="20"/>
              </w:rPr>
            </w:pPr>
            <w:r>
              <w:rPr>
                <w:rStyle w:val="Ninguno"/>
                <w:rFonts w:ascii="Gill Sans" w:hAnsi="Gill Sans"/>
                <w:sz w:val="20"/>
                <w:szCs w:val="20"/>
                <w:lang w:val="es-ES_tradnl"/>
              </w:rPr>
              <w:t>-Emplazamientos y especulaciones formales y programáticas.</w:t>
            </w:r>
          </w:p>
          <w:p w14:paraId="1937BC53" w14:textId="77777777" w:rsidR="006166E7" w:rsidRDefault="006166E7">
            <w:pPr>
              <w:pStyle w:val="CuerpoA"/>
            </w:pPr>
            <w:r>
              <w:rPr>
                <w:rStyle w:val="Ninguno"/>
                <w:rFonts w:ascii="Gill Sans" w:hAnsi="Gill Sans"/>
                <w:sz w:val="20"/>
                <w:szCs w:val="20"/>
                <w:lang w:val="es-ES_tradnl"/>
              </w:rPr>
              <w:t>-Definición de sistemas constructivos y materiales.</w:t>
            </w:r>
          </w:p>
        </w:tc>
      </w:tr>
      <w:tr w:rsidR="006166E7" w14:paraId="35077D6F" w14:textId="77777777" w:rsidTr="006166E7">
        <w:trPr>
          <w:trHeight w:val="1375"/>
          <w:jc w:val="right"/>
        </w:trPr>
        <w:tc>
          <w:tcPr>
            <w:tcW w:w="4143" w:type="dxa"/>
            <w:tcBorders>
              <w:top w:val="single" w:sz="4"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hideMark/>
          </w:tcPr>
          <w:p w14:paraId="65A55E0C" w14:textId="77777777" w:rsidR="006166E7" w:rsidRDefault="006166E7">
            <w:pPr>
              <w:pStyle w:val="CuerpoA"/>
              <w:jc w:val="center"/>
            </w:pPr>
            <w:r>
              <w:rPr>
                <w:rStyle w:val="Ninguno"/>
                <w:rFonts w:ascii="Gill Sans" w:hAnsi="Gill Sans"/>
                <w:sz w:val="20"/>
                <w:szCs w:val="20"/>
                <w:lang w:val="es-ES_tradnl"/>
              </w:rPr>
              <w:lastRenderedPageBreak/>
              <w:t>UNIDAD 3 – Desarrollo del proyecto</w:t>
            </w:r>
          </w:p>
        </w:tc>
        <w:tc>
          <w:tcPr>
            <w:tcW w:w="4143" w:type="dxa"/>
            <w:tcBorders>
              <w:top w:val="single" w:sz="4" w:space="0" w:color="000000"/>
              <w:left w:val="single" w:sz="4"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1415CF46" w14:textId="77777777" w:rsidR="006166E7" w:rsidRDefault="006166E7">
            <w:pPr>
              <w:pStyle w:val="CuerpoA"/>
              <w:rPr>
                <w:rStyle w:val="Ninguno"/>
                <w:rFonts w:ascii="Gill Sans" w:eastAsia="Gill Sans" w:hAnsi="Gill Sans" w:cs="Gill Sans"/>
                <w:sz w:val="20"/>
                <w:szCs w:val="20"/>
              </w:rPr>
            </w:pPr>
            <w:r>
              <w:rPr>
                <w:rStyle w:val="Ninguno"/>
                <w:rFonts w:ascii="Gill Sans" w:hAnsi="Gill Sans"/>
                <w:sz w:val="20"/>
                <w:szCs w:val="20"/>
                <w:lang w:val="es-ES_tradnl"/>
              </w:rPr>
              <w:t>-Diseño y desarrollo arquitectónico, de detalle de un sector y detalle de dispositivo o pieza. Escalas por definir.</w:t>
            </w:r>
          </w:p>
          <w:p w14:paraId="23BD6CE6" w14:textId="77777777" w:rsidR="006166E7" w:rsidRDefault="006166E7">
            <w:pPr>
              <w:pStyle w:val="CuerpoA"/>
            </w:pPr>
            <w:r>
              <w:rPr>
                <w:rStyle w:val="Ninguno"/>
                <w:rFonts w:ascii="Gill Sans" w:hAnsi="Gill Sans"/>
                <w:sz w:val="20"/>
                <w:szCs w:val="20"/>
                <w:lang w:val="es-ES_tradnl"/>
              </w:rPr>
              <w:t xml:space="preserve">-Desarrollo de técnicas variadas de representación proyectual. </w:t>
            </w:r>
          </w:p>
        </w:tc>
      </w:tr>
    </w:tbl>
    <w:p w14:paraId="7B63E8E8" w14:textId="77777777" w:rsidR="006166E7" w:rsidRDefault="006166E7" w:rsidP="006166E7">
      <w:pPr>
        <w:pStyle w:val="CuerpoA"/>
        <w:widowControl w:val="0"/>
        <w:ind w:left="432" w:hanging="432"/>
        <w:jc w:val="right"/>
        <w:rPr>
          <w:rStyle w:val="Ninguno"/>
          <w:rFonts w:ascii="Gill Sans" w:eastAsia="Gill Sans" w:hAnsi="Gill Sans" w:cs="Gill Sans"/>
          <w:b/>
          <w:bCs/>
          <w:sz w:val="22"/>
          <w:szCs w:val="22"/>
          <w:lang w:val="es-PE"/>
        </w:rPr>
      </w:pPr>
    </w:p>
    <w:p w14:paraId="42EB0777" w14:textId="77777777" w:rsidR="006166E7" w:rsidRDefault="006166E7" w:rsidP="006166E7">
      <w:pPr>
        <w:pStyle w:val="CuerpoA"/>
        <w:widowControl w:val="0"/>
        <w:ind w:left="324" w:hanging="324"/>
        <w:jc w:val="right"/>
        <w:rPr>
          <w:rStyle w:val="Ninguno"/>
          <w:rFonts w:ascii="Gill Sans" w:eastAsia="Gill Sans" w:hAnsi="Gill Sans" w:cs="Gill Sans"/>
          <w:b/>
          <w:bCs/>
          <w:sz w:val="22"/>
          <w:szCs w:val="22"/>
        </w:rPr>
      </w:pPr>
    </w:p>
    <w:p w14:paraId="4D8A2B62" w14:textId="77777777" w:rsidR="006166E7" w:rsidRDefault="006166E7" w:rsidP="006166E7">
      <w:pPr>
        <w:pStyle w:val="CuerpoA"/>
        <w:widowControl w:val="0"/>
        <w:ind w:left="216" w:hanging="216"/>
        <w:jc w:val="right"/>
        <w:rPr>
          <w:rStyle w:val="Ninguno"/>
          <w:rFonts w:ascii="Gill Sans" w:eastAsia="Gill Sans" w:hAnsi="Gill Sans" w:cs="Gill Sans"/>
          <w:b/>
          <w:bCs/>
          <w:sz w:val="22"/>
          <w:szCs w:val="22"/>
        </w:rPr>
      </w:pPr>
    </w:p>
    <w:p w14:paraId="48AF2F8F" w14:textId="77777777" w:rsidR="006166E7" w:rsidRDefault="006166E7" w:rsidP="006166E7">
      <w:pPr>
        <w:pStyle w:val="CuerpoA"/>
        <w:widowControl w:val="0"/>
        <w:ind w:left="108" w:hanging="108"/>
        <w:jc w:val="right"/>
        <w:rPr>
          <w:rStyle w:val="Ninguno"/>
          <w:rFonts w:ascii="Gill Sans" w:eastAsia="Gill Sans" w:hAnsi="Gill Sans" w:cs="Gill Sans"/>
          <w:b/>
          <w:bCs/>
          <w:sz w:val="22"/>
          <w:szCs w:val="22"/>
        </w:rPr>
      </w:pPr>
    </w:p>
    <w:p w14:paraId="03C05C71" w14:textId="77777777" w:rsidR="006166E7" w:rsidRDefault="006166E7" w:rsidP="006166E7">
      <w:pPr>
        <w:pStyle w:val="CuerpoA"/>
        <w:widowControl w:val="0"/>
        <w:jc w:val="right"/>
        <w:rPr>
          <w:rStyle w:val="Ninguno"/>
          <w:rFonts w:ascii="Gill Sans" w:eastAsia="Gill Sans" w:hAnsi="Gill Sans" w:cs="Gill Sans"/>
          <w:b/>
          <w:bCs/>
          <w:sz w:val="22"/>
          <w:szCs w:val="22"/>
        </w:rPr>
      </w:pPr>
    </w:p>
    <w:p w14:paraId="05A70637" w14:textId="77777777" w:rsidR="006166E7" w:rsidRDefault="006166E7" w:rsidP="006166E7">
      <w:pPr>
        <w:pStyle w:val="CuerpoA"/>
        <w:rPr>
          <w:rStyle w:val="Ninguno"/>
          <w:rFonts w:ascii="Gill Sans" w:eastAsia="Gill Sans" w:hAnsi="Gill Sans" w:cs="Gill Sans"/>
          <w:color w:val="0000FF"/>
          <w:sz w:val="20"/>
          <w:szCs w:val="20"/>
        </w:rPr>
      </w:pPr>
    </w:p>
    <w:p w14:paraId="73A61111" w14:textId="77777777" w:rsidR="006166E7" w:rsidRDefault="006166E7" w:rsidP="006166E7">
      <w:pPr>
        <w:pStyle w:val="CuerpoA"/>
        <w:ind w:left="720"/>
        <w:rPr>
          <w:rStyle w:val="Ninguno"/>
          <w:rFonts w:ascii="Gill Sans" w:eastAsia="Gill Sans" w:hAnsi="Gill Sans" w:cs="Gill Sans"/>
          <w:b/>
          <w:bCs/>
          <w:sz w:val="22"/>
          <w:szCs w:val="22"/>
        </w:rPr>
      </w:pPr>
    </w:p>
    <w:p w14:paraId="44E9B602" w14:textId="77777777" w:rsidR="006166E7" w:rsidRDefault="006166E7" w:rsidP="006166E7">
      <w:pPr>
        <w:pStyle w:val="Cuerpo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pPr>
      <w:r>
        <w:rPr>
          <w:rStyle w:val="Ninguno"/>
          <w:rFonts w:ascii="Gill Sans" w:hAnsi="Gill Sans"/>
          <w:b/>
          <w:bCs/>
          <w:sz w:val="22"/>
          <w:szCs w:val="22"/>
        </w:rPr>
        <w:t>REFERENCIAS</w:t>
      </w:r>
    </w:p>
    <w:p w14:paraId="54F835E1" w14:textId="77777777" w:rsidR="006166E7" w:rsidRDefault="006166E7" w:rsidP="006166E7">
      <w:pPr>
        <w:pStyle w:val="CuerpoA"/>
        <w:ind w:left="142"/>
        <w:rPr>
          <w:rStyle w:val="Ninguno"/>
          <w:rFonts w:eastAsia="Gill Sans" w:cs="Gill Sans"/>
        </w:rPr>
      </w:pPr>
    </w:p>
    <w:p w14:paraId="5137D9B2"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lang w:val="en-US"/>
        </w:rPr>
      </w:pPr>
      <w:r>
        <w:rPr>
          <w:rStyle w:val="Ninguno"/>
          <w:rFonts w:ascii="Gill Sans" w:hAnsi="Gill Sans"/>
          <w:i/>
          <w:iCs/>
          <w:sz w:val="20"/>
          <w:szCs w:val="20"/>
          <w:lang w:val="en-US"/>
        </w:rPr>
        <w:t>F</w:t>
      </w:r>
      <w:r>
        <w:rPr>
          <w:rStyle w:val="Ninguno"/>
          <w:rFonts w:ascii="Gill Sans" w:hAnsi="Gill Sans"/>
          <w:i/>
          <w:iCs/>
          <w:sz w:val="22"/>
          <w:szCs w:val="22"/>
          <w:lang w:val="en-US"/>
        </w:rPr>
        <w:t>loor Plan Manual Housing</w:t>
      </w:r>
      <w:r>
        <w:rPr>
          <w:rStyle w:val="Ninguno"/>
          <w:rFonts w:ascii="Gill Sans" w:hAnsi="Gill Sans"/>
          <w:sz w:val="22"/>
          <w:szCs w:val="22"/>
          <w:lang w:val="en-US"/>
        </w:rPr>
        <w:t xml:space="preserve">, </w:t>
      </w:r>
      <w:proofErr w:type="spellStart"/>
      <w:r>
        <w:rPr>
          <w:rStyle w:val="Ninguno"/>
          <w:rFonts w:ascii="Gill Sans" w:hAnsi="Gill Sans"/>
          <w:sz w:val="22"/>
          <w:szCs w:val="22"/>
          <w:lang w:val="en-US"/>
        </w:rPr>
        <w:t>Friederike</w:t>
      </w:r>
      <w:proofErr w:type="spellEnd"/>
      <w:r>
        <w:rPr>
          <w:rStyle w:val="Ninguno"/>
          <w:rFonts w:ascii="Gill Sans" w:hAnsi="Gill Sans"/>
          <w:sz w:val="22"/>
          <w:szCs w:val="22"/>
          <w:lang w:val="en-US"/>
        </w:rPr>
        <w:t xml:space="preserve"> Schneider, </w:t>
      </w:r>
      <w:proofErr w:type="spellStart"/>
      <w:r>
        <w:rPr>
          <w:rStyle w:val="Ninguno"/>
          <w:rFonts w:ascii="Gill Sans" w:hAnsi="Gill Sans"/>
          <w:sz w:val="22"/>
          <w:szCs w:val="22"/>
          <w:lang w:val="en-US"/>
        </w:rPr>
        <w:t>Birkhauser</w:t>
      </w:r>
      <w:proofErr w:type="spellEnd"/>
    </w:p>
    <w:p w14:paraId="66A75D26"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rPr>
      </w:pPr>
      <w:r>
        <w:rPr>
          <w:rStyle w:val="Ninguno"/>
          <w:rFonts w:ascii="Gill Sans" w:hAnsi="Gill Sans"/>
          <w:i/>
          <w:iCs/>
          <w:sz w:val="22"/>
          <w:szCs w:val="22"/>
        </w:rPr>
        <w:t>Modern Housing Prototypes</w:t>
      </w:r>
      <w:r w:rsidRPr="006166E7">
        <w:rPr>
          <w:rStyle w:val="Ninguno"/>
          <w:rFonts w:ascii="Gill Sans" w:hAnsi="Gill Sans"/>
          <w:sz w:val="22"/>
          <w:szCs w:val="22"/>
          <w:lang w:val="es-PE"/>
        </w:rPr>
        <w:t>, Roger Sherwood</w:t>
      </w:r>
    </w:p>
    <w:p w14:paraId="3DAD72B1"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rPr>
      </w:pPr>
      <w:r>
        <w:rPr>
          <w:rStyle w:val="Ninguno"/>
          <w:rFonts w:ascii="Gill Sans" w:hAnsi="Gill Sans"/>
          <w:i/>
          <w:iCs/>
          <w:sz w:val="22"/>
          <w:szCs w:val="22"/>
          <w:lang w:val="es-ES_tradnl"/>
        </w:rPr>
        <w:t>La arquitectura de la ciudad</w:t>
      </w:r>
      <w:r>
        <w:rPr>
          <w:rStyle w:val="Ninguno"/>
          <w:rFonts w:ascii="Gill Sans" w:hAnsi="Gill Sans"/>
          <w:sz w:val="22"/>
          <w:szCs w:val="22"/>
          <w:lang w:val="it-IT"/>
        </w:rPr>
        <w:t>, Aldo Rossi</w:t>
      </w:r>
    </w:p>
    <w:p w14:paraId="4215BBC1"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rPr>
      </w:pPr>
      <w:r>
        <w:rPr>
          <w:rStyle w:val="Ninguno"/>
          <w:rFonts w:ascii="Gill Sans" w:hAnsi="Gill Sans"/>
          <w:i/>
          <w:iCs/>
          <w:sz w:val="22"/>
          <w:szCs w:val="22"/>
          <w:lang w:val="es-ES_tradnl"/>
        </w:rPr>
        <w:t>La Buena Vida</w:t>
      </w:r>
      <w:r>
        <w:rPr>
          <w:rStyle w:val="Ninguno"/>
          <w:rFonts w:ascii="Gill Sans" w:hAnsi="Gill Sans"/>
          <w:sz w:val="22"/>
          <w:szCs w:val="22"/>
        </w:rPr>
        <w:t>, Inaki Abalos</w:t>
      </w:r>
    </w:p>
    <w:p w14:paraId="56D0B194"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rPr>
      </w:pPr>
      <w:proofErr w:type="spellStart"/>
      <w:r>
        <w:rPr>
          <w:rStyle w:val="Ninguno"/>
          <w:rFonts w:ascii="Gill Sans" w:hAnsi="Gill Sans"/>
          <w:i/>
          <w:iCs/>
          <w:sz w:val="22"/>
          <w:szCs w:val="22"/>
          <w:lang w:val="es-ES_tradnl"/>
        </w:rPr>
        <w:t>Eupalinos</w:t>
      </w:r>
      <w:proofErr w:type="spellEnd"/>
      <w:r>
        <w:rPr>
          <w:rStyle w:val="Ninguno"/>
          <w:rFonts w:ascii="Gill Sans" w:hAnsi="Gill Sans"/>
          <w:i/>
          <w:iCs/>
          <w:sz w:val="22"/>
          <w:szCs w:val="22"/>
          <w:lang w:val="es-ES_tradnl"/>
        </w:rPr>
        <w:t xml:space="preserve"> o el Arquitecto</w:t>
      </w:r>
      <w:r>
        <w:rPr>
          <w:rStyle w:val="Ninguno"/>
          <w:rFonts w:ascii="Gill Sans" w:hAnsi="Gill Sans"/>
          <w:sz w:val="22"/>
          <w:szCs w:val="22"/>
        </w:rPr>
        <w:t>, Paul Valery</w:t>
      </w:r>
    </w:p>
    <w:p w14:paraId="1F396C22"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lang w:val="en-US"/>
        </w:rPr>
      </w:pPr>
      <w:r>
        <w:rPr>
          <w:rStyle w:val="Ninguno"/>
          <w:rFonts w:ascii="Gill Sans" w:hAnsi="Gill Sans"/>
          <w:i/>
          <w:iCs/>
          <w:sz w:val="22"/>
          <w:szCs w:val="22"/>
          <w:lang w:val="en-US"/>
        </w:rPr>
        <w:t xml:space="preserve">Modern Housing </w:t>
      </w:r>
      <w:proofErr w:type="spellStart"/>
      <w:r>
        <w:rPr>
          <w:rStyle w:val="Ninguno"/>
          <w:rFonts w:ascii="Gill Sans" w:hAnsi="Gill Sans"/>
          <w:i/>
          <w:iCs/>
          <w:sz w:val="22"/>
          <w:szCs w:val="22"/>
          <w:lang w:val="en-US"/>
        </w:rPr>
        <w:t>Prototipes</w:t>
      </w:r>
      <w:proofErr w:type="spellEnd"/>
      <w:r>
        <w:rPr>
          <w:rStyle w:val="Ninguno"/>
          <w:rFonts w:ascii="Gill Sans" w:hAnsi="Gill Sans"/>
          <w:i/>
          <w:iCs/>
          <w:sz w:val="22"/>
          <w:szCs w:val="22"/>
          <w:lang w:val="en-US"/>
        </w:rPr>
        <w:t xml:space="preserve">, </w:t>
      </w:r>
      <w:r>
        <w:rPr>
          <w:rStyle w:val="Ninguno"/>
          <w:rFonts w:ascii="Gill Sans" w:hAnsi="Gill Sans"/>
          <w:sz w:val="22"/>
          <w:szCs w:val="22"/>
          <w:lang w:val="en-US"/>
        </w:rPr>
        <w:t>Roger Sherwood</w:t>
      </w:r>
    </w:p>
    <w:p w14:paraId="78F6275E"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lang w:val="en-US"/>
        </w:rPr>
      </w:pPr>
      <w:r>
        <w:rPr>
          <w:rStyle w:val="Ninguno"/>
          <w:rFonts w:ascii="Gill Sans" w:hAnsi="Gill Sans"/>
          <w:i/>
          <w:iCs/>
          <w:sz w:val="22"/>
          <w:szCs w:val="22"/>
          <w:lang w:val="en-US"/>
        </w:rPr>
        <w:t xml:space="preserve">Natural History, </w:t>
      </w:r>
      <w:r>
        <w:rPr>
          <w:rStyle w:val="Ninguno"/>
          <w:rFonts w:ascii="Gill Sans" w:hAnsi="Gill Sans"/>
          <w:sz w:val="22"/>
          <w:szCs w:val="22"/>
          <w:lang w:val="en-US"/>
        </w:rPr>
        <w:t>Herzog y De Meuron</w:t>
      </w:r>
    </w:p>
    <w:p w14:paraId="16514B3F"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i/>
          <w:iCs/>
          <w:sz w:val="22"/>
          <w:szCs w:val="22"/>
        </w:rPr>
      </w:pPr>
      <w:proofErr w:type="spellStart"/>
      <w:r w:rsidRPr="006166E7">
        <w:rPr>
          <w:rStyle w:val="Ninguno"/>
          <w:rFonts w:ascii="Gill Sans" w:hAnsi="Gill Sans"/>
          <w:i/>
          <w:iCs/>
          <w:sz w:val="22"/>
          <w:szCs w:val="22"/>
          <w:lang w:val="en-US"/>
        </w:rPr>
        <w:t>WindowScape</w:t>
      </w:r>
      <w:proofErr w:type="spellEnd"/>
      <w:r w:rsidRPr="006166E7">
        <w:rPr>
          <w:rStyle w:val="Ninguno"/>
          <w:rFonts w:ascii="Gill Sans" w:hAnsi="Gill Sans"/>
          <w:i/>
          <w:iCs/>
          <w:sz w:val="22"/>
          <w:szCs w:val="22"/>
          <w:lang w:val="en-US"/>
        </w:rPr>
        <w:t xml:space="preserve">: Window </w:t>
      </w:r>
      <w:proofErr w:type="spellStart"/>
      <w:r w:rsidRPr="006166E7">
        <w:rPr>
          <w:rStyle w:val="Ninguno"/>
          <w:rFonts w:ascii="Gill Sans" w:hAnsi="Gill Sans"/>
          <w:i/>
          <w:iCs/>
          <w:sz w:val="22"/>
          <w:szCs w:val="22"/>
          <w:lang w:val="en-US"/>
        </w:rPr>
        <w:t>behaviorology</w:t>
      </w:r>
      <w:proofErr w:type="spellEnd"/>
      <w:r>
        <w:rPr>
          <w:rStyle w:val="Ninguno"/>
          <w:rFonts w:ascii="Gill Sans" w:hAnsi="Gill Sans"/>
          <w:i/>
          <w:iCs/>
          <w:sz w:val="22"/>
          <w:szCs w:val="22"/>
          <w:lang w:val="en-US"/>
        </w:rPr>
        <w:t xml:space="preserve">, </w:t>
      </w:r>
      <w:r w:rsidRPr="006166E7">
        <w:rPr>
          <w:rStyle w:val="Ninguno"/>
          <w:rFonts w:ascii="Gill Sans" w:hAnsi="Gill Sans"/>
          <w:sz w:val="22"/>
          <w:szCs w:val="22"/>
          <w:lang w:val="en-US"/>
        </w:rPr>
        <w:t>Yoshiharu Tsukamoto</w:t>
      </w:r>
    </w:p>
    <w:p w14:paraId="47C05A5F" w14:textId="77777777" w:rsidR="006166E7" w:rsidRP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sz w:val="22"/>
          <w:szCs w:val="22"/>
          <w:lang w:val="en-US"/>
        </w:rPr>
      </w:pPr>
      <w:r w:rsidRPr="006166E7">
        <w:rPr>
          <w:rStyle w:val="Ninguno"/>
          <w:rFonts w:ascii="Gill Sans" w:hAnsi="Gill Sans"/>
          <w:i/>
          <w:iCs/>
          <w:sz w:val="22"/>
          <w:szCs w:val="22"/>
          <w:lang w:val="en-US"/>
        </w:rPr>
        <w:t xml:space="preserve">100 houses for 100 architects, </w:t>
      </w:r>
      <w:r w:rsidRPr="006166E7">
        <w:rPr>
          <w:rStyle w:val="Ninguno"/>
          <w:rFonts w:ascii="Gill Sans" w:hAnsi="Gill Sans"/>
          <w:sz w:val="22"/>
          <w:szCs w:val="22"/>
          <w:lang w:val="en-US"/>
        </w:rPr>
        <w:t>Gennaro Postiglione</w:t>
      </w:r>
    </w:p>
    <w:p w14:paraId="3957C7FA" w14:textId="77777777" w:rsidR="006166E7" w:rsidRDefault="006166E7" w:rsidP="006166E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160" w:line="256" w:lineRule="auto"/>
        <w:jc w:val="both"/>
        <w:rPr>
          <w:rStyle w:val="Ninguno"/>
          <w:rFonts w:ascii="Gill Sans" w:eastAsia="Gill Sans" w:hAnsi="Gill Sans" w:cs="Gill Sans"/>
          <w:i/>
          <w:iCs/>
          <w:color w:val="FF0000"/>
          <w:sz w:val="22"/>
          <w:szCs w:val="22"/>
          <w:lang w:val="es-ES_tradnl"/>
        </w:rPr>
      </w:pPr>
      <w:proofErr w:type="spellStart"/>
      <w:r>
        <w:rPr>
          <w:rStyle w:val="Ninguno"/>
          <w:rFonts w:ascii="Gill Sans" w:hAnsi="Gill Sans"/>
          <w:i/>
          <w:iCs/>
          <w:sz w:val="22"/>
          <w:szCs w:val="22"/>
          <w:lang w:val="es-ES_tradnl"/>
        </w:rPr>
        <w:t>Genius</w:t>
      </w:r>
      <w:proofErr w:type="spellEnd"/>
      <w:r>
        <w:rPr>
          <w:rStyle w:val="Ninguno"/>
          <w:rFonts w:ascii="Gill Sans" w:hAnsi="Gill Sans"/>
          <w:i/>
          <w:iCs/>
          <w:sz w:val="22"/>
          <w:szCs w:val="22"/>
          <w:lang w:val="es-ES_tradnl"/>
        </w:rPr>
        <w:t xml:space="preserve"> loci, el espíritu del lugar</w:t>
      </w:r>
      <w:r>
        <w:rPr>
          <w:rStyle w:val="Ninguno"/>
          <w:rFonts w:ascii="Gill Sans" w:hAnsi="Gill Sans"/>
          <w:sz w:val="22"/>
          <w:szCs w:val="22"/>
          <w:lang w:val="es-ES_tradnl"/>
        </w:rPr>
        <w:t xml:space="preserve">, Christian </w:t>
      </w:r>
      <w:proofErr w:type="spellStart"/>
      <w:r>
        <w:rPr>
          <w:rStyle w:val="Ninguno"/>
          <w:rFonts w:ascii="Gill Sans" w:hAnsi="Gill Sans"/>
          <w:sz w:val="22"/>
          <w:szCs w:val="22"/>
          <w:lang w:val="es-ES_tradnl"/>
        </w:rPr>
        <w:t>Norberg</w:t>
      </w:r>
      <w:proofErr w:type="spellEnd"/>
      <w:r>
        <w:rPr>
          <w:rStyle w:val="Ninguno"/>
          <w:rFonts w:ascii="Gill Sans" w:hAnsi="Gill Sans"/>
          <w:sz w:val="22"/>
          <w:szCs w:val="22"/>
          <w:lang w:val="es-ES_tradnl"/>
        </w:rPr>
        <w:t>-Schulz</w:t>
      </w:r>
    </w:p>
    <w:p w14:paraId="779F9703" w14:textId="77777777" w:rsidR="006166E7" w:rsidRDefault="006166E7" w:rsidP="006166E7">
      <w:pPr>
        <w:pStyle w:val="CuerpoA"/>
        <w:ind w:left="142"/>
        <w:rPr>
          <w:rStyle w:val="Ninguno"/>
          <w:rFonts w:ascii="Gill Sans" w:eastAsia="Gill Sans" w:hAnsi="Gill Sans" w:cs="Gill Sans"/>
          <w:b/>
          <w:bCs/>
          <w:sz w:val="22"/>
          <w:szCs w:val="22"/>
        </w:rPr>
      </w:pPr>
    </w:p>
    <w:p w14:paraId="0D2AC040" w14:textId="77777777" w:rsidR="00E61634" w:rsidRPr="006166E7" w:rsidRDefault="00E61634">
      <w:pPr>
        <w:pBdr>
          <w:top w:val="nil"/>
          <w:left w:val="nil"/>
          <w:bottom w:val="nil"/>
          <w:right w:val="nil"/>
          <w:between w:val="nil"/>
        </w:pBdr>
        <w:jc w:val="both"/>
        <w:rPr>
          <w:rFonts w:ascii="Arial" w:eastAsia="Arial" w:hAnsi="Arial" w:cs="Arial"/>
          <w:b/>
          <w:color w:val="0000FF"/>
          <w:lang w:val="de-DE"/>
        </w:rPr>
      </w:pPr>
    </w:p>
    <w:p w14:paraId="63C213C2" w14:textId="77777777" w:rsidR="00E61634" w:rsidRDefault="00E61634">
      <w:pPr>
        <w:pBdr>
          <w:top w:val="nil"/>
          <w:left w:val="nil"/>
          <w:bottom w:val="nil"/>
          <w:right w:val="nil"/>
          <w:between w:val="nil"/>
        </w:pBdr>
        <w:jc w:val="both"/>
        <w:rPr>
          <w:rFonts w:ascii="Arial" w:eastAsia="Arial" w:hAnsi="Arial" w:cs="Arial"/>
          <w:b/>
        </w:rPr>
      </w:pPr>
    </w:p>
    <w:p w14:paraId="277CF389" w14:textId="77777777" w:rsidR="00E61634" w:rsidRDefault="008B6AB9">
      <w:pPr>
        <w:numPr>
          <w:ilvl w:val="0"/>
          <w:numId w:val="1"/>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POLÍTICAS SOBRE EL PLAGIO</w:t>
      </w:r>
    </w:p>
    <w:p w14:paraId="7F97A47C" w14:textId="77777777" w:rsidR="00E61634" w:rsidRDefault="00E61634">
      <w:pPr>
        <w:pBdr>
          <w:top w:val="nil"/>
          <w:left w:val="nil"/>
          <w:bottom w:val="nil"/>
          <w:right w:val="nil"/>
          <w:between w:val="nil"/>
        </w:pBdr>
        <w:ind w:left="720" w:hanging="720"/>
        <w:jc w:val="both"/>
        <w:rPr>
          <w:rFonts w:ascii="Arial" w:eastAsia="Arial" w:hAnsi="Arial" w:cs="Arial"/>
          <w:b/>
          <w:color w:val="000000"/>
        </w:rPr>
      </w:pPr>
    </w:p>
    <w:p w14:paraId="778E2174" w14:textId="77777777" w:rsidR="00E61634" w:rsidRDefault="008B6AB9">
      <w:pPr>
        <w:ind w:left="141"/>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22A65B73" w14:textId="77777777" w:rsidR="00E61634" w:rsidRDefault="008B6AB9">
      <w:pPr>
        <w:numPr>
          <w:ilvl w:val="0"/>
          <w:numId w:val="6"/>
        </w:numPr>
        <w:spacing w:before="120"/>
        <w:ind w:left="425" w:hanging="283"/>
        <w:jc w:val="both"/>
        <w:rPr>
          <w:b/>
        </w:rPr>
      </w:pPr>
      <w:r>
        <w:rPr>
          <w:rFonts w:ascii="Arial" w:eastAsia="Arial" w:hAnsi="Arial" w:cs="Arial"/>
          <w:b/>
          <w:color w:val="0000FF"/>
          <w:u w:val="single"/>
        </w:rPr>
        <w:t>http://guiastematicas.biblioteca.pucp.edu.pe/normasapa</w:t>
      </w:r>
    </w:p>
    <w:p w14:paraId="630F0B70" w14:textId="77777777" w:rsidR="00E61634" w:rsidRDefault="008B6AB9">
      <w:pPr>
        <w:numPr>
          <w:ilvl w:val="0"/>
          <w:numId w:val="6"/>
        </w:numPr>
        <w:spacing w:before="120"/>
        <w:ind w:left="425" w:hanging="283"/>
        <w:jc w:val="both"/>
        <w:rPr>
          <w:b/>
        </w:rPr>
      </w:pPr>
      <w:r>
        <w:rPr>
          <w:rFonts w:ascii="Arial" w:eastAsia="Arial" w:hAnsi="Arial" w:cs="Arial"/>
          <w:b/>
          <w:color w:val="0000FF"/>
          <w:u w:val="single"/>
        </w:rPr>
        <w:t>http://files.pucp.edu.pe/homepucp/uploads/2016/04/29104934/06-Porque-debemos-combatir-el-plagio1.pdf</w:t>
      </w:r>
    </w:p>
    <w:p w14:paraId="5336BE86" w14:textId="77777777" w:rsidR="00E61634" w:rsidRDefault="00E61634">
      <w:pPr>
        <w:spacing w:before="120"/>
        <w:jc w:val="both"/>
        <w:rPr>
          <w:rFonts w:ascii="Arial" w:eastAsia="Arial" w:hAnsi="Arial" w:cs="Arial"/>
        </w:rPr>
      </w:pPr>
    </w:p>
    <w:p w14:paraId="7637F7AA" w14:textId="77777777" w:rsidR="00E61634" w:rsidRDefault="008B6AB9">
      <w:pPr>
        <w:numPr>
          <w:ilvl w:val="0"/>
          <w:numId w:val="1"/>
        </w:numPr>
        <w:pBdr>
          <w:top w:val="nil"/>
          <w:left w:val="nil"/>
          <w:bottom w:val="nil"/>
          <w:right w:val="nil"/>
          <w:between w:val="nil"/>
        </w:pBdr>
        <w:ind w:left="142" w:hanging="142"/>
        <w:jc w:val="both"/>
        <w:rPr>
          <w:rFonts w:ascii="Arial" w:eastAsia="Arial" w:hAnsi="Arial" w:cs="Arial"/>
        </w:rPr>
      </w:pPr>
      <w:r>
        <w:rPr>
          <w:rFonts w:ascii="Arial" w:eastAsia="Arial" w:hAnsi="Arial" w:cs="Arial"/>
          <w:b/>
        </w:rPr>
        <w:t>ANEXOS DE DECLARACIÓN JURADA DE TRABAJOS GRUPALES (DE LAS DIRECTIVAS Y NORMAS APROBADAS EN CONSEJO UNIVERSITARIO DEL 7 DE ABRIL DEL 2010)</w:t>
      </w:r>
    </w:p>
    <w:p w14:paraId="5C251E8E" w14:textId="77777777" w:rsidR="00E61634" w:rsidRDefault="00E61634">
      <w:pPr>
        <w:jc w:val="both"/>
        <w:rPr>
          <w:rFonts w:ascii="Arial" w:eastAsia="Arial" w:hAnsi="Arial" w:cs="Arial"/>
        </w:rPr>
      </w:pPr>
    </w:p>
    <w:p w14:paraId="171219B6" w14:textId="77777777" w:rsidR="00E61634" w:rsidRDefault="00E61634">
      <w:pPr>
        <w:jc w:val="both"/>
        <w:rPr>
          <w:rFonts w:ascii="Arial" w:eastAsia="Arial" w:hAnsi="Arial" w:cs="Arial"/>
        </w:rPr>
      </w:pPr>
    </w:p>
    <w:p w14:paraId="2C7112B7" w14:textId="77777777" w:rsidR="00E61634" w:rsidRDefault="008B6AB9">
      <w:pPr>
        <w:jc w:val="both"/>
        <w:rPr>
          <w:rFonts w:ascii="Arial" w:eastAsia="Arial" w:hAnsi="Arial" w:cs="Arial"/>
        </w:rPr>
      </w:pPr>
      <w:r>
        <w:rPr>
          <w:rFonts w:ascii="Arial" w:eastAsia="Arial" w:hAnsi="Arial" w:cs="Arial"/>
          <w:b/>
        </w:rPr>
        <w:t>DIRECTIVA Y NORMAS PARA LA ELABORACIÓN DE TRABAJOS GRUPALES</w:t>
      </w:r>
    </w:p>
    <w:p w14:paraId="08E7C7C8" w14:textId="77777777" w:rsidR="00E61634" w:rsidRDefault="008B6AB9">
      <w:pPr>
        <w:jc w:val="both"/>
        <w:rPr>
          <w:rFonts w:ascii="Arial" w:eastAsia="Arial" w:hAnsi="Arial" w:cs="Arial"/>
          <w:b/>
        </w:rPr>
      </w:pPr>
      <w:r>
        <w:rPr>
          <w:rFonts w:ascii="Arial" w:eastAsia="Arial" w:hAnsi="Arial" w:cs="Arial"/>
          <w:b/>
        </w:rPr>
        <w:t>(Aprobado en sesión de Consejo Universitario del 7 de abril del 2010)</w:t>
      </w:r>
    </w:p>
    <w:p w14:paraId="3EE7FA34" w14:textId="77777777" w:rsidR="00E61634" w:rsidRDefault="00E61634">
      <w:pPr>
        <w:jc w:val="both"/>
        <w:rPr>
          <w:rFonts w:ascii="Arial" w:eastAsia="Arial" w:hAnsi="Arial" w:cs="Arial"/>
        </w:rPr>
      </w:pPr>
    </w:p>
    <w:p w14:paraId="64767FB8" w14:textId="77777777" w:rsidR="00E61634" w:rsidRDefault="008B6AB9">
      <w:pPr>
        <w:jc w:val="both"/>
        <w:rPr>
          <w:rFonts w:ascii="Arial" w:eastAsia="Arial" w:hAnsi="Arial" w:cs="Arial"/>
          <w:b/>
        </w:rPr>
      </w:pPr>
      <w:r>
        <w:rPr>
          <w:rFonts w:ascii="Arial" w:eastAsia="Arial" w:hAnsi="Arial" w:cs="Arial"/>
          <w:b/>
        </w:rPr>
        <w:t xml:space="preserve">Sobre el trabajo grupal, conceptos previos </w:t>
      </w:r>
    </w:p>
    <w:p w14:paraId="310EA616" w14:textId="77777777" w:rsidR="00E61634" w:rsidRDefault="00E61634">
      <w:pPr>
        <w:jc w:val="both"/>
        <w:rPr>
          <w:rFonts w:ascii="Arial" w:eastAsia="Arial" w:hAnsi="Arial" w:cs="Arial"/>
        </w:rPr>
      </w:pPr>
    </w:p>
    <w:p w14:paraId="1A067795" w14:textId="77777777" w:rsidR="00E61634" w:rsidRDefault="008B6AB9">
      <w:pPr>
        <w:jc w:val="both"/>
        <w:rPr>
          <w:rFonts w:ascii="Arial" w:eastAsia="Arial" w:hAnsi="Arial" w:cs="Arial"/>
        </w:rPr>
      </w:pPr>
      <w:r>
        <w:rPr>
          <w:rFonts w:ascii="Arial" w:eastAsia="Arial" w:hAnsi="Arial" w:cs="Arial"/>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05263D97" w14:textId="77777777" w:rsidR="00E61634" w:rsidRDefault="00E61634">
      <w:pPr>
        <w:jc w:val="both"/>
        <w:rPr>
          <w:rFonts w:ascii="Arial" w:eastAsia="Arial" w:hAnsi="Arial" w:cs="Arial"/>
        </w:rPr>
      </w:pPr>
    </w:p>
    <w:p w14:paraId="27156EA6" w14:textId="77777777" w:rsidR="00E61634" w:rsidRDefault="008B6AB9">
      <w:pPr>
        <w:jc w:val="both"/>
        <w:rPr>
          <w:rFonts w:ascii="Arial" w:eastAsia="Arial" w:hAnsi="Arial" w:cs="Arial"/>
        </w:rPr>
      </w:pPr>
      <w:r>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7C4290E5" w14:textId="77777777" w:rsidR="00E61634" w:rsidRDefault="008B6AB9">
      <w:pPr>
        <w:jc w:val="both"/>
        <w:rPr>
          <w:rFonts w:ascii="Arial" w:eastAsia="Arial" w:hAnsi="Arial" w:cs="Arial"/>
        </w:rPr>
      </w:pPr>
      <w:r>
        <w:rPr>
          <w:rFonts w:ascii="Arial" w:eastAsia="Arial" w:hAnsi="Arial" w:cs="Arial"/>
        </w:rPr>
        <w:t xml:space="preserve"> </w:t>
      </w:r>
    </w:p>
    <w:p w14:paraId="20BDA30B" w14:textId="77777777" w:rsidR="00E61634" w:rsidRDefault="008B6AB9">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2624AE98" w14:textId="77777777" w:rsidR="00E61634" w:rsidRDefault="00E61634">
      <w:pPr>
        <w:jc w:val="both"/>
        <w:rPr>
          <w:rFonts w:ascii="Arial" w:eastAsia="Arial" w:hAnsi="Arial" w:cs="Arial"/>
        </w:rPr>
      </w:pPr>
    </w:p>
    <w:p w14:paraId="684ACFA3" w14:textId="77777777" w:rsidR="00E61634" w:rsidRDefault="008B6AB9">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190C98ED" w14:textId="77777777" w:rsidR="00E61634" w:rsidRDefault="00E61634">
      <w:pPr>
        <w:jc w:val="both"/>
        <w:rPr>
          <w:rFonts w:ascii="Arial" w:eastAsia="Arial" w:hAnsi="Arial" w:cs="Arial"/>
        </w:rPr>
      </w:pPr>
    </w:p>
    <w:p w14:paraId="1353877B" w14:textId="77777777" w:rsidR="00E61634" w:rsidRDefault="008B6AB9">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w:t>
      </w:r>
      <w:r>
        <w:rPr>
          <w:rFonts w:ascii="Arial" w:eastAsia="Arial" w:hAnsi="Arial" w:cs="Arial"/>
        </w:rPr>
        <w:lastRenderedPageBreak/>
        <w:t xml:space="preserve">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068122D3" w14:textId="77777777" w:rsidR="00E61634" w:rsidRDefault="00E61634">
      <w:pPr>
        <w:jc w:val="both"/>
        <w:rPr>
          <w:rFonts w:ascii="Arial" w:eastAsia="Arial" w:hAnsi="Arial" w:cs="Arial"/>
        </w:rPr>
      </w:pPr>
    </w:p>
    <w:p w14:paraId="2321A16A" w14:textId="77777777" w:rsidR="00E61634" w:rsidRDefault="008B6AB9">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5C3A3227" w14:textId="77777777" w:rsidR="00E61634" w:rsidRDefault="00E61634">
      <w:pPr>
        <w:jc w:val="both"/>
        <w:rPr>
          <w:rFonts w:ascii="Arial" w:eastAsia="Arial" w:hAnsi="Arial" w:cs="Arial"/>
        </w:rPr>
      </w:pPr>
    </w:p>
    <w:p w14:paraId="3FA2E96B" w14:textId="77777777" w:rsidR="00E61634" w:rsidRDefault="00E61634">
      <w:pPr>
        <w:jc w:val="both"/>
        <w:rPr>
          <w:rFonts w:ascii="Arial" w:eastAsia="Arial" w:hAnsi="Arial" w:cs="Arial"/>
        </w:rPr>
      </w:pPr>
    </w:p>
    <w:p w14:paraId="67E1933F" w14:textId="77777777" w:rsidR="00E61634" w:rsidRDefault="00E61634">
      <w:pPr>
        <w:jc w:val="both"/>
        <w:rPr>
          <w:rFonts w:ascii="Arial" w:eastAsia="Arial" w:hAnsi="Arial" w:cs="Arial"/>
        </w:rPr>
      </w:pPr>
    </w:p>
    <w:p w14:paraId="53DACEDF" w14:textId="77777777" w:rsidR="00E61634" w:rsidRDefault="00E61634">
      <w:pPr>
        <w:jc w:val="both"/>
        <w:rPr>
          <w:rFonts w:ascii="Arial" w:eastAsia="Arial" w:hAnsi="Arial" w:cs="Arial"/>
        </w:rPr>
      </w:pPr>
    </w:p>
    <w:p w14:paraId="0C3F2BF0" w14:textId="77777777" w:rsidR="00E61634" w:rsidRDefault="00E61634">
      <w:pPr>
        <w:jc w:val="both"/>
        <w:rPr>
          <w:rFonts w:ascii="Arial" w:eastAsia="Arial" w:hAnsi="Arial" w:cs="Arial"/>
        </w:rPr>
      </w:pPr>
    </w:p>
    <w:p w14:paraId="6E855161" w14:textId="77777777" w:rsidR="00E61634" w:rsidRDefault="00E61634">
      <w:pPr>
        <w:jc w:val="both"/>
        <w:rPr>
          <w:rFonts w:ascii="Arial" w:eastAsia="Arial" w:hAnsi="Arial" w:cs="Arial"/>
        </w:rPr>
      </w:pPr>
    </w:p>
    <w:p w14:paraId="0B8FE31D" w14:textId="77777777" w:rsidR="00E61634" w:rsidRDefault="00E61634">
      <w:pPr>
        <w:jc w:val="both"/>
        <w:rPr>
          <w:rFonts w:ascii="Arial" w:eastAsia="Arial" w:hAnsi="Arial" w:cs="Arial"/>
        </w:rPr>
      </w:pPr>
    </w:p>
    <w:p w14:paraId="2A08802A" w14:textId="77777777" w:rsidR="00E61634" w:rsidRDefault="008B6AB9">
      <w:pPr>
        <w:jc w:val="both"/>
        <w:rPr>
          <w:rFonts w:ascii="Arial" w:eastAsia="Arial" w:hAnsi="Arial" w:cs="Arial"/>
        </w:rPr>
      </w:pPr>
      <w:r>
        <w:rPr>
          <w:rFonts w:ascii="Arial" w:eastAsia="Arial" w:hAnsi="Arial" w:cs="Arial"/>
        </w:rPr>
        <w:t xml:space="preserve">1 Nota: El término “trabajo grupal” se entiende equivalente a “trabajo en equipo y a cualquier otra forma de trabajo colaborativo entre estudiantes. </w:t>
      </w:r>
    </w:p>
    <w:p w14:paraId="2329A0AE" w14:textId="77777777" w:rsidR="00E61634" w:rsidRDefault="00E61634">
      <w:pPr>
        <w:jc w:val="both"/>
        <w:rPr>
          <w:rFonts w:ascii="Arial" w:eastAsia="Arial" w:hAnsi="Arial" w:cs="Arial"/>
        </w:rPr>
      </w:pPr>
    </w:p>
    <w:p w14:paraId="0F05E963" w14:textId="77777777" w:rsidR="00E61634" w:rsidRDefault="00E61634">
      <w:pPr>
        <w:jc w:val="both"/>
        <w:rPr>
          <w:rFonts w:ascii="Arial" w:eastAsia="Arial" w:hAnsi="Arial" w:cs="Arial"/>
        </w:rPr>
      </w:pPr>
    </w:p>
    <w:p w14:paraId="70D73AF3" w14:textId="77777777" w:rsidR="00E61634" w:rsidRDefault="00E61634">
      <w:pPr>
        <w:jc w:val="both"/>
        <w:rPr>
          <w:rFonts w:ascii="Arial" w:eastAsia="Arial" w:hAnsi="Arial" w:cs="Arial"/>
        </w:rPr>
      </w:pPr>
    </w:p>
    <w:p w14:paraId="0BFD8121" w14:textId="77777777" w:rsidR="00E61634" w:rsidRDefault="00E61634">
      <w:pPr>
        <w:jc w:val="both"/>
        <w:rPr>
          <w:rFonts w:ascii="Arial" w:eastAsia="Arial" w:hAnsi="Arial" w:cs="Arial"/>
        </w:rPr>
      </w:pPr>
    </w:p>
    <w:p w14:paraId="174F846A" w14:textId="77777777" w:rsidR="00E61634" w:rsidRDefault="00E61634">
      <w:pPr>
        <w:jc w:val="both"/>
        <w:rPr>
          <w:rFonts w:ascii="Arial" w:eastAsia="Arial" w:hAnsi="Arial" w:cs="Arial"/>
        </w:rPr>
      </w:pPr>
    </w:p>
    <w:p w14:paraId="60979D8A" w14:textId="77777777" w:rsidR="00E61634" w:rsidRDefault="00E61634">
      <w:pPr>
        <w:jc w:val="both"/>
        <w:rPr>
          <w:rFonts w:ascii="Arial" w:eastAsia="Arial" w:hAnsi="Arial" w:cs="Arial"/>
        </w:rPr>
      </w:pPr>
    </w:p>
    <w:p w14:paraId="33839877" w14:textId="77777777" w:rsidR="00E61634" w:rsidRDefault="00E61634">
      <w:pPr>
        <w:jc w:val="both"/>
        <w:rPr>
          <w:rFonts w:ascii="Arial" w:eastAsia="Arial" w:hAnsi="Arial" w:cs="Arial"/>
        </w:rPr>
      </w:pPr>
    </w:p>
    <w:p w14:paraId="5A7CE532" w14:textId="77777777" w:rsidR="00E61634" w:rsidRDefault="00E61634">
      <w:pPr>
        <w:jc w:val="both"/>
        <w:rPr>
          <w:rFonts w:ascii="Arial" w:eastAsia="Arial" w:hAnsi="Arial" w:cs="Arial"/>
        </w:rPr>
      </w:pPr>
    </w:p>
    <w:p w14:paraId="04719273" w14:textId="77777777" w:rsidR="00E61634" w:rsidRDefault="008B6AB9">
      <w:pPr>
        <w:jc w:val="both"/>
        <w:rPr>
          <w:rFonts w:ascii="Arial" w:eastAsia="Arial" w:hAnsi="Arial" w:cs="Arial"/>
          <w:b/>
        </w:rPr>
      </w:pPr>
      <w:r>
        <w:rPr>
          <w:rFonts w:ascii="Arial" w:eastAsia="Arial" w:hAnsi="Arial" w:cs="Arial"/>
          <w:b/>
        </w:rPr>
        <w:t xml:space="preserve">TRABAJOS ESCRITOS GRUPALES </w:t>
      </w:r>
    </w:p>
    <w:p w14:paraId="140BECBE" w14:textId="77777777" w:rsidR="00E61634" w:rsidRDefault="00E61634">
      <w:pPr>
        <w:jc w:val="both"/>
        <w:rPr>
          <w:rFonts w:ascii="Arial" w:eastAsia="Arial" w:hAnsi="Arial" w:cs="Arial"/>
          <w:b/>
        </w:rPr>
      </w:pPr>
    </w:p>
    <w:p w14:paraId="2885F9E2" w14:textId="77777777" w:rsidR="00E61634" w:rsidRDefault="008B6AB9">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36D02A2B" w14:textId="77777777" w:rsidR="00E61634" w:rsidRDefault="00E61634">
      <w:pPr>
        <w:jc w:val="both"/>
        <w:rPr>
          <w:rFonts w:ascii="Arial" w:eastAsia="Arial" w:hAnsi="Arial" w:cs="Arial"/>
        </w:rPr>
      </w:pPr>
    </w:p>
    <w:p w14:paraId="6AEE9001" w14:textId="77777777" w:rsidR="00E61634" w:rsidRDefault="008B6AB9">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5D177524" w14:textId="77777777" w:rsidR="00E61634" w:rsidRDefault="00E61634">
      <w:pPr>
        <w:jc w:val="both"/>
        <w:rPr>
          <w:rFonts w:ascii="Arial" w:eastAsia="Arial" w:hAnsi="Arial" w:cs="Arial"/>
        </w:rPr>
      </w:pPr>
    </w:p>
    <w:p w14:paraId="67F5CCCD"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5BBED5CC"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431CE094"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w:t>
      </w:r>
      <w:r>
        <w:rPr>
          <w:rFonts w:ascii="Arial" w:eastAsia="Arial" w:hAnsi="Arial" w:cs="Arial"/>
        </w:rPr>
        <w:lastRenderedPageBreak/>
        <w:t xml:space="preserve">elaboradas individualmente, pues requiere de una reflexión de conjunto que evite la construcción desarticulada de los diversos aportes individuales. </w:t>
      </w:r>
    </w:p>
    <w:p w14:paraId="45E07611"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4F1E3E05"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563E2978"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14:paraId="29C9D0C3"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3E5A9F75"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35A42472" w14:textId="77777777" w:rsidR="00E61634" w:rsidRDefault="008B6AB9">
      <w:pPr>
        <w:numPr>
          <w:ilvl w:val="0"/>
          <w:numId w:val="8"/>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7516F431" w14:textId="77777777" w:rsidR="00E61634" w:rsidRDefault="008B6AB9">
      <w:pPr>
        <w:numPr>
          <w:ilvl w:val="0"/>
          <w:numId w:val="8"/>
        </w:numPr>
        <w:spacing w:after="10"/>
        <w:ind w:left="1416"/>
        <w:jc w:val="both"/>
        <w:rPr>
          <w:rFonts w:ascii="Arial" w:eastAsia="Arial" w:hAnsi="Arial" w:cs="Arial"/>
        </w:rPr>
      </w:pPr>
      <w:r>
        <w:rPr>
          <w:rFonts w:ascii="Arial" w:eastAsia="Arial" w:hAnsi="Arial" w:cs="Arial"/>
        </w:rPr>
        <w:t xml:space="preserve">el número de integrantes y se recomienda no más de cuatro. </w:t>
      </w:r>
    </w:p>
    <w:p w14:paraId="0CA2E048" w14:textId="77777777" w:rsidR="00E61634" w:rsidRDefault="008B6AB9">
      <w:pPr>
        <w:numPr>
          <w:ilvl w:val="0"/>
          <w:numId w:val="8"/>
        </w:numPr>
        <w:spacing w:after="10"/>
        <w:ind w:left="1416"/>
        <w:jc w:val="both"/>
        <w:rPr>
          <w:rFonts w:ascii="Arial" w:eastAsia="Arial" w:hAnsi="Arial" w:cs="Arial"/>
        </w:rPr>
      </w:pPr>
      <w:r>
        <w:rPr>
          <w:rFonts w:ascii="Arial" w:eastAsia="Arial" w:hAnsi="Arial" w:cs="Arial"/>
        </w:rPr>
        <w:t xml:space="preserve">los productos a entregar. </w:t>
      </w:r>
    </w:p>
    <w:p w14:paraId="5F82F3F6" w14:textId="77777777" w:rsidR="00E61634" w:rsidRDefault="008B6AB9">
      <w:pPr>
        <w:numPr>
          <w:ilvl w:val="0"/>
          <w:numId w:val="8"/>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14:paraId="3DD5FAFC" w14:textId="77777777" w:rsidR="00E61634" w:rsidRDefault="008B6AB9">
      <w:pPr>
        <w:numPr>
          <w:ilvl w:val="0"/>
          <w:numId w:val="8"/>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14:paraId="550A6E7C" w14:textId="77777777" w:rsidR="00E61634" w:rsidRDefault="008B6AB9">
      <w:pPr>
        <w:numPr>
          <w:ilvl w:val="0"/>
          <w:numId w:val="8"/>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0C3D7C31" w14:textId="77777777" w:rsidR="00E61634" w:rsidRDefault="008B6AB9">
      <w:pPr>
        <w:numPr>
          <w:ilvl w:val="0"/>
          <w:numId w:val="8"/>
        </w:numPr>
        <w:spacing w:after="10"/>
        <w:ind w:left="1416"/>
        <w:jc w:val="both"/>
        <w:rPr>
          <w:rFonts w:ascii="Arial" w:eastAsia="Arial" w:hAnsi="Arial" w:cs="Arial"/>
        </w:rPr>
      </w:pPr>
      <w:r>
        <w:rPr>
          <w:rFonts w:ascii="Arial" w:eastAsia="Arial" w:hAnsi="Arial" w:cs="Arial"/>
        </w:rPr>
        <w:t xml:space="preserve">el cronograma de asesorías, de ser el caso. </w:t>
      </w:r>
    </w:p>
    <w:p w14:paraId="2DD221EB"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716BFE19" w14:textId="77777777" w:rsidR="00E61634" w:rsidRDefault="008B6AB9">
      <w:pPr>
        <w:numPr>
          <w:ilvl w:val="0"/>
          <w:numId w:val="7"/>
        </w:numPr>
        <w:spacing w:after="10"/>
        <w:ind w:left="360"/>
        <w:jc w:val="both"/>
        <w:rPr>
          <w:rFonts w:ascii="Arial" w:eastAsia="Arial" w:hAnsi="Arial" w:cs="Arial"/>
        </w:rPr>
      </w:pPr>
      <w:r>
        <w:rPr>
          <w:rFonts w:ascii="Arial" w:eastAsia="Arial" w:hAnsi="Arial" w:cs="Arial"/>
        </w:rPr>
        <w:t xml:space="preserve">En aquellos casos en los que se juzgue pertinente, se podrá designar a un alumno como coordinador del grupo. El coordinador es el vocero del grupo y nexo con el profesor del curso. </w:t>
      </w:r>
    </w:p>
    <w:p w14:paraId="56FFFB18" w14:textId="77777777" w:rsidR="00E61634" w:rsidRDefault="008B6AB9">
      <w:pPr>
        <w:numPr>
          <w:ilvl w:val="0"/>
          <w:numId w:val="7"/>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p w14:paraId="3550A4DB" w14:textId="77777777" w:rsidR="00E61634" w:rsidRDefault="00E61634">
      <w:pPr>
        <w:jc w:val="both"/>
        <w:rPr>
          <w:rFonts w:ascii="Arial" w:eastAsia="Arial" w:hAnsi="Arial" w:cs="Arial"/>
        </w:rPr>
      </w:pPr>
    </w:p>
    <w:tbl>
      <w:tblPr>
        <w:tblStyle w:val="a3"/>
        <w:tblW w:w="9255" w:type="dxa"/>
        <w:tblInd w:w="-497" w:type="dxa"/>
        <w:tblLayout w:type="fixed"/>
        <w:tblLook w:val="0400" w:firstRow="0" w:lastRow="0" w:firstColumn="0" w:lastColumn="0" w:noHBand="0" w:noVBand="1"/>
      </w:tblPr>
      <w:tblGrid>
        <w:gridCol w:w="2010"/>
        <w:gridCol w:w="3600"/>
        <w:gridCol w:w="1833"/>
        <w:gridCol w:w="1812"/>
      </w:tblGrid>
      <w:tr w:rsidR="00E61634" w14:paraId="02352C58" w14:textId="77777777">
        <w:trPr>
          <w:trHeight w:val="329"/>
        </w:trPr>
        <w:tc>
          <w:tcPr>
            <w:tcW w:w="9255" w:type="dxa"/>
            <w:gridSpan w:val="4"/>
            <w:vAlign w:val="bottom"/>
          </w:tcPr>
          <w:p w14:paraId="71D136EE" w14:textId="77777777" w:rsidR="00E61634" w:rsidRDefault="008B6AB9">
            <w:pPr>
              <w:jc w:val="center"/>
              <w:rPr>
                <w:rFonts w:ascii="Arial" w:eastAsia="Arial" w:hAnsi="Arial" w:cs="Arial"/>
                <w:i/>
              </w:rPr>
            </w:pPr>
            <w:r>
              <w:rPr>
                <w:rFonts w:ascii="Arial" w:eastAsia="Arial" w:hAnsi="Arial" w:cs="Arial"/>
                <w:i/>
              </w:rPr>
              <w:t>ANEXO</w:t>
            </w:r>
          </w:p>
        </w:tc>
      </w:tr>
      <w:tr w:rsidR="00E61634" w14:paraId="75AC1BA1" w14:textId="77777777" w:rsidTr="00705CC7">
        <w:trPr>
          <w:trHeight w:val="280"/>
        </w:trPr>
        <w:tc>
          <w:tcPr>
            <w:tcW w:w="2010" w:type="dxa"/>
            <w:vAlign w:val="bottom"/>
          </w:tcPr>
          <w:p w14:paraId="4CF2E464" w14:textId="77777777" w:rsidR="00E61634" w:rsidRDefault="00E61634">
            <w:pPr>
              <w:rPr>
                <w:rFonts w:ascii="Arial" w:eastAsia="Arial" w:hAnsi="Arial" w:cs="Arial"/>
                <w:i/>
              </w:rPr>
            </w:pPr>
          </w:p>
        </w:tc>
        <w:tc>
          <w:tcPr>
            <w:tcW w:w="3600" w:type="dxa"/>
            <w:vAlign w:val="bottom"/>
          </w:tcPr>
          <w:p w14:paraId="1D30A18E" w14:textId="77777777" w:rsidR="00E61634" w:rsidRDefault="00E61634">
            <w:pPr>
              <w:rPr>
                <w:rFonts w:ascii="Times New Roman" w:eastAsia="Times New Roman" w:hAnsi="Times New Roman" w:cs="Times New Roman"/>
              </w:rPr>
            </w:pPr>
          </w:p>
        </w:tc>
        <w:tc>
          <w:tcPr>
            <w:tcW w:w="1833" w:type="dxa"/>
            <w:vAlign w:val="bottom"/>
          </w:tcPr>
          <w:p w14:paraId="6DB28B2A" w14:textId="77777777" w:rsidR="00E61634" w:rsidRDefault="00E61634">
            <w:pPr>
              <w:rPr>
                <w:rFonts w:ascii="Times New Roman" w:eastAsia="Times New Roman" w:hAnsi="Times New Roman" w:cs="Times New Roman"/>
              </w:rPr>
            </w:pPr>
          </w:p>
        </w:tc>
        <w:tc>
          <w:tcPr>
            <w:tcW w:w="1812" w:type="dxa"/>
            <w:vAlign w:val="bottom"/>
          </w:tcPr>
          <w:p w14:paraId="7591CE81" w14:textId="77777777" w:rsidR="00E61634" w:rsidRDefault="00E61634">
            <w:pPr>
              <w:rPr>
                <w:rFonts w:ascii="Times New Roman" w:eastAsia="Times New Roman" w:hAnsi="Times New Roman" w:cs="Times New Roman"/>
              </w:rPr>
            </w:pPr>
          </w:p>
        </w:tc>
      </w:tr>
      <w:tr w:rsidR="00E61634" w14:paraId="0FD694B2" w14:textId="77777777">
        <w:trPr>
          <w:trHeight w:val="346"/>
        </w:trPr>
        <w:tc>
          <w:tcPr>
            <w:tcW w:w="9255" w:type="dxa"/>
            <w:gridSpan w:val="4"/>
            <w:vAlign w:val="bottom"/>
          </w:tcPr>
          <w:p w14:paraId="66ACD790" w14:textId="77777777" w:rsidR="00E61634" w:rsidRDefault="008B6AB9">
            <w:pPr>
              <w:jc w:val="center"/>
              <w:rPr>
                <w:rFonts w:ascii="Arial" w:eastAsia="Arial" w:hAnsi="Arial" w:cs="Arial"/>
                <w:b/>
                <w:i/>
              </w:rPr>
            </w:pPr>
            <w:r>
              <w:rPr>
                <w:rFonts w:ascii="Arial" w:eastAsia="Arial" w:hAnsi="Arial" w:cs="Arial"/>
                <w:b/>
                <w:i/>
              </w:rPr>
              <w:t>Declaración de Trabajo Grupal</w:t>
            </w:r>
          </w:p>
        </w:tc>
      </w:tr>
      <w:tr w:rsidR="00E61634" w14:paraId="40B7D1B4" w14:textId="77777777" w:rsidTr="00705CC7">
        <w:trPr>
          <w:trHeight w:val="280"/>
        </w:trPr>
        <w:tc>
          <w:tcPr>
            <w:tcW w:w="2010" w:type="dxa"/>
            <w:vAlign w:val="bottom"/>
          </w:tcPr>
          <w:p w14:paraId="36131AED" w14:textId="77777777" w:rsidR="00E61634" w:rsidRDefault="00E61634">
            <w:pPr>
              <w:rPr>
                <w:rFonts w:ascii="Arial" w:eastAsia="Arial" w:hAnsi="Arial" w:cs="Arial"/>
                <w:b/>
                <w:i/>
              </w:rPr>
            </w:pPr>
          </w:p>
        </w:tc>
        <w:tc>
          <w:tcPr>
            <w:tcW w:w="3600" w:type="dxa"/>
            <w:vAlign w:val="bottom"/>
          </w:tcPr>
          <w:p w14:paraId="15FCBAA9" w14:textId="77777777" w:rsidR="00E61634" w:rsidRDefault="00E61634">
            <w:pPr>
              <w:rPr>
                <w:rFonts w:ascii="Times New Roman" w:eastAsia="Times New Roman" w:hAnsi="Times New Roman" w:cs="Times New Roman"/>
              </w:rPr>
            </w:pPr>
          </w:p>
        </w:tc>
        <w:tc>
          <w:tcPr>
            <w:tcW w:w="1833" w:type="dxa"/>
            <w:vAlign w:val="bottom"/>
          </w:tcPr>
          <w:p w14:paraId="1B91A097" w14:textId="77777777" w:rsidR="00E61634" w:rsidRDefault="00E61634">
            <w:pPr>
              <w:rPr>
                <w:rFonts w:ascii="Times New Roman" w:eastAsia="Times New Roman" w:hAnsi="Times New Roman" w:cs="Times New Roman"/>
              </w:rPr>
            </w:pPr>
          </w:p>
        </w:tc>
        <w:tc>
          <w:tcPr>
            <w:tcW w:w="1812" w:type="dxa"/>
            <w:vAlign w:val="bottom"/>
          </w:tcPr>
          <w:p w14:paraId="3CCA875D" w14:textId="77777777" w:rsidR="00E61634" w:rsidRDefault="00E61634">
            <w:pPr>
              <w:rPr>
                <w:rFonts w:ascii="Times New Roman" w:eastAsia="Times New Roman" w:hAnsi="Times New Roman" w:cs="Times New Roman"/>
              </w:rPr>
            </w:pPr>
          </w:p>
        </w:tc>
      </w:tr>
      <w:tr w:rsidR="00E61634" w14:paraId="64DD1BC7" w14:textId="77777777" w:rsidTr="00705CC7">
        <w:trPr>
          <w:trHeight w:val="395"/>
        </w:trPr>
        <w:tc>
          <w:tcPr>
            <w:tcW w:w="2010" w:type="dxa"/>
            <w:tcBorders>
              <w:top w:val="single" w:sz="4" w:space="0" w:color="000000"/>
              <w:left w:val="single" w:sz="4" w:space="0" w:color="000000"/>
              <w:bottom w:val="single" w:sz="4" w:space="0" w:color="000000"/>
              <w:right w:val="single" w:sz="4" w:space="0" w:color="000000"/>
            </w:tcBorders>
            <w:vAlign w:val="center"/>
          </w:tcPr>
          <w:p w14:paraId="66F4B4D7" w14:textId="77777777" w:rsidR="00E61634" w:rsidRDefault="008B6AB9">
            <w:pPr>
              <w:rPr>
                <w:rFonts w:ascii="Arial" w:eastAsia="Arial" w:hAnsi="Arial" w:cs="Arial"/>
                <w:i/>
              </w:rPr>
            </w:pPr>
            <w:r>
              <w:rPr>
                <w:rFonts w:ascii="Arial" w:eastAsia="Arial" w:hAnsi="Arial" w:cs="Arial"/>
                <w:i/>
              </w:rPr>
              <w:t xml:space="preserve">Unidad académica: </w:t>
            </w:r>
          </w:p>
        </w:tc>
        <w:tc>
          <w:tcPr>
            <w:tcW w:w="3600" w:type="dxa"/>
            <w:tcBorders>
              <w:top w:val="single" w:sz="4" w:space="0" w:color="000000"/>
              <w:left w:val="nil"/>
              <w:bottom w:val="single" w:sz="4" w:space="0" w:color="000000"/>
              <w:right w:val="single" w:sz="4" w:space="0" w:color="000000"/>
            </w:tcBorders>
            <w:vAlign w:val="center"/>
          </w:tcPr>
          <w:p w14:paraId="54CA7CC3" w14:textId="77777777" w:rsidR="00E61634" w:rsidRDefault="008B6AB9">
            <w:pPr>
              <w:rPr>
                <w:rFonts w:ascii="Arial" w:eastAsia="Arial" w:hAnsi="Arial" w:cs="Arial"/>
                <w:b/>
              </w:rPr>
            </w:pPr>
            <w:r>
              <w:rPr>
                <w:rFonts w:ascii="Arial" w:eastAsia="Arial" w:hAnsi="Arial" w:cs="Arial"/>
                <w:b/>
              </w:rPr>
              <w:t xml:space="preserve">Facultad de </w:t>
            </w:r>
            <w:r w:rsidR="00705CC7">
              <w:rPr>
                <w:rFonts w:ascii="Arial" w:eastAsia="Arial" w:hAnsi="Arial" w:cs="Arial"/>
                <w:b/>
              </w:rPr>
              <w:t>Arquitectura y Urbanismo</w:t>
            </w:r>
          </w:p>
        </w:tc>
        <w:tc>
          <w:tcPr>
            <w:tcW w:w="1833" w:type="dxa"/>
            <w:tcBorders>
              <w:top w:val="single" w:sz="4" w:space="0" w:color="000000"/>
              <w:left w:val="nil"/>
              <w:bottom w:val="single" w:sz="4" w:space="0" w:color="000000"/>
              <w:right w:val="single" w:sz="4" w:space="0" w:color="000000"/>
            </w:tcBorders>
            <w:vAlign w:val="bottom"/>
          </w:tcPr>
          <w:p w14:paraId="77212AD0" w14:textId="77777777" w:rsidR="00E61634" w:rsidRDefault="008B6AB9">
            <w:pPr>
              <w:rPr>
                <w:rFonts w:ascii="Arial" w:eastAsia="Arial" w:hAnsi="Arial" w:cs="Arial"/>
              </w:rPr>
            </w:pPr>
            <w:r>
              <w:rPr>
                <w:rFonts w:ascii="Arial" w:eastAsia="Arial" w:hAnsi="Arial" w:cs="Arial"/>
              </w:rPr>
              <w:t xml:space="preserve">Semestre: </w:t>
            </w:r>
          </w:p>
        </w:tc>
        <w:tc>
          <w:tcPr>
            <w:tcW w:w="1812" w:type="dxa"/>
            <w:tcBorders>
              <w:top w:val="single" w:sz="4" w:space="0" w:color="000000"/>
              <w:left w:val="nil"/>
              <w:bottom w:val="single" w:sz="4" w:space="0" w:color="000000"/>
              <w:right w:val="single" w:sz="4" w:space="0" w:color="000000"/>
            </w:tcBorders>
            <w:vAlign w:val="bottom"/>
          </w:tcPr>
          <w:p w14:paraId="4E7475EE" w14:textId="77777777" w:rsidR="00E61634" w:rsidRDefault="008B6AB9">
            <w:pPr>
              <w:rPr>
                <w:rFonts w:ascii="Arial" w:eastAsia="Arial" w:hAnsi="Arial" w:cs="Arial"/>
              </w:rPr>
            </w:pPr>
            <w:r>
              <w:rPr>
                <w:rFonts w:ascii="Arial" w:eastAsia="Arial" w:hAnsi="Arial" w:cs="Arial"/>
              </w:rPr>
              <w:t> </w:t>
            </w:r>
          </w:p>
        </w:tc>
      </w:tr>
      <w:tr w:rsidR="00E61634" w14:paraId="0D0AD13A" w14:textId="77777777" w:rsidTr="00705CC7">
        <w:trPr>
          <w:trHeight w:val="461"/>
        </w:trPr>
        <w:tc>
          <w:tcPr>
            <w:tcW w:w="2010" w:type="dxa"/>
            <w:tcBorders>
              <w:top w:val="nil"/>
              <w:left w:val="single" w:sz="4" w:space="0" w:color="000000"/>
              <w:bottom w:val="single" w:sz="4" w:space="0" w:color="000000"/>
              <w:right w:val="single" w:sz="4" w:space="0" w:color="000000"/>
            </w:tcBorders>
            <w:vAlign w:val="center"/>
          </w:tcPr>
          <w:p w14:paraId="117F85DA" w14:textId="77777777" w:rsidR="00E61634" w:rsidRDefault="008B6AB9">
            <w:pPr>
              <w:rPr>
                <w:rFonts w:ascii="Arial" w:eastAsia="Arial" w:hAnsi="Arial" w:cs="Arial"/>
                <w:i/>
              </w:rPr>
            </w:pPr>
            <w:r>
              <w:rPr>
                <w:rFonts w:ascii="Arial" w:eastAsia="Arial" w:hAnsi="Arial" w:cs="Arial"/>
                <w:i/>
              </w:rPr>
              <w:t>Nombre del Curso:</w:t>
            </w:r>
          </w:p>
        </w:tc>
        <w:tc>
          <w:tcPr>
            <w:tcW w:w="3600" w:type="dxa"/>
            <w:tcBorders>
              <w:top w:val="nil"/>
              <w:left w:val="nil"/>
              <w:bottom w:val="single" w:sz="4" w:space="0" w:color="000000"/>
              <w:right w:val="single" w:sz="4" w:space="0" w:color="000000"/>
            </w:tcBorders>
            <w:vAlign w:val="bottom"/>
          </w:tcPr>
          <w:p w14:paraId="643EA687"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nil"/>
              <w:bottom w:val="single" w:sz="4" w:space="0" w:color="000000"/>
              <w:right w:val="single" w:sz="4" w:space="0" w:color="000000"/>
            </w:tcBorders>
            <w:vAlign w:val="bottom"/>
          </w:tcPr>
          <w:p w14:paraId="52877AEF" w14:textId="77777777" w:rsidR="00E61634" w:rsidRDefault="008B6AB9">
            <w:pPr>
              <w:rPr>
                <w:rFonts w:ascii="Arial" w:eastAsia="Arial" w:hAnsi="Arial" w:cs="Arial"/>
              </w:rPr>
            </w:pPr>
            <w:r>
              <w:rPr>
                <w:rFonts w:ascii="Arial" w:eastAsia="Arial" w:hAnsi="Arial" w:cs="Arial"/>
              </w:rPr>
              <w:t>Clave/Horario:</w:t>
            </w:r>
          </w:p>
        </w:tc>
        <w:tc>
          <w:tcPr>
            <w:tcW w:w="1812" w:type="dxa"/>
            <w:tcBorders>
              <w:top w:val="nil"/>
              <w:left w:val="nil"/>
              <w:bottom w:val="single" w:sz="4" w:space="0" w:color="000000"/>
              <w:right w:val="single" w:sz="4" w:space="0" w:color="000000"/>
            </w:tcBorders>
            <w:vAlign w:val="bottom"/>
          </w:tcPr>
          <w:p w14:paraId="32840043" w14:textId="77777777" w:rsidR="00E61634" w:rsidRDefault="008B6AB9">
            <w:pPr>
              <w:rPr>
                <w:rFonts w:ascii="Arial" w:eastAsia="Arial" w:hAnsi="Arial" w:cs="Arial"/>
              </w:rPr>
            </w:pPr>
            <w:r>
              <w:rPr>
                <w:rFonts w:ascii="Arial" w:eastAsia="Arial" w:hAnsi="Arial" w:cs="Arial"/>
              </w:rPr>
              <w:t> </w:t>
            </w:r>
          </w:p>
        </w:tc>
      </w:tr>
      <w:tr w:rsidR="00E61634" w14:paraId="2836DC43" w14:textId="77777777" w:rsidTr="00705CC7">
        <w:trPr>
          <w:trHeight w:val="510"/>
        </w:trPr>
        <w:tc>
          <w:tcPr>
            <w:tcW w:w="2010" w:type="dxa"/>
            <w:tcBorders>
              <w:top w:val="nil"/>
              <w:left w:val="single" w:sz="4" w:space="0" w:color="000000"/>
              <w:bottom w:val="single" w:sz="4" w:space="0" w:color="000000"/>
              <w:right w:val="single" w:sz="4" w:space="0" w:color="000000"/>
            </w:tcBorders>
            <w:vAlign w:val="center"/>
          </w:tcPr>
          <w:p w14:paraId="73094B19" w14:textId="77777777" w:rsidR="00E61634" w:rsidRDefault="008B6AB9">
            <w:pPr>
              <w:rPr>
                <w:rFonts w:ascii="Arial" w:eastAsia="Arial" w:hAnsi="Arial" w:cs="Arial"/>
                <w:i/>
              </w:rPr>
            </w:pPr>
            <w:r>
              <w:rPr>
                <w:rFonts w:ascii="Arial" w:eastAsia="Arial" w:hAnsi="Arial" w:cs="Arial"/>
                <w:i/>
              </w:rPr>
              <w:t>Nombre del profesor:</w:t>
            </w:r>
          </w:p>
        </w:tc>
        <w:tc>
          <w:tcPr>
            <w:tcW w:w="3600" w:type="dxa"/>
            <w:tcBorders>
              <w:top w:val="nil"/>
              <w:left w:val="nil"/>
              <w:bottom w:val="single" w:sz="4" w:space="0" w:color="000000"/>
              <w:right w:val="nil"/>
            </w:tcBorders>
            <w:vAlign w:val="bottom"/>
          </w:tcPr>
          <w:p w14:paraId="469304A7"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nil"/>
              <w:bottom w:val="single" w:sz="4" w:space="0" w:color="000000"/>
              <w:right w:val="nil"/>
            </w:tcBorders>
            <w:vAlign w:val="bottom"/>
          </w:tcPr>
          <w:p w14:paraId="11265D34"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4" w:space="0" w:color="000000"/>
            </w:tcBorders>
            <w:vAlign w:val="bottom"/>
          </w:tcPr>
          <w:p w14:paraId="07D241E6" w14:textId="77777777" w:rsidR="00E61634" w:rsidRDefault="008B6AB9">
            <w:pPr>
              <w:rPr>
                <w:rFonts w:ascii="Arial" w:eastAsia="Arial" w:hAnsi="Arial" w:cs="Arial"/>
              </w:rPr>
            </w:pPr>
            <w:r>
              <w:rPr>
                <w:rFonts w:ascii="Arial" w:eastAsia="Arial" w:hAnsi="Arial" w:cs="Arial"/>
              </w:rPr>
              <w:t> </w:t>
            </w:r>
          </w:p>
        </w:tc>
      </w:tr>
      <w:tr w:rsidR="00E61634" w14:paraId="2C439527" w14:textId="77777777" w:rsidTr="00705CC7">
        <w:trPr>
          <w:trHeight w:val="395"/>
        </w:trPr>
        <w:tc>
          <w:tcPr>
            <w:tcW w:w="2010" w:type="dxa"/>
            <w:vAlign w:val="bottom"/>
          </w:tcPr>
          <w:p w14:paraId="5BACC9A9" w14:textId="77777777" w:rsidR="00E61634" w:rsidRDefault="00E61634">
            <w:pPr>
              <w:rPr>
                <w:rFonts w:ascii="Arial" w:eastAsia="Arial" w:hAnsi="Arial" w:cs="Arial"/>
              </w:rPr>
            </w:pPr>
          </w:p>
        </w:tc>
        <w:tc>
          <w:tcPr>
            <w:tcW w:w="3600" w:type="dxa"/>
            <w:vAlign w:val="bottom"/>
          </w:tcPr>
          <w:p w14:paraId="0EC131A3" w14:textId="77777777" w:rsidR="00E61634" w:rsidRDefault="00E61634">
            <w:pPr>
              <w:rPr>
                <w:rFonts w:ascii="Times New Roman" w:eastAsia="Times New Roman" w:hAnsi="Times New Roman" w:cs="Times New Roman"/>
              </w:rPr>
            </w:pPr>
          </w:p>
        </w:tc>
        <w:tc>
          <w:tcPr>
            <w:tcW w:w="1833" w:type="dxa"/>
            <w:vAlign w:val="bottom"/>
          </w:tcPr>
          <w:p w14:paraId="2499FA81" w14:textId="77777777" w:rsidR="00E61634" w:rsidRDefault="00E61634">
            <w:pPr>
              <w:rPr>
                <w:rFonts w:ascii="Times New Roman" w:eastAsia="Times New Roman" w:hAnsi="Times New Roman" w:cs="Times New Roman"/>
              </w:rPr>
            </w:pPr>
          </w:p>
        </w:tc>
        <w:tc>
          <w:tcPr>
            <w:tcW w:w="1812" w:type="dxa"/>
            <w:vAlign w:val="bottom"/>
          </w:tcPr>
          <w:p w14:paraId="422BFADC" w14:textId="77777777" w:rsidR="00E61634" w:rsidRDefault="00E61634">
            <w:pPr>
              <w:rPr>
                <w:rFonts w:ascii="Times New Roman" w:eastAsia="Times New Roman" w:hAnsi="Times New Roman" w:cs="Times New Roman"/>
              </w:rPr>
            </w:pPr>
          </w:p>
        </w:tc>
      </w:tr>
      <w:tr w:rsidR="00E61634" w14:paraId="04B16F4E" w14:textId="77777777">
        <w:trPr>
          <w:trHeight w:val="642"/>
        </w:trPr>
        <w:tc>
          <w:tcPr>
            <w:tcW w:w="9255" w:type="dxa"/>
            <w:gridSpan w:val="4"/>
            <w:tcBorders>
              <w:top w:val="single" w:sz="4" w:space="0" w:color="000000"/>
              <w:left w:val="single" w:sz="4" w:space="0" w:color="000000"/>
              <w:bottom w:val="single" w:sz="4" w:space="0" w:color="000000"/>
              <w:right w:val="single" w:sz="4" w:space="0" w:color="000000"/>
            </w:tcBorders>
          </w:tcPr>
          <w:p w14:paraId="37BDBABB" w14:textId="77777777" w:rsidR="00E61634" w:rsidRDefault="008B6AB9">
            <w:pPr>
              <w:rPr>
                <w:rFonts w:ascii="Arial" w:eastAsia="Arial" w:hAnsi="Arial" w:cs="Arial"/>
                <w:i/>
              </w:rPr>
            </w:pPr>
            <w:r>
              <w:rPr>
                <w:rFonts w:ascii="Arial" w:eastAsia="Arial" w:hAnsi="Arial" w:cs="Arial"/>
                <w:i/>
              </w:rPr>
              <w:t>Título del trabajo:</w:t>
            </w:r>
          </w:p>
        </w:tc>
      </w:tr>
      <w:tr w:rsidR="00E61634" w14:paraId="0FCC68F2" w14:textId="77777777">
        <w:trPr>
          <w:trHeight w:val="1236"/>
        </w:trPr>
        <w:tc>
          <w:tcPr>
            <w:tcW w:w="9255" w:type="dxa"/>
            <w:gridSpan w:val="4"/>
            <w:tcBorders>
              <w:top w:val="single" w:sz="4" w:space="0" w:color="000000"/>
              <w:left w:val="single" w:sz="4" w:space="0" w:color="000000"/>
              <w:bottom w:val="nil"/>
              <w:right w:val="single" w:sz="4" w:space="0" w:color="000000"/>
            </w:tcBorders>
          </w:tcPr>
          <w:p w14:paraId="2607AEDF" w14:textId="77777777" w:rsidR="00E61634" w:rsidRDefault="008B6AB9">
            <w:pPr>
              <w:rPr>
                <w:rFonts w:ascii="Arial" w:eastAsia="Arial" w:hAnsi="Arial" w:cs="Arial"/>
                <w:i/>
              </w:rPr>
            </w:pPr>
            <w:r>
              <w:rPr>
                <w:rFonts w:ascii="Arial" w:eastAsia="Arial" w:hAnsi="Arial" w:cs="Arial"/>
                <w:i/>
              </w:rPr>
              <w:t>Diseño/planificación del trabajo grupal (definir cronograma de trabajo, etc.)</w:t>
            </w:r>
          </w:p>
        </w:tc>
      </w:tr>
      <w:tr w:rsidR="00E61634" w14:paraId="4A951165" w14:textId="77777777">
        <w:trPr>
          <w:trHeight w:val="313"/>
        </w:trPr>
        <w:tc>
          <w:tcPr>
            <w:tcW w:w="5610" w:type="dxa"/>
            <w:gridSpan w:val="2"/>
            <w:tcBorders>
              <w:top w:val="single" w:sz="8" w:space="0" w:color="000000"/>
              <w:left w:val="single" w:sz="8" w:space="0" w:color="000000"/>
              <w:bottom w:val="single" w:sz="8" w:space="0" w:color="000000"/>
              <w:right w:val="single" w:sz="8" w:space="0" w:color="000000"/>
            </w:tcBorders>
            <w:vAlign w:val="bottom"/>
          </w:tcPr>
          <w:p w14:paraId="2FE2CDC7" w14:textId="77777777" w:rsidR="00E61634" w:rsidRDefault="008B6AB9">
            <w:pPr>
              <w:rPr>
                <w:rFonts w:ascii="Arial" w:eastAsia="Arial" w:hAnsi="Arial" w:cs="Arial"/>
                <w:b/>
                <w:i/>
              </w:rPr>
            </w:pPr>
            <w:r>
              <w:rPr>
                <w:rFonts w:ascii="Arial" w:eastAsia="Arial" w:hAnsi="Arial" w:cs="Arial"/>
                <w:b/>
                <w:i/>
              </w:rPr>
              <w:t>Funciones (compromiso) de cada integrante</w:t>
            </w:r>
          </w:p>
        </w:tc>
        <w:tc>
          <w:tcPr>
            <w:tcW w:w="3645" w:type="dxa"/>
            <w:gridSpan w:val="2"/>
            <w:tcBorders>
              <w:top w:val="single" w:sz="8" w:space="0" w:color="000000"/>
              <w:left w:val="nil"/>
              <w:bottom w:val="single" w:sz="8" w:space="0" w:color="000000"/>
              <w:right w:val="single" w:sz="8" w:space="0" w:color="000000"/>
            </w:tcBorders>
            <w:vAlign w:val="bottom"/>
          </w:tcPr>
          <w:p w14:paraId="2AFD182C" w14:textId="77777777" w:rsidR="00E61634" w:rsidRDefault="008B6AB9">
            <w:pPr>
              <w:jc w:val="center"/>
              <w:rPr>
                <w:rFonts w:ascii="Arial" w:eastAsia="Arial" w:hAnsi="Arial" w:cs="Arial"/>
                <w:b/>
              </w:rPr>
            </w:pPr>
            <w:r>
              <w:rPr>
                <w:rFonts w:ascii="Arial" w:eastAsia="Arial" w:hAnsi="Arial" w:cs="Arial"/>
                <w:b/>
              </w:rPr>
              <w:t>Nombre, firma y fecha</w:t>
            </w:r>
          </w:p>
        </w:tc>
      </w:tr>
      <w:tr w:rsidR="00E61634" w14:paraId="425B6DEB" w14:textId="77777777" w:rsidTr="00705CC7">
        <w:trPr>
          <w:trHeight w:val="548"/>
        </w:trPr>
        <w:tc>
          <w:tcPr>
            <w:tcW w:w="2010" w:type="dxa"/>
            <w:tcBorders>
              <w:top w:val="nil"/>
              <w:left w:val="single" w:sz="8" w:space="0" w:color="000000"/>
              <w:bottom w:val="single" w:sz="4" w:space="0" w:color="000000"/>
              <w:right w:val="nil"/>
            </w:tcBorders>
            <w:vAlign w:val="bottom"/>
          </w:tcPr>
          <w:p w14:paraId="53C93F7C" w14:textId="77777777" w:rsidR="00E61634" w:rsidRDefault="008B6AB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6A95522F"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7D7EC29E"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02FD16AC" w14:textId="77777777" w:rsidR="00E61634" w:rsidRDefault="008B6AB9">
            <w:pPr>
              <w:rPr>
                <w:rFonts w:ascii="Arial" w:eastAsia="Arial" w:hAnsi="Arial" w:cs="Arial"/>
              </w:rPr>
            </w:pPr>
            <w:r>
              <w:rPr>
                <w:rFonts w:ascii="Arial" w:eastAsia="Arial" w:hAnsi="Arial" w:cs="Arial"/>
              </w:rPr>
              <w:t> </w:t>
            </w:r>
          </w:p>
        </w:tc>
      </w:tr>
      <w:tr w:rsidR="00E61634" w14:paraId="0653D489" w14:textId="77777777" w:rsidTr="00705CC7">
        <w:trPr>
          <w:trHeight w:val="548"/>
        </w:trPr>
        <w:tc>
          <w:tcPr>
            <w:tcW w:w="2010" w:type="dxa"/>
            <w:tcBorders>
              <w:top w:val="nil"/>
              <w:left w:val="single" w:sz="8" w:space="0" w:color="000000"/>
              <w:bottom w:val="single" w:sz="4" w:space="0" w:color="000000"/>
              <w:right w:val="nil"/>
            </w:tcBorders>
            <w:vAlign w:val="bottom"/>
          </w:tcPr>
          <w:p w14:paraId="4894BB5F" w14:textId="77777777" w:rsidR="00E61634" w:rsidRDefault="008B6AB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0CE504AE"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48F14088"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6A457985" w14:textId="77777777" w:rsidR="00E61634" w:rsidRDefault="008B6AB9">
            <w:pPr>
              <w:rPr>
                <w:rFonts w:ascii="Arial" w:eastAsia="Arial" w:hAnsi="Arial" w:cs="Arial"/>
              </w:rPr>
            </w:pPr>
            <w:r>
              <w:rPr>
                <w:rFonts w:ascii="Arial" w:eastAsia="Arial" w:hAnsi="Arial" w:cs="Arial"/>
              </w:rPr>
              <w:t> </w:t>
            </w:r>
          </w:p>
        </w:tc>
      </w:tr>
      <w:tr w:rsidR="00E61634" w14:paraId="2D9CFDD9" w14:textId="77777777" w:rsidTr="00705CC7">
        <w:trPr>
          <w:trHeight w:val="548"/>
        </w:trPr>
        <w:tc>
          <w:tcPr>
            <w:tcW w:w="2010" w:type="dxa"/>
            <w:tcBorders>
              <w:top w:val="nil"/>
              <w:left w:val="single" w:sz="8" w:space="0" w:color="000000"/>
              <w:bottom w:val="single" w:sz="4" w:space="0" w:color="000000"/>
              <w:right w:val="nil"/>
            </w:tcBorders>
            <w:vAlign w:val="bottom"/>
          </w:tcPr>
          <w:p w14:paraId="590D50DA" w14:textId="77777777" w:rsidR="00E61634" w:rsidRDefault="008B6AB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6EE3A72A"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2E90ECA5"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08D34F7C" w14:textId="77777777" w:rsidR="00E61634" w:rsidRDefault="008B6AB9">
            <w:pPr>
              <w:rPr>
                <w:rFonts w:ascii="Arial" w:eastAsia="Arial" w:hAnsi="Arial" w:cs="Arial"/>
              </w:rPr>
            </w:pPr>
            <w:r>
              <w:rPr>
                <w:rFonts w:ascii="Arial" w:eastAsia="Arial" w:hAnsi="Arial" w:cs="Arial"/>
              </w:rPr>
              <w:t> </w:t>
            </w:r>
          </w:p>
        </w:tc>
      </w:tr>
      <w:tr w:rsidR="00E61634" w14:paraId="1FDD5229" w14:textId="77777777" w:rsidTr="00705CC7">
        <w:trPr>
          <w:trHeight w:val="548"/>
        </w:trPr>
        <w:tc>
          <w:tcPr>
            <w:tcW w:w="2010" w:type="dxa"/>
            <w:tcBorders>
              <w:top w:val="nil"/>
              <w:left w:val="single" w:sz="8" w:space="0" w:color="000000"/>
              <w:bottom w:val="single" w:sz="8" w:space="0" w:color="000000"/>
              <w:right w:val="nil"/>
            </w:tcBorders>
            <w:vAlign w:val="bottom"/>
          </w:tcPr>
          <w:p w14:paraId="7AC33157" w14:textId="77777777" w:rsidR="00E61634" w:rsidRDefault="008B6AB9">
            <w:pPr>
              <w:rPr>
                <w:rFonts w:ascii="Arial" w:eastAsia="Arial" w:hAnsi="Arial" w:cs="Arial"/>
                <w:i/>
              </w:rPr>
            </w:pPr>
            <w:r>
              <w:rPr>
                <w:rFonts w:ascii="Arial" w:eastAsia="Arial" w:hAnsi="Arial" w:cs="Arial"/>
                <w:i/>
              </w:rPr>
              <w:t> </w:t>
            </w:r>
          </w:p>
        </w:tc>
        <w:tc>
          <w:tcPr>
            <w:tcW w:w="3600" w:type="dxa"/>
            <w:tcBorders>
              <w:top w:val="nil"/>
              <w:left w:val="nil"/>
              <w:bottom w:val="single" w:sz="8" w:space="0" w:color="000000"/>
              <w:right w:val="nil"/>
            </w:tcBorders>
            <w:vAlign w:val="bottom"/>
          </w:tcPr>
          <w:p w14:paraId="2D48C9B2"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8" w:space="0" w:color="000000"/>
              <w:right w:val="nil"/>
            </w:tcBorders>
            <w:vAlign w:val="bottom"/>
          </w:tcPr>
          <w:p w14:paraId="5C6E8B80"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8" w:space="0" w:color="000000"/>
              <w:right w:val="single" w:sz="8" w:space="0" w:color="000000"/>
            </w:tcBorders>
            <w:vAlign w:val="bottom"/>
          </w:tcPr>
          <w:p w14:paraId="17EAA58A" w14:textId="77777777" w:rsidR="00E61634" w:rsidRDefault="008B6AB9">
            <w:pPr>
              <w:rPr>
                <w:rFonts w:ascii="Arial" w:eastAsia="Arial" w:hAnsi="Arial" w:cs="Arial"/>
              </w:rPr>
            </w:pPr>
            <w:r>
              <w:rPr>
                <w:rFonts w:ascii="Arial" w:eastAsia="Arial" w:hAnsi="Arial" w:cs="Arial"/>
              </w:rPr>
              <w:t> </w:t>
            </w:r>
          </w:p>
        </w:tc>
      </w:tr>
      <w:tr w:rsidR="00E61634" w14:paraId="758E6DFC" w14:textId="77777777" w:rsidTr="00705CC7">
        <w:trPr>
          <w:trHeight w:val="548"/>
        </w:trPr>
        <w:tc>
          <w:tcPr>
            <w:tcW w:w="2010" w:type="dxa"/>
            <w:tcBorders>
              <w:top w:val="nil"/>
              <w:left w:val="single" w:sz="8" w:space="0" w:color="000000"/>
              <w:bottom w:val="nil"/>
              <w:right w:val="nil"/>
            </w:tcBorders>
            <w:vAlign w:val="bottom"/>
          </w:tcPr>
          <w:p w14:paraId="08A5BD20" w14:textId="77777777" w:rsidR="00E61634" w:rsidRDefault="008B6AB9">
            <w:pPr>
              <w:rPr>
                <w:rFonts w:ascii="Arial" w:eastAsia="Arial" w:hAnsi="Arial" w:cs="Arial"/>
                <w:i/>
              </w:rPr>
            </w:pPr>
            <w:r>
              <w:rPr>
                <w:rFonts w:ascii="Arial" w:eastAsia="Arial" w:hAnsi="Arial" w:cs="Arial"/>
                <w:i/>
              </w:rPr>
              <w:t> </w:t>
            </w:r>
          </w:p>
        </w:tc>
        <w:tc>
          <w:tcPr>
            <w:tcW w:w="3600" w:type="dxa"/>
            <w:vAlign w:val="bottom"/>
          </w:tcPr>
          <w:p w14:paraId="59551A03"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30D3D76F"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49FC77D8" w14:textId="77777777" w:rsidR="00E61634" w:rsidRDefault="008B6AB9">
            <w:pPr>
              <w:rPr>
                <w:rFonts w:ascii="Arial" w:eastAsia="Arial" w:hAnsi="Arial" w:cs="Arial"/>
              </w:rPr>
            </w:pPr>
            <w:r>
              <w:rPr>
                <w:rFonts w:ascii="Arial" w:eastAsia="Arial" w:hAnsi="Arial" w:cs="Arial"/>
              </w:rPr>
              <w:t> </w:t>
            </w:r>
          </w:p>
        </w:tc>
      </w:tr>
      <w:tr w:rsidR="00E61634" w14:paraId="1AD2E4E1" w14:textId="77777777" w:rsidTr="00705CC7">
        <w:trPr>
          <w:trHeight w:val="548"/>
        </w:trPr>
        <w:tc>
          <w:tcPr>
            <w:tcW w:w="2010" w:type="dxa"/>
            <w:tcBorders>
              <w:top w:val="single" w:sz="4" w:space="0" w:color="000000"/>
              <w:left w:val="single" w:sz="8" w:space="0" w:color="000000"/>
              <w:bottom w:val="single" w:sz="4" w:space="0" w:color="000000"/>
              <w:right w:val="nil"/>
            </w:tcBorders>
            <w:vAlign w:val="bottom"/>
          </w:tcPr>
          <w:p w14:paraId="741E588D" w14:textId="77777777" w:rsidR="00E61634" w:rsidRDefault="008B6AB9">
            <w:pPr>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14:paraId="4B380ABD"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4000D5B1"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7B12C9C1" w14:textId="77777777" w:rsidR="00E61634" w:rsidRDefault="008B6AB9">
            <w:pPr>
              <w:rPr>
                <w:rFonts w:ascii="Arial" w:eastAsia="Arial" w:hAnsi="Arial" w:cs="Arial"/>
              </w:rPr>
            </w:pPr>
            <w:r>
              <w:rPr>
                <w:rFonts w:ascii="Arial" w:eastAsia="Arial" w:hAnsi="Arial" w:cs="Arial"/>
              </w:rPr>
              <w:t> </w:t>
            </w:r>
          </w:p>
        </w:tc>
      </w:tr>
      <w:tr w:rsidR="00E61634" w14:paraId="463C4DE5" w14:textId="77777777" w:rsidTr="00705CC7">
        <w:trPr>
          <w:trHeight w:val="548"/>
        </w:trPr>
        <w:tc>
          <w:tcPr>
            <w:tcW w:w="2010" w:type="dxa"/>
            <w:tcBorders>
              <w:top w:val="nil"/>
              <w:left w:val="single" w:sz="8" w:space="0" w:color="000000"/>
              <w:bottom w:val="single" w:sz="4" w:space="0" w:color="000000"/>
              <w:right w:val="nil"/>
            </w:tcBorders>
            <w:vAlign w:val="bottom"/>
          </w:tcPr>
          <w:p w14:paraId="27A357A4" w14:textId="77777777" w:rsidR="00E61634" w:rsidRDefault="008B6AB9">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4066087E"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2560A26A"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074391C8" w14:textId="77777777" w:rsidR="00E61634" w:rsidRDefault="008B6AB9">
            <w:pPr>
              <w:rPr>
                <w:rFonts w:ascii="Arial" w:eastAsia="Arial" w:hAnsi="Arial" w:cs="Arial"/>
              </w:rPr>
            </w:pPr>
            <w:r>
              <w:rPr>
                <w:rFonts w:ascii="Arial" w:eastAsia="Arial" w:hAnsi="Arial" w:cs="Arial"/>
              </w:rPr>
              <w:t> </w:t>
            </w:r>
          </w:p>
        </w:tc>
      </w:tr>
      <w:tr w:rsidR="00E61634" w14:paraId="7FE03D96" w14:textId="77777777" w:rsidTr="00705CC7">
        <w:trPr>
          <w:trHeight w:val="548"/>
        </w:trPr>
        <w:tc>
          <w:tcPr>
            <w:tcW w:w="2010" w:type="dxa"/>
            <w:tcBorders>
              <w:top w:val="nil"/>
              <w:left w:val="single" w:sz="8" w:space="0" w:color="000000"/>
              <w:bottom w:val="single" w:sz="8" w:space="0" w:color="000000"/>
              <w:right w:val="nil"/>
            </w:tcBorders>
            <w:vAlign w:val="bottom"/>
          </w:tcPr>
          <w:p w14:paraId="1285126D" w14:textId="77777777" w:rsidR="00E61634" w:rsidRDefault="008B6AB9">
            <w:pPr>
              <w:rPr>
                <w:rFonts w:ascii="Arial" w:eastAsia="Arial" w:hAnsi="Arial" w:cs="Arial"/>
                <w:i/>
              </w:rPr>
            </w:pPr>
            <w:r>
              <w:rPr>
                <w:rFonts w:ascii="Arial" w:eastAsia="Arial" w:hAnsi="Arial" w:cs="Arial"/>
                <w:i/>
              </w:rPr>
              <w:lastRenderedPageBreak/>
              <w:t> </w:t>
            </w:r>
          </w:p>
        </w:tc>
        <w:tc>
          <w:tcPr>
            <w:tcW w:w="3600" w:type="dxa"/>
            <w:tcBorders>
              <w:top w:val="nil"/>
              <w:left w:val="nil"/>
              <w:bottom w:val="single" w:sz="8" w:space="0" w:color="000000"/>
              <w:right w:val="nil"/>
            </w:tcBorders>
            <w:vAlign w:val="bottom"/>
          </w:tcPr>
          <w:p w14:paraId="162096F9"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8" w:space="0" w:color="000000"/>
              <w:right w:val="nil"/>
            </w:tcBorders>
            <w:vAlign w:val="bottom"/>
          </w:tcPr>
          <w:p w14:paraId="7B4C8AD9"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8" w:space="0" w:color="000000"/>
              <w:right w:val="single" w:sz="8" w:space="0" w:color="000000"/>
            </w:tcBorders>
            <w:vAlign w:val="bottom"/>
          </w:tcPr>
          <w:p w14:paraId="4277901B" w14:textId="77777777" w:rsidR="00E61634" w:rsidRDefault="008B6AB9">
            <w:pPr>
              <w:rPr>
                <w:rFonts w:ascii="Arial" w:eastAsia="Arial" w:hAnsi="Arial" w:cs="Arial"/>
              </w:rPr>
            </w:pPr>
            <w:r>
              <w:rPr>
                <w:rFonts w:ascii="Arial" w:eastAsia="Arial" w:hAnsi="Arial" w:cs="Arial"/>
              </w:rPr>
              <w:t> </w:t>
            </w:r>
          </w:p>
        </w:tc>
      </w:tr>
      <w:tr w:rsidR="00E61634" w14:paraId="7E7F3BC3" w14:textId="77777777" w:rsidTr="00705CC7">
        <w:trPr>
          <w:trHeight w:val="548"/>
        </w:trPr>
        <w:tc>
          <w:tcPr>
            <w:tcW w:w="2010" w:type="dxa"/>
            <w:tcBorders>
              <w:top w:val="nil"/>
              <w:left w:val="single" w:sz="8" w:space="0" w:color="000000"/>
              <w:bottom w:val="nil"/>
              <w:right w:val="nil"/>
            </w:tcBorders>
            <w:vAlign w:val="bottom"/>
          </w:tcPr>
          <w:p w14:paraId="58A7A544" w14:textId="77777777" w:rsidR="00E61634" w:rsidRDefault="008B6AB9">
            <w:pPr>
              <w:rPr>
                <w:rFonts w:ascii="Arial" w:eastAsia="Arial" w:hAnsi="Arial" w:cs="Arial"/>
                <w:i/>
              </w:rPr>
            </w:pPr>
            <w:r>
              <w:rPr>
                <w:rFonts w:ascii="Arial" w:eastAsia="Arial" w:hAnsi="Arial" w:cs="Arial"/>
                <w:i/>
              </w:rPr>
              <w:t> </w:t>
            </w:r>
          </w:p>
        </w:tc>
        <w:tc>
          <w:tcPr>
            <w:tcW w:w="3600" w:type="dxa"/>
            <w:vAlign w:val="bottom"/>
          </w:tcPr>
          <w:p w14:paraId="327C129F"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5CE32D56"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124F1257" w14:textId="77777777" w:rsidR="00E61634" w:rsidRDefault="008B6AB9">
            <w:pPr>
              <w:rPr>
                <w:rFonts w:ascii="Arial" w:eastAsia="Arial" w:hAnsi="Arial" w:cs="Arial"/>
              </w:rPr>
            </w:pPr>
            <w:r>
              <w:rPr>
                <w:rFonts w:ascii="Arial" w:eastAsia="Arial" w:hAnsi="Arial" w:cs="Arial"/>
              </w:rPr>
              <w:t> </w:t>
            </w:r>
          </w:p>
        </w:tc>
      </w:tr>
      <w:tr w:rsidR="00E61634" w14:paraId="53EB72AB" w14:textId="77777777" w:rsidTr="00705CC7">
        <w:trPr>
          <w:trHeight w:val="548"/>
        </w:trPr>
        <w:tc>
          <w:tcPr>
            <w:tcW w:w="2010" w:type="dxa"/>
            <w:tcBorders>
              <w:top w:val="single" w:sz="4" w:space="0" w:color="000000"/>
              <w:left w:val="single" w:sz="8" w:space="0" w:color="000000"/>
              <w:bottom w:val="single" w:sz="4" w:space="0" w:color="000000"/>
              <w:right w:val="nil"/>
            </w:tcBorders>
            <w:vAlign w:val="bottom"/>
          </w:tcPr>
          <w:p w14:paraId="7224B5D4" w14:textId="77777777" w:rsidR="00E61634" w:rsidRDefault="008B6AB9">
            <w:pPr>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14:paraId="056067F3"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4" w:space="0" w:color="000000"/>
              <w:right w:val="nil"/>
            </w:tcBorders>
            <w:vAlign w:val="bottom"/>
          </w:tcPr>
          <w:p w14:paraId="5E809856" w14:textId="77777777" w:rsidR="00E61634" w:rsidRDefault="008B6AB9">
            <w:pPr>
              <w:rPr>
                <w:rFonts w:ascii="Arial" w:eastAsia="Arial" w:hAnsi="Arial" w:cs="Arial"/>
              </w:rPr>
            </w:pPr>
            <w:r>
              <w:rPr>
                <w:rFonts w:ascii="Arial" w:eastAsia="Arial" w:hAnsi="Arial" w:cs="Arial"/>
              </w:rPr>
              <w:t> </w:t>
            </w:r>
          </w:p>
        </w:tc>
        <w:tc>
          <w:tcPr>
            <w:tcW w:w="1812" w:type="dxa"/>
            <w:tcBorders>
              <w:top w:val="nil"/>
              <w:left w:val="nil"/>
              <w:bottom w:val="single" w:sz="4" w:space="0" w:color="000000"/>
              <w:right w:val="single" w:sz="8" w:space="0" w:color="000000"/>
            </w:tcBorders>
            <w:vAlign w:val="bottom"/>
          </w:tcPr>
          <w:p w14:paraId="06610AE4" w14:textId="77777777" w:rsidR="00E61634" w:rsidRDefault="008B6AB9">
            <w:pPr>
              <w:rPr>
                <w:rFonts w:ascii="Arial" w:eastAsia="Arial" w:hAnsi="Arial" w:cs="Arial"/>
              </w:rPr>
            </w:pPr>
            <w:r>
              <w:rPr>
                <w:rFonts w:ascii="Arial" w:eastAsia="Arial" w:hAnsi="Arial" w:cs="Arial"/>
              </w:rPr>
              <w:t> </w:t>
            </w:r>
          </w:p>
        </w:tc>
      </w:tr>
      <w:tr w:rsidR="00E61634" w14:paraId="0AF133FD" w14:textId="77777777" w:rsidTr="00705CC7">
        <w:trPr>
          <w:trHeight w:val="642"/>
        </w:trPr>
        <w:tc>
          <w:tcPr>
            <w:tcW w:w="2010" w:type="dxa"/>
            <w:tcBorders>
              <w:top w:val="nil"/>
              <w:left w:val="single" w:sz="8" w:space="0" w:color="000000"/>
              <w:bottom w:val="single" w:sz="8" w:space="0" w:color="000000"/>
              <w:right w:val="single" w:sz="8" w:space="0" w:color="000000"/>
            </w:tcBorders>
            <w:vAlign w:val="bottom"/>
          </w:tcPr>
          <w:p w14:paraId="0A9AD98C" w14:textId="77777777" w:rsidR="00E61634" w:rsidRDefault="008B6AB9">
            <w:pPr>
              <w:rPr>
                <w:rFonts w:ascii="Arial" w:eastAsia="Arial" w:hAnsi="Arial" w:cs="Arial"/>
                <w:i/>
              </w:rPr>
            </w:pPr>
            <w:r>
              <w:rPr>
                <w:rFonts w:ascii="Arial" w:eastAsia="Arial" w:hAnsi="Arial" w:cs="Arial"/>
                <w:i/>
              </w:rPr>
              <w:t>Firma del profesor</w:t>
            </w:r>
          </w:p>
        </w:tc>
        <w:tc>
          <w:tcPr>
            <w:tcW w:w="3600" w:type="dxa"/>
            <w:tcBorders>
              <w:top w:val="nil"/>
              <w:left w:val="nil"/>
              <w:bottom w:val="single" w:sz="8" w:space="0" w:color="000000"/>
              <w:right w:val="nil"/>
            </w:tcBorders>
            <w:vAlign w:val="bottom"/>
          </w:tcPr>
          <w:p w14:paraId="71989803" w14:textId="77777777" w:rsidR="00E61634" w:rsidRDefault="008B6AB9">
            <w:pPr>
              <w:rPr>
                <w:rFonts w:ascii="Arial" w:eastAsia="Arial" w:hAnsi="Arial" w:cs="Arial"/>
              </w:rPr>
            </w:pPr>
            <w:r>
              <w:rPr>
                <w:rFonts w:ascii="Arial" w:eastAsia="Arial" w:hAnsi="Arial" w:cs="Arial"/>
              </w:rPr>
              <w:t> </w:t>
            </w:r>
          </w:p>
        </w:tc>
        <w:tc>
          <w:tcPr>
            <w:tcW w:w="1833" w:type="dxa"/>
            <w:tcBorders>
              <w:top w:val="nil"/>
              <w:left w:val="single" w:sz="8" w:space="0" w:color="000000"/>
              <w:bottom w:val="single" w:sz="8" w:space="0" w:color="000000"/>
              <w:right w:val="nil"/>
            </w:tcBorders>
            <w:vAlign w:val="bottom"/>
          </w:tcPr>
          <w:p w14:paraId="060CA839" w14:textId="77777777" w:rsidR="00E61634" w:rsidRDefault="008B6AB9">
            <w:pPr>
              <w:jc w:val="right"/>
              <w:rPr>
                <w:rFonts w:ascii="Arial" w:eastAsia="Arial" w:hAnsi="Arial" w:cs="Arial"/>
              </w:rPr>
            </w:pPr>
            <w:r>
              <w:rPr>
                <w:rFonts w:ascii="Arial" w:eastAsia="Arial" w:hAnsi="Arial" w:cs="Arial"/>
              </w:rPr>
              <w:t>Fecha:</w:t>
            </w:r>
          </w:p>
        </w:tc>
        <w:tc>
          <w:tcPr>
            <w:tcW w:w="1812" w:type="dxa"/>
            <w:tcBorders>
              <w:top w:val="nil"/>
              <w:left w:val="nil"/>
              <w:bottom w:val="single" w:sz="8" w:space="0" w:color="000000"/>
              <w:right w:val="single" w:sz="8" w:space="0" w:color="000000"/>
            </w:tcBorders>
            <w:vAlign w:val="bottom"/>
          </w:tcPr>
          <w:p w14:paraId="2E9E535F" w14:textId="77777777" w:rsidR="00E61634" w:rsidRDefault="008B6AB9">
            <w:pPr>
              <w:rPr>
                <w:rFonts w:ascii="Arial" w:eastAsia="Arial" w:hAnsi="Arial" w:cs="Arial"/>
              </w:rPr>
            </w:pPr>
            <w:r>
              <w:rPr>
                <w:rFonts w:ascii="Arial" w:eastAsia="Arial" w:hAnsi="Arial" w:cs="Arial"/>
              </w:rPr>
              <w:t>______/______/_____</w:t>
            </w:r>
          </w:p>
        </w:tc>
      </w:tr>
    </w:tbl>
    <w:p w14:paraId="62642788" w14:textId="77777777" w:rsidR="00E61634" w:rsidRDefault="00E61634">
      <w:pPr>
        <w:jc w:val="both"/>
        <w:rPr>
          <w:rFonts w:ascii="Arial" w:eastAsia="Arial" w:hAnsi="Arial" w:cs="Arial"/>
        </w:rPr>
      </w:pPr>
    </w:p>
    <w:p w14:paraId="374D7635" w14:textId="77777777" w:rsidR="00E61634" w:rsidRDefault="00E61634">
      <w:pPr>
        <w:jc w:val="both"/>
        <w:rPr>
          <w:rFonts w:ascii="Arial" w:eastAsia="Arial" w:hAnsi="Arial" w:cs="Arial"/>
        </w:rPr>
      </w:pPr>
    </w:p>
    <w:p w14:paraId="31BC9503" w14:textId="77777777" w:rsidR="00E61634" w:rsidRDefault="00E61634">
      <w:pPr>
        <w:jc w:val="both"/>
        <w:rPr>
          <w:rFonts w:ascii="Arial" w:eastAsia="Arial" w:hAnsi="Arial" w:cs="Arial"/>
        </w:rPr>
      </w:pPr>
    </w:p>
    <w:p w14:paraId="2AAD720D" w14:textId="77777777" w:rsidR="00E61634" w:rsidRDefault="00E61634">
      <w:pPr>
        <w:jc w:val="center"/>
        <w:rPr>
          <w:rFonts w:ascii="Arial" w:eastAsia="Arial" w:hAnsi="Arial" w:cs="Arial"/>
          <w:sz w:val="20"/>
          <w:szCs w:val="20"/>
        </w:rPr>
      </w:pPr>
    </w:p>
    <w:p w14:paraId="5AFD2E05" w14:textId="77777777" w:rsidR="00E61634" w:rsidRDefault="008B6AB9">
      <w:pPr>
        <w:jc w:val="center"/>
        <w:rPr>
          <w:rFonts w:ascii="Arial" w:eastAsia="Arial" w:hAnsi="Arial" w:cs="Arial"/>
        </w:rPr>
      </w:pPr>
      <w:r>
        <w:rPr>
          <w:rFonts w:ascii="Arial" w:eastAsia="Arial" w:hAnsi="Arial" w:cs="Arial"/>
        </w:rPr>
        <w:t>ANEXO</w:t>
      </w:r>
    </w:p>
    <w:p w14:paraId="3DDB52BA" w14:textId="77777777" w:rsidR="00E61634" w:rsidRDefault="00E61634">
      <w:pPr>
        <w:jc w:val="center"/>
        <w:rPr>
          <w:rFonts w:ascii="Arial" w:eastAsia="Arial" w:hAnsi="Arial" w:cs="Arial"/>
        </w:rPr>
      </w:pPr>
    </w:p>
    <w:p w14:paraId="22018C67" w14:textId="77777777" w:rsidR="00E61634" w:rsidRDefault="00E61634">
      <w:pPr>
        <w:jc w:val="center"/>
        <w:rPr>
          <w:rFonts w:ascii="Arial" w:eastAsia="Arial" w:hAnsi="Arial" w:cs="Arial"/>
        </w:rPr>
      </w:pPr>
    </w:p>
    <w:p w14:paraId="3074154C" w14:textId="77777777" w:rsidR="00E61634" w:rsidRDefault="008B6AB9">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7061E231" w14:textId="77777777" w:rsidR="00E61634" w:rsidRDefault="00E61634">
      <w:pPr>
        <w:jc w:val="both"/>
        <w:rPr>
          <w:rFonts w:ascii="Arial" w:eastAsia="Arial" w:hAnsi="Arial" w:cs="Arial"/>
        </w:rPr>
      </w:pPr>
    </w:p>
    <w:p w14:paraId="762F6CFB" w14:textId="77777777" w:rsidR="00E61634" w:rsidRDefault="00E61634">
      <w:pPr>
        <w:jc w:val="both"/>
        <w:rPr>
          <w:rFonts w:ascii="Arial" w:eastAsia="Arial" w:hAnsi="Arial" w:cs="Arial"/>
          <w:sz w:val="20"/>
          <w:szCs w:val="20"/>
        </w:rPr>
      </w:pPr>
    </w:p>
    <w:tbl>
      <w:tblPr>
        <w:tblStyle w:val="a4"/>
        <w:tblW w:w="9465"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5"/>
        <w:gridCol w:w="3450"/>
      </w:tblGrid>
      <w:tr w:rsidR="00E61634" w14:paraId="5F91160F" w14:textId="77777777">
        <w:tc>
          <w:tcPr>
            <w:tcW w:w="9465" w:type="dxa"/>
            <w:gridSpan w:val="2"/>
            <w:tcBorders>
              <w:top w:val="single" w:sz="4" w:space="0" w:color="000000"/>
              <w:left w:val="single" w:sz="4" w:space="0" w:color="000000"/>
              <w:bottom w:val="single" w:sz="4" w:space="0" w:color="000000"/>
              <w:right w:val="single" w:sz="4" w:space="0" w:color="000000"/>
            </w:tcBorders>
          </w:tcPr>
          <w:p w14:paraId="1474CAB4" w14:textId="77777777" w:rsidR="00E61634" w:rsidRDefault="008B6AB9">
            <w:pPr>
              <w:ind w:right="572"/>
              <w:jc w:val="both"/>
              <w:rPr>
                <w:rFonts w:ascii="Arial" w:eastAsia="Arial" w:hAnsi="Arial" w:cs="Arial"/>
                <w:b/>
              </w:rPr>
            </w:pPr>
            <w:r>
              <w:rPr>
                <w:rFonts w:ascii="Arial" w:eastAsia="Arial" w:hAnsi="Arial" w:cs="Arial"/>
                <w:b/>
              </w:rPr>
              <w:t>Ejecución del trabajo (definir aportes de cada Integrante)</w:t>
            </w:r>
          </w:p>
        </w:tc>
      </w:tr>
      <w:tr w:rsidR="00E61634" w14:paraId="6D380966" w14:textId="77777777">
        <w:tc>
          <w:tcPr>
            <w:tcW w:w="6015" w:type="dxa"/>
            <w:tcBorders>
              <w:top w:val="single" w:sz="4" w:space="0" w:color="000000"/>
              <w:left w:val="single" w:sz="4" w:space="0" w:color="000000"/>
              <w:bottom w:val="single" w:sz="4" w:space="0" w:color="000000"/>
              <w:right w:val="single" w:sz="4" w:space="0" w:color="000000"/>
            </w:tcBorders>
          </w:tcPr>
          <w:p w14:paraId="5C081FE7" w14:textId="77777777" w:rsidR="00E61634" w:rsidRDefault="008B6AB9">
            <w:pPr>
              <w:jc w:val="both"/>
              <w:rPr>
                <w:rFonts w:ascii="Arial" w:eastAsia="Arial" w:hAnsi="Arial" w:cs="Arial"/>
                <w:b/>
              </w:rPr>
            </w:pPr>
            <w:r>
              <w:rPr>
                <w:rFonts w:ascii="Arial" w:eastAsia="Arial" w:hAnsi="Arial" w:cs="Arial"/>
                <w:b/>
              </w:rPr>
              <w:t>Labor realizada por cada integrante</w:t>
            </w:r>
          </w:p>
        </w:tc>
        <w:tc>
          <w:tcPr>
            <w:tcW w:w="3450" w:type="dxa"/>
            <w:tcBorders>
              <w:top w:val="single" w:sz="4" w:space="0" w:color="000000"/>
              <w:left w:val="single" w:sz="4" w:space="0" w:color="000000"/>
              <w:bottom w:val="single" w:sz="4" w:space="0" w:color="000000"/>
              <w:right w:val="single" w:sz="4" w:space="0" w:color="000000"/>
            </w:tcBorders>
          </w:tcPr>
          <w:p w14:paraId="3EBCD4AF" w14:textId="77777777" w:rsidR="00E61634" w:rsidRDefault="008B6AB9">
            <w:pPr>
              <w:jc w:val="center"/>
              <w:rPr>
                <w:rFonts w:ascii="Arial" w:eastAsia="Arial" w:hAnsi="Arial" w:cs="Arial"/>
                <w:b/>
              </w:rPr>
            </w:pPr>
            <w:r>
              <w:rPr>
                <w:rFonts w:ascii="Arial" w:eastAsia="Arial" w:hAnsi="Arial" w:cs="Arial"/>
                <w:b/>
              </w:rPr>
              <w:t>Nombre, firma y fecha</w:t>
            </w:r>
          </w:p>
        </w:tc>
      </w:tr>
      <w:tr w:rsidR="00E61634" w14:paraId="58B273AA" w14:textId="77777777">
        <w:tc>
          <w:tcPr>
            <w:tcW w:w="6015" w:type="dxa"/>
            <w:tcBorders>
              <w:top w:val="single" w:sz="4" w:space="0" w:color="000000"/>
              <w:left w:val="single" w:sz="4" w:space="0" w:color="000000"/>
              <w:bottom w:val="single" w:sz="4" w:space="0" w:color="000000"/>
              <w:right w:val="single" w:sz="4" w:space="0" w:color="000000"/>
            </w:tcBorders>
          </w:tcPr>
          <w:p w14:paraId="19CD875E" w14:textId="77777777" w:rsidR="00E61634" w:rsidRDefault="00E61634">
            <w:pPr>
              <w:jc w:val="both"/>
              <w:rPr>
                <w:rFonts w:ascii="Arial" w:eastAsia="Arial" w:hAnsi="Arial" w:cs="Arial"/>
              </w:rPr>
            </w:pPr>
          </w:p>
          <w:p w14:paraId="7CCED79E" w14:textId="77777777" w:rsidR="00E61634" w:rsidRDefault="00E61634">
            <w:pPr>
              <w:ind w:hanging="708"/>
              <w:jc w:val="both"/>
              <w:rPr>
                <w:rFonts w:ascii="Arial" w:eastAsia="Arial" w:hAnsi="Arial" w:cs="Arial"/>
              </w:rPr>
            </w:pPr>
          </w:p>
          <w:p w14:paraId="2632CAA0" w14:textId="77777777" w:rsidR="00E61634" w:rsidRDefault="00E61634">
            <w:pPr>
              <w:jc w:val="both"/>
              <w:rPr>
                <w:rFonts w:ascii="Arial" w:eastAsia="Arial" w:hAnsi="Arial" w:cs="Arial"/>
              </w:rPr>
            </w:pPr>
          </w:p>
          <w:p w14:paraId="05942A47" w14:textId="77777777" w:rsidR="00E61634" w:rsidRDefault="00E61634">
            <w:pPr>
              <w:jc w:val="both"/>
              <w:rPr>
                <w:rFonts w:ascii="Arial" w:eastAsia="Arial" w:hAnsi="Arial" w:cs="Arial"/>
              </w:rPr>
            </w:pPr>
          </w:p>
          <w:p w14:paraId="2026AA94" w14:textId="77777777" w:rsidR="00E61634" w:rsidRDefault="00E61634">
            <w:pPr>
              <w:jc w:val="both"/>
              <w:rPr>
                <w:rFonts w:ascii="Arial" w:eastAsia="Arial" w:hAnsi="Arial" w:cs="Arial"/>
              </w:rPr>
            </w:pPr>
          </w:p>
          <w:p w14:paraId="066ABFDE" w14:textId="77777777" w:rsidR="00E61634" w:rsidRDefault="00E61634">
            <w:pPr>
              <w:jc w:val="both"/>
              <w:rPr>
                <w:rFonts w:ascii="Arial" w:eastAsia="Arial" w:hAnsi="Arial" w:cs="Arial"/>
              </w:rPr>
            </w:pPr>
          </w:p>
          <w:p w14:paraId="484F61CB" w14:textId="77777777" w:rsidR="00E61634" w:rsidRDefault="00E61634">
            <w:pPr>
              <w:jc w:val="both"/>
              <w:rPr>
                <w:rFonts w:ascii="Arial" w:eastAsia="Arial" w:hAnsi="Arial" w:cs="Arial"/>
              </w:rPr>
            </w:pPr>
          </w:p>
          <w:p w14:paraId="286780CA" w14:textId="77777777" w:rsidR="00E61634" w:rsidRDefault="00E61634">
            <w:pPr>
              <w:jc w:val="both"/>
              <w:rPr>
                <w:rFonts w:ascii="Arial" w:eastAsia="Arial" w:hAnsi="Arial" w:cs="Arial"/>
              </w:rPr>
            </w:pPr>
          </w:p>
          <w:p w14:paraId="25C48945" w14:textId="77777777" w:rsidR="00E61634" w:rsidRDefault="00E61634">
            <w:pPr>
              <w:jc w:val="both"/>
              <w:rPr>
                <w:rFonts w:ascii="Arial" w:eastAsia="Arial" w:hAnsi="Arial" w:cs="Arial"/>
              </w:rPr>
            </w:pPr>
          </w:p>
        </w:tc>
        <w:tc>
          <w:tcPr>
            <w:tcW w:w="3450" w:type="dxa"/>
            <w:tcBorders>
              <w:top w:val="single" w:sz="4" w:space="0" w:color="000000"/>
              <w:left w:val="single" w:sz="4" w:space="0" w:color="000000"/>
              <w:bottom w:val="single" w:sz="4" w:space="0" w:color="000000"/>
              <w:right w:val="single" w:sz="4" w:space="0" w:color="000000"/>
            </w:tcBorders>
          </w:tcPr>
          <w:p w14:paraId="7FD2E545" w14:textId="77777777" w:rsidR="00E61634" w:rsidRDefault="00E61634">
            <w:pPr>
              <w:jc w:val="both"/>
              <w:rPr>
                <w:rFonts w:ascii="Arial" w:eastAsia="Arial" w:hAnsi="Arial" w:cs="Arial"/>
              </w:rPr>
            </w:pPr>
          </w:p>
        </w:tc>
      </w:tr>
      <w:tr w:rsidR="00E61634" w14:paraId="6DA624FE" w14:textId="77777777">
        <w:tc>
          <w:tcPr>
            <w:tcW w:w="6015" w:type="dxa"/>
            <w:tcBorders>
              <w:top w:val="single" w:sz="4" w:space="0" w:color="000000"/>
              <w:left w:val="single" w:sz="4" w:space="0" w:color="000000"/>
              <w:bottom w:val="single" w:sz="4" w:space="0" w:color="000000"/>
              <w:right w:val="single" w:sz="4" w:space="0" w:color="000000"/>
            </w:tcBorders>
          </w:tcPr>
          <w:p w14:paraId="510C144D" w14:textId="77777777" w:rsidR="00E61634" w:rsidRDefault="00E61634">
            <w:pPr>
              <w:jc w:val="both"/>
              <w:rPr>
                <w:rFonts w:ascii="Arial" w:eastAsia="Arial" w:hAnsi="Arial" w:cs="Arial"/>
                <w:sz w:val="20"/>
                <w:szCs w:val="20"/>
              </w:rPr>
            </w:pPr>
          </w:p>
          <w:p w14:paraId="5773BC1E" w14:textId="77777777" w:rsidR="00E61634" w:rsidRDefault="00E61634">
            <w:pPr>
              <w:jc w:val="both"/>
              <w:rPr>
                <w:rFonts w:ascii="Arial" w:eastAsia="Arial" w:hAnsi="Arial" w:cs="Arial"/>
                <w:sz w:val="20"/>
                <w:szCs w:val="20"/>
              </w:rPr>
            </w:pPr>
          </w:p>
          <w:p w14:paraId="0E04A531" w14:textId="77777777" w:rsidR="00E61634" w:rsidRDefault="00E61634">
            <w:pPr>
              <w:jc w:val="both"/>
              <w:rPr>
                <w:rFonts w:ascii="Arial" w:eastAsia="Arial" w:hAnsi="Arial" w:cs="Arial"/>
                <w:sz w:val="20"/>
                <w:szCs w:val="20"/>
              </w:rPr>
            </w:pPr>
          </w:p>
          <w:p w14:paraId="6341F78E" w14:textId="77777777" w:rsidR="00E61634" w:rsidRDefault="00E61634">
            <w:pPr>
              <w:jc w:val="both"/>
              <w:rPr>
                <w:rFonts w:ascii="Arial" w:eastAsia="Arial" w:hAnsi="Arial" w:cs="Arial"/>
                <w:sz w:val="20"/>
                <w:szCs w:val="20"/>
              </w:rPr>
            </w:pPr>
          </w:p>
          <w:p w14:paraId="74C2E99C" w14:textId="77777777" w:rsidR="00E61634" w:rsidRDefault="00E61634">
            <w:pPr>
              <w:jc w:val="both"/>
              <w:rPr>
                <w:rFonts w:ascii="Arial" w:eastAsia="Arial" w:hAnsi="Arial" w:cs="Arial"/>
                <w:sz w:val="20"/>
                <w:szCs w:val="20"/>
              </w:rPr>
            </w:pPr>
          </w:p>
          <w:p w14:paraId="7488FC81" w14:textId="77777777" w:rsidR="00E61634" w:rsidRDefault="00E61634">
            <w:pPr>
              <w:jc w:val="both"/>
              <w:rPr>
                <w:rFonts w:ascii="Arial" w:eastAsia="Arial" w:hAnsi="Arial" w:cs="Arial"/>
                <w:sz w:val="20"/>
                <w:szCs w:val="20"/>
              </w:rPr>
            </w:pPr>
          </w:p>
          <w:p w14:paraId="464BE45D" w14:textId="77777777" w:rsidR="00E61634" w:rsidRDefault="00E61634">
            <w:pPr>
              <w:jc w:val="both"/>
              <w:rPr>
                <w:rFonts w:ascii="Arial" w:eastAsia="Arial" w:hAnsi="Arial" w:cs="Arial"/>
                <w:sz w:val="20"/>
                <w:szCs w:val="20"/>
              </w:rPr>
            </w:pPr>
          </w:p>
          <w:p w14:paraId="6884953B" w14:textId="77777777" w:rsidR="00E61634" w:rsidRDefault="00E61634">
            <w:pPr>
              <w:jc w:val="both"/>
              <w:rPr>
                <w:rFonts w:ascii="Arial" w:eastAsia="Arial" w:hAnsi="Arial" w:cs="Arial"/>
                <w:sz w:val="20"/>
                <w:szCs w:val="20"/>
              </w:rPr>
            </w:pPr>
          </w:p>
          <w:p w14:paraId="415DE348" w14:textId="77777777" w:rsidR="00E61634" w:rsidRDefault="00E61634">
            <w:pPr>
              <w:jc w:val="both"/>
              <w:rPr>
                <w:rFonts w:ascii="Arial" w:eastAsia="Arial" w:hAnsi="Arial" w:cs="Arial"/>
                <w:sz w:val="20"/>
                <w:szCs w:val="20"/>
              </w:rPr>
            </w:pPr>
          </w:p>
          <w:p w14:paraId="49E51BBF" w14:textId="77777777" w:rsidR="00E61634" w:rsidRDefault="00E61634">
            <w:pPr>
              <w:jc w:val="both"/>
              <w:rPr>
                <w:rFonts w:ascii="Arial" w:eastAsia="Arial" w:hAnsi="Arial" w:cs="Arial"/>
                <w:sz w:val="20"/>
                <w:szCs w:val="20"/>
              </w:rPr>
            </w:pPr>
          </w:p>
        </w:tc>
        <w:tc>
          <w:tcPr>
            <w:tcW w:w="3450" w:type="dxa"/>
            <w:tcBorders>
              <w:top w:val="single" w:sz="4" w:space="0" w:color="000000"/>
              <w:left w:val="single" w:sz="4" w:space="0" w:color="000000"/>
              <w:bottom w:val="single" w:sz="4" w:space="0" w:color="000000"/>
              <w:right w:val="single" w:sz="4" w:space="0" w:color="000000"/>
            </w:tcBorders>
          </w:tcPr>
          <w:p w14:paraId="75663903" w14:textId="77777777" w:rsidR="00E61634" w:rsidRDefault="00E61634">
            <w:pPr>
              <w:jc w:val="both"/>
              <w:rPr>
                <w:rFonts w:ascii="Arial" w:eastAsia="Arial" w:hAnsi="Arial" w:cs="Arial"/>
                <w:sz w:val="20"/>
                <w:szCs w:val="20"/>
              </w:rPr>
            </w:pPr>
          </w:p>
        </w:tc>
      </w:tr>
      <w:tr w:rsidR="00E61634" w14:paraId="1E9619E7" w14:textId="77777777">
        <w:tc>
          <w:tcPr>
            <w:tcW w:w="6015" w:type="dxa"/>
            <w:tcBorders>
              <w:top w:val="single" w:sz="4" w:space="0" w:color="000000"/>
              <w:left w:val="single" w:sz="4" w:space="0" w:color="000000"/>
              <w:bottom w:val="single" w:sz="4" w:space="0" w:color="000000"/>
              <w:right w:val="single" w:sz="4" w:space="0" w:color="000000"/>
            </w:tcBorders>
          </w:tcPr>
          <w:p w14:paraId="19E61CB0" w14:textId="77777777" w:rsidR="00E61634" w:rsidRDefault="00E61634">
            <w:pPr>
              <w:jc w:val="both"/>
              <w:rPr>
                <w:rFonts w:ascii="Arial" w:eastAsia="Arial" w:hAnsi="Arial" w:cs="Arial"/>
              </w:rPr>
            </w:pPr>
          </w:p>
        </w:tc>
        <w:tc>
          <w:tcPr>
            <w:tcW w:w="3450" w:type="dxa"/>
            <w:tcBorders>
              <w:top w:val="single" w:sz="4" w:space="0" w:color="000000"/>
              <w:left w:val="single" w:sz="4" w:space="0" w:color="000000"/>
              <w:bottom w:val="single" w:sz="4" w:space="0" w:color="000000"/>
              <w:right w:val="single" w:sz="4" w:space="0" w:color="000000"/>
            </w:tcBorders>
          </w:tcPr>
          <w:p w14:paraId="2BE73B85" w14:textId="77777777" w:rsidR="00E61634" w:rsidRDefault="00E61634">
            <w:pPr>
              <w:jc w:val="both"/>
              <w:rPr>
                <w:rFonts w:ascii="Arial" w:eastAsia="Arial" w:hAnsi="Arial" w:cs="Arial"/>
              </w:rPr>
            </w:pPr>
          </w:p>
          <w:p w14:paraId="60E31DE7" w14:textId="77777777" w:rsidR="00E61634" w:rsidRDefault="00E61634">
            <w:pPr>
              <w:jc w:val="both"/>
              <w:rPr>
                <w:rFonts w:ascii="Arial" w:eastAsia="Arial" w:hAnsi="Arial" w:cs="Arial"/>
              </w:rPr>
            </w:pPr>
          </w:p>
          <w:p w14:paraId="03FF16CA" w14:textId="77777777" w:rsidR="00E61634" w:rsidRDefault="00E61634">
            <w:pPr>
              <w:jc w:val="both"/>
              <w:rPr>
                <w:rFonts w:ascii="Arial" w:eastAsia="Arial" w:hAnsi="Arial" w:cs="Arial"/>
              </w:rPr>
            </w:pPr>
          </w:p>
          <w:p w14:paraId="6C19FE20" w14:textId="77777777" w:rsidR="00E61634" w:rsidRDefault="00E61634">
            <w:pPr>
              <w:jc w:val="both"/>
              <w:rPr>
                <w:rFonts w:ascii="Arial" w:eastAsia="Arial" w:hAnsi="Arial" w:cs="Arial"/>
              </w:rPr>
            </w:pPr>
          </w:p>
          <w:p w14:paraId="3C36FB0D" w14:textId="77777777" w:rsidR="00E61634" w:rsidRDefault="00E61634">
            <w:pPr>
              <w:jc w:val="both"/>
              <w:rPr>
                <w:rFonts w:ascii="Arial" w:eastAsia="Arial" w:hAnsi="Arial" w:cs="Arial"/>
              </w:rPr>
            </w:pPr>
          </w:p>
          <w:p w14:paraId="2449EB14" w14:textId="77777777" w:rsidR="00E61634" w:rsidRDefault="00E61634">
            <w:pPr>
              <w:jc w:val="both"/>
              <w:rPr>
                <w:rFonts w:ascii="Arial" w:eastAsia="Arial" w:hAnsi="Arial" w:cs="Arial"/>
              </w:rPr>
            </w:pPr>
          </w:p>
          <w:p w14:paraId="42CC3170" w14:textId="77777777" w:rsidR="00E61634" w:rsidRDefault="00E61634">
            <w:pPr>
              <w:jc w:val="both"/>
              <w:rPr>
                <w:rFonts w:ascii="Arial" w:eastAsia="Arial" w:hAnsi="Arial" w:cs="Arial"/>
              </w:rPr>
            </w:pPr>
          </w:p>
          <w:p w14:paraId="2E9160FE" w14:textId="77777777" w:rsidR="00E61634" w:rsidRDefault="00E61634">
            <w:pPr>
              <w:jc w:val="both"/>
              <w:rPr>
                <w:rFonts w:ascii="Arial" w:eastAsia="Arial" w:hAnsi="Arial" w:cs="Arial"/>
              </w:rPr>
            </w:pPr>
          </w:p>
          <w:p w14:paraId="1A42B8CF" w14:textId="77777777" w:rsidR="00E61634" w:rsidRDefault="00E61634">
            <w:pPr>
              <w:jc w:val="both"/>
              <w:rPr>
                <w:rFonts w:ascii="Arial" w:eastAsia="Arial" w:hAnsi="Arial" w:cs="Arial"/>
              </w:rPr>
            </w:pPr>
          </w:p>
          <w:p w14:paraId="0CB88A16" w14:textId="77777777" w:rsidR="00E61634" w:rsidRDefault="00E61634">
            <w:pPr>
              <w:jc w:val="both"/>
              <w:rPr>
                <w:rFonts w:ascii="Arial" w:eastAsia="Arial" w:hAnsi="Arial" w:cs="Arial"/>
              </w:rPr>
            </w:pPr>
          </w:p>
        </w:tc>
      </w:tr>
      <w:tr w:rsidR="00E61634" w14:paraId="6AAD2950" w14:textId="77777777">
        <w:tc>
          <w:tcPr>
            <w:tcW w:w="6015" w:type="dxa"/>
            <w:tcBorders>
              <w:top w:val="single" w:sz="4" w:space="0" w:color="000000"/>
              <w:left w:val="single" w:sz="4" w:space="0" w:color="000000"/>
              <w:bottom w:val="single" w:sz="4" w:space="0" w:color="000000"/>
              <w:right w:val="single" w:sz="4" w:space="0" w:color="000000"/>
            </w:tcBorders>
          </w:tcPr>
          <w:p w14:paraId="7F6C7753" w14:textId="77777777" w:rsidR="00E61634" w:rsidRDefault="00E61634">
            <w:pPr>
              <w:jc w:val="both"/>
              <w:rPr>
                <w:rFonts w:ascii="Arial" w:eastAsia="Arial" w:hAnsi="Arial" w:cs="Arial"/>
              </w:rPr>
            </w:pPr>
          </w:p>
          <w:p w14:paraId="7F2AA522" w14:textId="77777777" w:rsidR="00E61634" w:rsidRDefault="00E61634">
            <w:pPr>
              <w:jc w:val="both"/>
              <w:rPr>
                <w:rFonts w:ascii="Arial" w:eastAsia="Arial" w:hAnsi="Arial" w:cs="Arial"/>
              </w:rPr>
            </w:pPr>
          </w:p>
          <w:p w14:paraId="220DFE77" w14:textId="77777777" w:rsidR="00E61634" w:rsidRDefault="00E61634">
            <w:pPr>
              <w:jc w:val="both"/>
              <w:rPr>
                <w:rFonts w:ascii="Arial" w:eastAsia="Arial" w:hAnsi="Arial" w:cs="Arial"/>
              </w:rPr>
            </w:pPr>
          </w:p>
          <w:p w14:paraId="0DE7F17A" w14:textId="77777777" w:rsidR="00E61634" w:rsidRDefault="00E61634">
            <w:pPr>
              <w:jc w:val="both"/>
              <w:rPr>
                <w:rFonts w:ascii="Arial" w:eastAsia="Arial" w:hAnsi="Arial" w:cs="Arial"/>
              </w:rPr>
            </w:pPr>
          </w:p>
          <w:p w14:paraId="16278B6C" w14:textId="77777777" w:rsidR="00E61634" w:rsidRDefault="00E61634">
            <w:pPr>
              <w:jc w:val="both"/>
              <w:rPr>
                <w:rFonts w:ascii="Arial" w:eastAsia="Arial" w:hAnsi="Arial" w:cs="Arial"/>
              </w:rPr>
            </w:pPr>
          </w:p>
          <w:p w14:paraId="061C6742" w14:textId="77777777" w:rsidR="00E61634" w:rsidRDefault="00E61634">
            <w:pPr>
              <w:jc w:val="both"/>
              <w:rPr>
                <w:rFonts w:ascii="Arial" w:eastAsia="Arial" w:hAnsi="Arial" w:cs="Arial"/>
              </w:rPr>
            </w:pPr>
          </w:p>
          <w:p w14:paraId="0AB20B39" w14:textId="77777777" w:rsidR="00E61634" w:rsidRDefault="00E61634">
            <w:pPr>
              <w:jc w:val="both"/>
              <w:rPr>
                <w:rFonts w:ascii="Arial" w:eastAsia="Arial" w:hAnsi="Arial" w:cs="Arial"/>
              </w:rPr>
            </w:pPr>
          </w:p>
          <w:p w14:paraId="6B653EAE" w14:textId="77777777" w:rsidR="00E61634" w:rsidRDefault="00E61634">
            <w:pPr>
              <w:jc w:val="both"/>
              <w:rPr>
                <w:rFonts w:ascii="Arial" w:eastAsia="Arial" w:hAnsi="Arial" w:cs="Arial"/>
              </w:rPr>
            </w:pPr>
          </w:p>
          <w:p w14:paraId="26228329" w14:textId="77777777" w:rsidR="00E61634" w:rsidRDefault="00E61634">
            <w:pPr>
              <w:jc w:val="both"/>
              <w:rPr>
                <w:rFonts w:ascii="Arial" w:eastAsia="Arial" w:hAnsi="Arial" w:cs="Arial"/>
              </w:rPr>
            </w:pPr>
          </w:p>
        </w:tc>
        <w:tc>
          <w:tcPr>
            <w:tcW w:w="3450" w:type="dxa"/>
            <w:tcBorders>
              <w:top w:val="single" w:sz="4" w:space="0" w:color="000000"/>
              <w:left w:val="single" w:sz="4" w:space="0" w:color="000000"/>
              <w:bottom w:val="single" w:sz="4" w:space="0" w:color="000000"/>
              <w:right w:val="single" w:sz="4" w:space="0" w:color="000000"/>
            </w:tcBorders>
          </w:tcPr>
          <w:p w14:paraId="150E8FBE" w14:textId="77777777" w:rsidR="00E61634" w:rsidRDefault="00E61634">
            <w:pPr>
              <w:jc w:val="both"/>
              <w:rPr>
                <w:rFonts w:ascii="Arial" w:eastAsia="Arial" w:hAnsi="Arial" w:cs="Arial"/>
              </w:rPr>
            </w:pPr>
          </w:p>
        </w:tc>
      </w:tr>
    </w:tbl>
    <w:p w14:paraId="1016D23C" w14:textId="77777777" w:rsidR="00E61634" w:rsidRDefault="00E61634">
      <w:pPr>
        <w:jc w:val="both"/>
        <w:rPr>
          <w:rFonts w:ascii="Arial" w:eastAsia="Arial" w:hAnsi="Arial" w:cs="Arial"/>
        </w:rPr>
      </w:pPr>
    </w:p>
    <w:p w14:paraId="568BF80D" w14:textId="77777777" w:rsidR="00E61634" w:rsidRDefault="00E61634">
      <w:pPr>
        <w:tabs>
          <w:tab w:val="left" w:pos="720"/>
        </w:tabs>
        <w:jc w:val="both"/>
        <w:rPr>
          <w:rFonts w:ascii="Arial" w:eastAsia="Arial" w:hAnsi="Arial" w:cs="Arial"/>
          <w:sz w:val="20"/>
          <w:szCs w:val="20"/>
        </w:rPr>
      </w:pPr>
    </w:p>
    <w:sectPr w:rsidR="00E61634">
      <w:headerReference w:type="first" r:id="rId7"/>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F23A" w14:textId="77777777" w:rsidR="00E66965" w:rsidRDefault="00E66965">
      <w:r>
        <w:separator/>
      </w:r>
    </w:p>
  </w:endnote>
  <w:endnote w:type="continuationSeparator" w:id="0">
    <w:p w14:paraId="31121515" w14:textId="77777777" w:rsidR="00E66965" w:rsidRDefault="00E6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charset w:val="00"/>
    <w:family w:val="roman"/>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8485" w14:textId="77777777" w:rsidR="00E66965" w:rsidRDefault="00E66965">
      <w:r>
        <w:separator/>
      </w:r>
    </w:p>
  </w:footnote>
  <w:footnote w:type="continuationSeparator" w:id="0">
    <w:p w14:paraId="06EC11B1" w14:textId="77777777" w:rsidR="00E66965" w:rsidRDefault="00E6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BA64" w14:textId="77777777" w:rsidR="00E61634" w:rsidRDefault="00E61634">
    <w:pPr>
      <w:widowControl w:val="0"/>
      <w:pBdr>
        <w:top w:val="nil"/>
        <w:left w:val="nil"/>
        <w:bottom w:val="nil"/>
        <w:right w:val="nil"/>
        <w:between w:val="nil"/>
      </w:pBdr>
      <w:spacing w:line="276" w:lineRule="auto"/>
      <w:rPr>
        <w:color w:val="000000"/>
      </w:rPr>
    </w:pPr>
  </w:p>
  <w:tbl>
    <w:tblPr>
      <w:tblStyle w:val="a7"/>
      <w:tblW w:w="8306" w:type="dxa"/>
      <w:jc w:val="center"/>
      <w:tblInd w:w="0" w:type="dxa"/>
      <w:tblLayout w:type="fixed"/>
      <w:tblLook w:val="0000" w:firstRow="0" w:lastRow="0" w:firstColumn="0" w:lastColumn="0" w:noHBand="0" w:noVBand="0"/>
    </w:tblPr>
    <w:tblGrid>
      <w:gridCol w:w="3180"/>
      <w:gridCol w:w="5126"/>
    </w:tblGrid>
    <w:tr w:rsidR="00E61634" w14:paraId="27A9E707" w14:textId="77777777">
      <w:trPr>
        <w:jc w:val="center"/>
      </w:trPr>
      <w:tc>
        <w:tcPr>
          <w:tcW w:w="3180" w:type="dxa"/>
        </w:tcPr>
        <w:p w14:paraId="317B719C" w14:textId="77777777" w:rsidR="00E61634" w:rsidRDefault="00E61634">
          <w:pPr>
            <w:rPr>
              <w:rFonts w:ascii="Cabin" w:eastAsia="Cabin" w:hAnsi="Cabin" w:cs="Cabin"/>
              <w:sz w:val="14"/>
              <w:szCs w:val="14"/>
            </w:rPr>
          </w:pPr>
        </w:p>
        <w:p w14:paraId="67C23AFF" w14:textId="77777777" w:rsidR="00E61634" w:rsidRDefault="00E61634">
          <w:pPr>
            <w:pBdr>
              <w:top w:val="nil"/>
              <w:left w:val="nil"/>
              <w:bottom w:val="nil"/>
              <w:right w:val="nil"/>
              <w:between w:val="nil"/>
            </w:pBdr>
            <w:tabs>
              <w:tab w:val="center" w:pos="4320"/>
              <w:tab w:val="right" w:pos="8640"/>
            </w:tabs>
            <w:rPr>
              <w:b/>
              <w:color w:val="000000"/>
            </w:rPr>
          </w:pPr>
        </w:p>
      </w:tc>
      <w:tc>
        <w:tcPr>
          <w:tcW w:w="5126" w:type="dxa"/>
        </w:tcPr>
        <w:p w14:paraId="215E33DC" w14:textId="77777777" w:rsidR="00E61634" w:rsidRDefault="008B6AB9">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XXXX</w:t>
          </w:r>
        </w:p>
        <w:p w14:paraId="35F855FD" w14:textId="77777777" w:rsidR="00E61634" w:rsidRDefault="008B6AB9">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w:t>
          </w:r>
          <w:r>
            <w:rPr>
              <w:rFonts w:ascii="Gill Sans" w:eastAsia="Gill Sans" w:hAnsi="Gill Sans" w:cs="Gill Sans"/>
              <w:b/>
              <w:color w:val="000000"/>
              <w:sz w:val="22"/>
              <w:szCs w:val="22"/>
            </w:rPr>
            <w:t xml:space="preserve"> – NOMBRE DEL CURSO</w:t>
          </w:r>
        </w:p>
        <w:p w14:paraId="1307A74D" w14:textId="77777777" w:rsidR="00E61634" w:rsidRDefault="00E61634">
          <w:pPr>
            <w:pBdr>
              <w:top w:val="nil"/>
              <w:left w:val="nil"/>
              <w:bottom w:val="nil"/>
              <w:right w:val="nil"/>
              <w:between w:val="nil"/>
            </w:pBdr>
            <w:tabs>
              <w:tab w:val="center" w:pos="4320"/>
              <w:tab w:val="right" w:pos="8640"/>
            </w:tabs>
            <w:jc w:val="right"/>
            <w:rPr>
              <w:color w:val="000000"/>
            </w:rPr>
          </w:pPr>
        </w:p>
      </w:tc>
    </w:tr>
  </w:tbl>
  <w:p w14:paraId="3C10B7E8" w14:textId="77777777" w:rsidR="00E61634" w:rsidRDefault="00E61634">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FD6"/>
    <w:multiLevelType w:val="multilevel"/>
    <w:tmpl w:val="840C5202"/>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1" w15:restartNumberingAfterBreak="0">
    <w:nsid w:val="255B5463"/>
    <w:multiLevelType w:val="hybridMultilevel"/>
    <w:tmpl w:val="1F822CD4"/>
    <w:styleLink w:val="Estiloimportado1"/>
    <w:lvl w:ilvl="0" w:tplc="460CA552">
      <w:start w:val="1"/>
      <w:numFmt w:val="upperRoman"/>
      <w:lvlText w:val="%1."/>
      <w:lvlJc w:val="left"/>
      <w:pPr>
        <w:ind w:left="26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92CFEE8">
      <w:start w:val="1"/>
      <w:numFmt w:val="lowerLetter"/>
      <w:suff w:val="nothing"/>
      <w:lvlText w:val="%2."/>
      <w:lvlJc w:val="left"/>
      <w:pPr>
        <w:ind w:left="840"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0620CEC">
      <w:start w:val="1"/>
      <w:numFmt w:val="lowerRoman"/>
      <w:lvlText w:val="%3."/>
      <w:lvlJc w:val="left"/>
      <w:pPr>
        <w:ind w:left="1582"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FCE7A4E">
      <w:start w:val="1"/>
      <w:numFmt w:val="decimal"/>
      <w:suff w:val="nothing"/>
      <w:lvlText w:val="%4."/>
      <w:lvlJc w:val="left"/>
      <w:pPr>
        <w:ind w:left="2280"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D025640">
      <w:start w:val="1"/>
      <w:numFmt w:val="lowerLetter"/>
      <w:suff w:val="nothing"/>
      <w:lvlText w:val="%5."/>
      <w:lvlJc w:val="left"/>
      <w:pPr>
        <w:ind w:left="3000"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77EC004">
      <w:start w:val="1"/>
      <w:numFmt w:val="lowerRoman"/>
      <w:lvlText w:val="%6."/>
      <w:lvlJc w:val="left"/>
      <w:pPr>
        <w:ind w:left="3742"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3C86264">
      <w:start w:val="1"/>
      <w:numFmt w:val="decimal"/>
      <w:suff w:val="nothing"/>
      <w:lvlText w:val="%7."/>
      <w:lvlJc w:val="left"/>
      <w:pPr>
        <w:ind w:left="4440"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C762606">
      <w:start w:val="1"/>
      <w:numFmt w:val="lowerLetter"/>
      <w:suff w:val="nothing"/>
      <w:lvlText w:val="%8."/>
      <w:lvlJc w:val="left"/>
      <w:pPr>
        <w:ind w:left="5160" w:hanging="1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A5CE17C">
      <w:start w:val="1"/>
      <w:numFmt w:val="lowerRoman"/>
      <w:lvlText w:val="%9."/>
      <w:lvlJc w:val="left"/>
      <w:pPr>
        <w:ind w:left="5902"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406A598E"/>
    <w:multiLevelType w:val="multilevel"/>
    <w:tmpl w:val="CF6C0A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A8A4220"/>
    <w:multiLevelType w:val="multilevel"/>
    <w:tmpl w:val="19726900"/>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15:restartNumberingAfterBreak="0">
    <w:nsid w:val="535478F4"/>
    <w:multiLevelType w:val="hybridMultilevel"/>
    <w:tmpl w:val="1F822CD4"/>
    <w:numStyleLink w:val="Estiloimportado1"/>
  </w:abstractNum>
  <w:abstractNum w:abstractNumId="5" w15:restartNumberingAfterBreak="0">
    <w:nsid w:val="55894364"/>
    <w:multiLevelType w:val="multilevel"/>
    <w:tmpl w:val="4B1E4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B9351A"/>
    <w:multiLevelType w:val="multilevel"/>
    <w:tmpl w:val="E57AF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043241"/>
    <w:multiLevelType w:val="multilevel"/>
    <w:tmpl w:val="58E49CCC"/>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8" w15:restartNumberingAfterBreak="0">
    <w:nsid w:val="72A876AA"/>
    <w:multiLevelType w:val="multilevel"/>
    <w:tmpl w:val="3AEA7760"/>
    <w:lvl w:ilvl="0">
      <w:start w:val="1"/>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B800A0"/>
    <w:multiLevelType w:val="multilevel"/>
    <w:tmpl w:val="378430D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2"/>
  </w:num>
  <w:num w:numId="4">
    <w:abstractNumId w:val="9"/>
  </w:num>
  <w:num w:numId="5">
    <w:abstractNumId w:val="6"/>
  </w:num>
  <w:num w:numId="6">
    <w:abstractNumId w:val="7"/>
  </w:num>
  <w:num w:numId="7">
    <w:abstractNumId w:val="5"/>
  </w:num>
  <w:num w:numId="8">
    <w:abstractNumId w:val="3"/>
  </w:num>
  <w:num w:numId="9">
    <w:abstractNumId w:val="4"/>
    <w:lvlOverride w:ilvl="0">
      <w:lvl w:ilvl="0" w:tplc="C1C2A2BA">
        <w:start w:val="1"/>
        <w:numFmt w:val="decimal"/>
        <w:lvlText w:val="%1."/>
        <w:lvlJc w:val="left"/>
        <w:pPr>
          <w:ind w:left="273" w:hanging="27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BCAD29E">
        <w:start w:val="1"/>
        <w:numFmt w:val="decimal"/>
        <w:suff w:val="nothing"/>
        <w:lvlText w:val="%2."/>
        <w:lvlJc w:val="left"/>
        <w:pPr>
          <w:ind w:left="851" w:hanging="13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8DCFB1E">
        <w:start w:val="1"/>
        <w:numFmt w:val="decimal"/>
        <w:lvlText w:val="%3."/>
        <w:lvlJc w:val="left"/>
        <w:pPr>
          <w:ind w:left="1582" w:hanging="67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ADC3AE6">
        <w:start w:val="1"/>
        <w:numFmt w:val="decimal"/>
        <w:suff w:val="nothing"/>
        <w:lvlText w:val="%4."/>
        <w:lvlJc w:val="left"/>
        <w:pPr>
          <w:ind w:left="2291" w:hanging="13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E60C71A">
        <w:start w:val="1"/>
        <w:numFmt w:val="decimal"/>
        <w:suff w:val="nothing"/>
        <w:lvlText w:val="%5."/>
        <w:lvlJc w:val="left"/>
        <w:pPr>
          <w:ind w:left="3011" w:hanging="13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52AD870">
        <w:start w:val="1"/>
        <w:numFmt w:val="decimal"/>
        <w:lvlText w:val="%6."/>
        <w:lvlJc w:val="left"/>
        <w:pPr>
          <w:ind w:left="3742" w:hanging="67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A54AB90">
        <w:start w:val="1"/>
        <w:numFmt w:val="decimal"/>
        <w:suff w:val="nothing"/>
        <w:lvlText w:val="%7."/>
        <w:lvlJc w:val="left"/>
        <w:pPr>
          <w:ind w:left="4451" w:hanging="13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E82529A">
        <w:start w:val="1"/>
        <w:numFmt w:val="decimal"/>
        <w:suff w:val="nothing"/>
        <w:lvlText w:val="%8."/>
        <w:lvlJc w:val="left"/>
        <w:pPr>
          <w:ind w:left="5171" w:hanging="13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0CC2766">
        <w:start w:val="1"/>
        <w:numFmt w:val="decimal"/>
        <w:lvlText w:val="%9."/>
        <w:lvlJc w:val="left"/>
        <w:pPr>
          <w:ind w:left="5902" w:hanging="671"/>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0">
    <w:abstractNumId w:val="4"/>
    <w:lvlOverride w:ilvl="0">
      <w:lvl w:ilvl="0" w:tplc="C1C2A2BA">
        <w:start w:val="1"/>
        <w:numFmt w:val="decimal"/>
        <w:lvlText w:val="%1."/>
        <w:lvlJc w:val="left"/>
        <w:pPr>
          <w:ind w:left="252" w:hanging="252"/>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1">
      <w:lvl w:ilvl="1" w:tplc="5BCAD29E">
        <w:start w:val="1"/>
        <w:numFmt w:val="decimal"/>
        <w:suff w:val="nothing"/>
        <w:lvlText w:val="%2."/>
        <w:lvlJc w:val="left"/>
        <w:pPr>
          <w:ind w:left="840" w:hanging="12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2">
      <w:lvl w:ilvl="2" w:tplc="88DCFB1E">
        <w:start w:val="1"/>
        <w:numFmt w:val="decimal"/>
        <w:lvlText w:val="%3."/>
        <w:lvlJc w:val="left"/>
        <w:pPr>
          <w:ind w:left="1582" w:hanging="65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3">
      <w:lvl w:ilvl="3" w:tplc="5ADC3AE6">
        <w:start w:val="1"/>
        <w:numFmt w:val="decimal"/>
        <w:suff w:val="nothing"/>
        <w:lvlText w:val="%4."/>
        <w:lvlJc w:val="left"/>
        <w:pPr>
          <w:ind w:left="2280" w:hanging="12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4">
      <w:lvl w:ilvl="4" w:tplc="0E60C71A">
        <w:start w:val="1"/>
        <w:numFmt w:val="decimal"/>
        <w:suff w:val="nothing"/>
        <w:lvlText w:val="%5."/>
        <w:lvlJc w:val="left"/>
        <w:pPr>
          <w:ind w:left="3000" w:hanging="12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5">
      <w:lvl w:ilvl="5" w:tplc="A52AD870">
        <w:start w:val="1"/>
        <w:numFmt w:val="decimal"/>
        <w:lvlText w:val="%6."/>
        <w:lvlJc w:val="left"/>
        <w:pPr>
          <w:ind w:left="3742" w:hanging="65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6">
      <w:lvl w:ilvl="6" w:tplc="CA54AB90">
        <w:start w:val="1"/>
        <w:numFmt w:val="decimal"/>
        <w:suff w:val="nothing"/>
        <w:lvlText w:val="%7."/>
        <w:lvlJc w:val="left"/>
        <w:pPr>
          <w:ind w:left="4440" w:hanging="12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7">
      <w:lvl w:ilvl="7" w:tplc="3E82529A">
        <w:start w:val="1"/>
        <w:numFmt w:val="decimal"/>
        <w:suff w:val="nothing"/>
        <w:lvlText w:val="%8."/>
        <w:lvlJc w:val="left"/>
        <w:pPr>
          <w:ind w:left="5160" w:hanging="12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8">
      <w:lvl w:ilvl="8" w:tplc="40CC2766">
        <w:start w:val="1"/>
        <w:numFmt w:val="decimal"/>
        <w:lvlText w:val="%9."/>
        <w:lvlJc w:val="left"/>
        <w:pPr>
          <w:ind w:left="5902" w:hanging="650"/>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num>
  <w:num w:numId="11">
    <w:abstractNumId w:val="1"/>
  </w:num>
  <w:num w:numId="12">
    <w:abstractNumId w:val="4"/>
    <w:lvlOverride w:ilvl="0">
      <w:lvl w:ilvl="0" w:tplc="C1C2A2BA">
        <w:start w:val="1"/>
        <w:numFmt w:val="decimal"/>
        <w:lvlText w:val="%1."/>
        <w:lvlJc w:val="left"/>
        <w:pPr>
          <w:ind w:left="252" w:hanging="25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BCAD29E">
        <w:start w:val="1"/>
        <w:numFmt w:val="decimal"/>
        <w:suff w:val="nothing"/>
        <w:lvlText w:val="%2."/>
        <w:lvlJc w:val="left"/>
        <w:pPr>
          <w:ind w:left="830"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88DCFB1E">
        <w:start w:val="1"/>
        <w:numFmt w:val="decimal"/>
        <w:lvlText w:val="%3."/>
        <w:lvlJc w:val="left"/>
        <w:pPr>
          <w:ind w:left="1582" w:hanging="6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ADC3AE6">
        <w:start w:val="1"/>
        <w:numFmt w:val="decimal"/>
        <w:suff w:val="nothing"/>
        <w:lvlText w:val="%4."/>
        <w:lvlJc w:val="left"/>
        <w:pPr>
          <w:ind w:left="2270"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E60C71A">
        <w:start w:val="1"/>
        <w:numFmt w:val="decimal"/>
        <w:suff w:val="nothing"/>
        <w:lvlText w:val="%5."/>
        <w:lvlJc w:val="left"/>
        <w:pPr>
          <w:ind w:left="2990"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52AD870">
        <w:start w:val="1"/>
        <w:numFmt w:val="decimal"/>
        <w:lvlText w:val="%6."/>
        <w:lvlJc w:val="left"/>
        <w:pPr>
          <w:ind w:left="3742" w:hanging="6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A54AB90">
        <w:start w:val="1"/>
        <w:numFmt w:val="decimal"/>
        <w:suff w:val="nothing"/>
        <w:lvlText w:val="%7."/>
        <w:lvlJc w:val="left"/>
        <w:pPr>
          <w:ind w:left="4430"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3E82529A">
        <w:start w:val="1"/>
        <w:numFmt w:val="decimal"/>
        <w:suff w:val="nothing"/>
        <w:lvlText w:val="%8."/>
        <w:lvlJc w:val="left"/>
        <w:pPr>
          <w:ind w:left="5150" w:hanging="1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40CC2766">
        <w:start w:val="1"/>
        <w:numFmt w:val="decimal"/>
        <w:lvlText w:val="%9."/>
        <w:lvlJc w:val="left"/>
        <w:pPr>
          <w:ind w:left="5902" w:hanging="6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34"/>
    <w:rsid w:val="00000B5F"/>
    <w:rsid w:val="00065D85"/>
    <w:rsid w:val="00546A7E"/>
    <w:rsid w:val="00553629"/>
    <w:rsid w:val="006166E7"/>
    <w:rsid w:val="006F53F1"/>
    <w:rsid w:val="00705CC7"/>
    <w:rsid w:val="00747DAE"/>
    <w:rsid w:val="008A3628"/>
    <w:rsid w:val="008B6AB9"/>
    <w:rsid w:val="0097485F"/>
    <w:rsid w:val="00A37901"/>
    <w:rsid w:val="00A559B1"/>
    <w:rsid w:val="00A97D0F"/>
    <w:rsid w:val="00AA0580"/>
    <w:rsid w:val="00E61634"/>
    <w:rsid w:val="00E65D05"/>
    <w:rsid w:val="00E66965"/>
    <w:rsid w:val="00F42BB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C62C"/>
  <w15:docId w15:val="{00B59E0F-6FD4-4EE2-9742-6E3CA090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15" w:type="dxa"/>
        <w:bottom w:w="100"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00" w:type="dxa"/>
        <w:left w:w="115" w:type="dxa"/>
        <w:bottom w:w="100" w:type="dxa"/>
        <w:right w:w="115" w:type="dxa"/>
      </w:tblCellMar>
    </w:tblPr>
  </w:style>
  <w:style w:type="table" w:customStyle="1" w:styleId="a3">
    <w:basedOn w:val="TableNormal1"/>
    <w:tblPr>
      <w:tblStyleRowBandSize w:val="1"/>
      <w:tblStyleColBandSize w:val="1"/>
      <w:tblCellMar>
        <w:top w:w="100" w:type="dxa"/>
        <w:left w:w="115" w:type="dxa"/>
        <w:bottom w:w="100" w:type="dxa"/>
        <w:right w:w="115" w:type="dxa"/>
      </w:tblCellMar>
    </w:tblPr>
  </w:style>
  <w:style w:type="table" w:customStyle="1" w:styleId="a4">
    <w:basedOn w:val="TableNormal1"/>
    <w:tblPr>
      <w:tblStyleRowBandSize w:val="1"/>
      <w:tblStyleColBandSize w:val="1"/>
      <w:tblCellMar>
        <w:top w:w="100" w:type="dxa"/>
        <w:left w:w="115" w:type="dxa"/>
        <w:bottom w:w="100"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00" w:type="dxa"/>
        <w:left w:w="115" w:type="dxa"/>
        <w:bottom w:w="100" w:type="dxa"/>
        <w:right w:w="115" w:type="dxa"/>
      </w:tblCellMar>
    </w:tblPr>
  </w:style>
  <w:style w:type="paragraph" w:customStyle="1" w:styleId="CuerpoA">
    <w:name w:val="Cuerpo A"/>
    <w:rsid w:val="00F42BBB"/>
    <w:pPr>
      <w:pBdr>
        <w:top w:val="nil"/>
        <w:left w:val="nil"/>
        <w:bottom w:val="nil"/>
        <w:right w:val="nil"/>
        <w:between w:val="nil"/>
        <w:bar w:val="nil"/>
      </w:pBdr>
    </w:pPr>
    <w:rPr>
      <w:rFonts w:eastAsia="Arial Unicode MS" w:cs="Arial Unicode MS"/>
      <w:color w:val="000000"/>
      <w:u w:color="000000"/>
      <w:bdr w:val="nil"/>
      <w:lang w:val="de-DE"/>
      <w14:textOutline w14:w="12700" w14:cap="flat" w14:cmpd="sng" w14:algn="ctr">
        <w14:noFill/>
        <w14:prstDash w14:val="solid"/>
        <w14:miter w14:lim="400000"/>
      </w14:textOutline>
    </w:rPr>
  </w:style>
  <w:style w:type="character" w:customStyle="1" w:styleId="Ninguno">
    <w:name w:val="Ninguno"/>
    <w:rsid w:val="00F42BBB"/>
    <w:rPr>
      <w:lang w:val="de-DE"/>
    </w:rPr>
  </w:style>
  <w:style w:type="paragraph" w:customStyle="1" w:styleId="CuerpoB">
    <w:name w:val="Cuerpo B"/>
    <w:rsid w:val="00F42BBB"/>
    <w:pPr>
      <w:pBdr>
        <w:top w:val="nil"/>
        <w:left w:val="nil"/>
        <w:bottom w:val="nil"/>
        <w:right w:val="nil"/>
        <w:between w:val="nil"/>
        <w:bar w:val="nil"/>
      </w:pBdr>
    </w:pPr>
    <w:rPr>
      <w:rFonts w:ascii="Times New Roman" w:eastAsia="Arial Unicode MS" w:hAnsi="Times New Roman" w:cs="Arial Unicode MS"/>
      <w:color w:val="000000"/>
      <w:u w:color="000000"/>
      <w:bdr w:val="nil"/>
      <w:lang w:val="en-US"/>
      <w14:textOutline w14:w="12700" w14:cap="flat" w14:cmpd="sng" w14:algn="ctr">
        <w14:noFill/>
        <w14:prstDash w14:val="solid"/>
        <w14:miter w14:lim="400000"/>
      </w14:textOutline>
    </w:rPr>
  </w:style>
  <w:style w:type="paragraph" w:styleId="Prrafodelista">
    <w:name w:val="List Paragraph"/>
    <w:basedOn w:val="Normal"/>
    <w:uiPriority w:val="34"/>
    <w:qFormat/>
    <w:rsid w:val="00747DAE"/>
    <w:pPr>
      <w:ind w:left="720"/>
      <w:contextualSpacing/>
    </w:pPr>
  </w:style>
  <w:style w:type="numbering" w:customStyle="1" w:styleId="Estiloimportado1">
    <w:name w:val="Estilo importado 1"/>
    <w:rsid w:val="006166E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671648">
      <w:bodyDiv w:val="1"/>
      <w:marLeft w:val="0"/>
      <w:marRight w:val="0"/>
      <w:marTop w:val="0"/>
      <w:marBottom w:val="0"/>
      <w:divBdr>
        <w:top w:val="none" w:sz="0" w:space="0" w:color="auto"/>
        <w:left w:val="none" w:sz="0" w:space="0" w:color="auto"/>
        <w:bottom w:val="none" w:sz="0" w:space="0" w:color="auto"/>
        <w:right w:val="none" w:sz="0" w:space="0" w:color="auto"/>
      </w:divBdr>
    </w:div>
    <w:div w:id="1404789668">
      <w:bodyDiv w:val="1"/>
      <w:marLeft w:val="0"/>
      <w:marRight w:val="0"/>
      <w:marTop w:val="0"/>
      <w:marBottom w:val="0"/>
      <w:divBdr>
        <w:top w:val="none" w:sz="0" w:space="0" w:color="auto"/>
        <w:left w:val="none" w:sz="0" w:space="0" w:color="auto"/>
        <w:bottom w:val="none" w:sz="0" w:space="0" w:color="auto"/>
        <w:right w:val="none" w:sz="0" w:space="0" w:color="auto"/>
      </w:divBdr>
    </w:div>
    <w:div w:id="1829856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3464</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Normand</dc:creator>
  <cp:lastModifiedBy>Gerardo Cárdenas Chipa</cp:lastModifiedBy>
  <cp:revision>3</cp:revision>
  <dcterms:created xsi:type="dcterms:W3CDTF">2024-07-25T14:58:00Z</dcterms:created>
  <dcterms:modified xsi:type="dcterms:W3CDTF">2024-07-29T21:28:00Z</dcterms:modified>
</cp:coreProperties>
</file>