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7874" w14:textId="77777777" w:rsidR="00674D4B" w:rsidRDefault="00023C94">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TALLER 4</w:t>
      </w:r>
    </w:p>
    <w:p w14:paraId="5B1ADD1F" w14:textId="77777777" w:rsidR="00674D4B" w:rsidRDefault="00674D4B">
      <w:pPr>
        <w:widowControl w:val="0"/>
        <w:pBdr>
          <w:top w:val="nil"/>
          <w:left w:val="nil"/>
          <w:bottom w:val="nil"/>
          <w:right w:val="nil"/>
          <w:between w:val="nil"/>
        </w:pBdr>
        <w:jc w:val="center"/>
        <w:rPr>
          <w:rFonts w:ascii="Arial" w:eastAsia="Arial" w:hAnsi="Arial" w:cs="Arial"/>
          <w:b/>
          <w:color w:val="000000"/>
        </w:rPr>
      </w:pPr>
    </w:p>
    <w:p w14:paraId="30A1C614" w14:textId="77777777" w:rsidR="00674D4B" w:rsidRDefault="00674D4B">
      <w:pPr>
        <w:jc w:val="both"/>
        <w:rPr>
          <w:rFonts w:ascii="Arial" w:eastAsia="Arial" w:hAnsi="Arial" w:cs="Arial"/>
          <w:b/>
        </w:rPr>
      </w:pPr>
    </w:p>
    <w:p w14:paraId="4938C29C" w14:textId="77777777" w:rsidR="00674D4B" w:rsidRDefault="00023C94">
      <w:pPr>
        <w:numPr>
          <w:ilvl w:val="0"/>
          <w:numId w:val="2"/>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INFORMACIÓN GENERAL</w:t>
      </w:r>
    </w:p>
    <w:p w14:paraId="218EB03E" w14:textId="77777777" w:rsidR="00674D4B" w:rsidRDefault="00674D4B">
      <w:pPr>
        <w:jc w:val="both"/>
        <w:rPr>
          <w:rFonts w:ascii="Arial" w:eastAsia="Arial" w:hAnsi="Arial" w:cs="Arial"/>
        </w:rPr>
      </w:pPr>
    </w:p>
    <w:tbl>
      <w:tblPr>
        <w:tblStyle w:val="a"/>
        <w:tblW w:w="843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268"/>
        <w:gridCol w:w="1647"/>
        <w:gridCol w:w="283"/>
        <w:gridCol w:w="2268"/>
      </w:tblGrid>
      <w:tr w:rsidR="00674D4B" w14:paraId="2A5BE889" w14:textId="77777777" w:rsidTr="00E07B29">
        <w:tc>
          <w:tcPr>
            <w:tcW w:w="1686" w:type="dxa"/>
            <w:tcBorders>
              <w:top w:val="single" w:sz="8" w:space="0" w:color="000000"/>
              <w:left w:val="single" w:sz="8" w:space="0" w:color="000000"/>
              <w:right w:val="nil"/>
            </w:tcBorders>
            <w:shd w:val="clear" w:color="auto" w:fill="EEECE1" w:themeFill="background2"/>
          </w:tcPr>
          <w:p w14:paraId="7A0BFEA1" w14:textId="77777777" w:rsidR="00674D4B" w:rsidRDefault="00023C94">
            <w:pPr>
              <w:jc w:val="both"/>
              <w:rPr>
                <w:rFonts w:ascii="Arial" w:eastAsia="Arial" w:hAnsi="Arial" w:cs="Arial"/>
              </w:rPr>
            </w:pPr>
            <w:r>
              <w:rPr>
                <w:rFonts w:ascii="Arial" w:eastAsia="Arial" w:hAnsi="Arial" w:cs="Arial"/>
              </w:rPr>
              <w:t>Curso</w:t>
            </w:r>
          </w:p>
        </w:tc>
        <w:tc>
          <w:tcPr>
            <w:tcW w:w="283" w:type="dxa"/>
            <w:tcBorders>
              <w:top w:val="single" w:sz="8" w:space="0" w:color="000000"/>
              <w:left w:val="nil"/>
            </w:tcBorders>
            <w:shd w:val="clear" w:color="auto" w:fill="EEECE1" w:themeFill="background2"/>
          </w:tcPr>
          <w:p w14:paraId="39346AF6" w14:textId="77777777" w:rsidR="00674D4B" w:rsidRDefault="00023C94">
            <w:pPr>
              <w:jc w:val="both"/>
              <w:rPr>
                <w:rFonts w:ascii="Arial" w:eastAsia="Arial" w:hAnsi="Arial" w:cs="Arial"/>
              </w:rPr>
            </w:pPr>
            <w:r>
              <w:rPr>
                <w:rFonts w:ascii="Arial" w:eastAsia="Arial" w:hAnsi="Arial" w:cs="Arial"/>
              </w:rPr>
              <w:t>:</w:t>
            </w:r>
          </w:p>
        </w:tc>
        <w:tc>
          <w:tcPr>
            <w:tcW w:w="2268" w:type="dxa"/>
            <w:tcBorders>
              <w:top w:val="single" w:sz="8" w:space="0" w:color="000000"/>
            </w:tcBorders>
          </w:tcPr>
          <w:p w14:paraId="2AF83E9A" w14:textId="77777777" w:rsidR="00674D4B" w:rsidRDefault="00023C94">
            <w:pPr>
              <w:jc w:val="both"/>
              <w:rPr>
                <w:rFonts w:ascii="Arial" w:eastAsia="Arial" w:hAnsi="Arial" w:cs="Arial"/>
              </w:rPr>
            </w:pPr>
            <w:r>
              <w:rPr>
                <w:rFonts w:ascii="Arial" w:eastAsia="Arial" w:hAnsi="Arial" w:cs="Arial"/>
              </w:rPr>
              <w:t>Taller 4</w:t>
            </w:r>
          </w:p>
        </w:tc>
        <w:tc>
          <w:tcPr>
            <w:tcW w:w="1647" w:type="dxa"/>
            <w:tcBorders>
              <w:top w:val="single" w:sz="8" w:space="0" w:color="000000"/>
              <w:right w:val="nil"/>
            </w:tcBorders>
            <w:shd w:val="clear" w:color="auto" w:fill="EEECE1" w:themeFill="background2"/>
          </w:tcPr>
          <w:p w14:paraId="10866E9E" w14:textId="77777777" w:rsidR="00674D4B" w:rsidRDefault="00023C94">
            <w:pPr>
              <w:jc w:val="both"/>
              <w:rPr>
                <w:rFonts w:ascii="Arial" w:eastAsia="Arial" w:hAnsi="Arial" w:cs="Arial"/>
              </w:rPr>
            </w:pPr>
            <w:r>
              <w:rPr>
                <w:rFonts w:ascii="Arial" w:eastAsia="Arial" w:hAnsi="Arial" w:cs="Arial"/>
              </w:rPr>
              <w:t>Código</w:t>
            </w:r>
          </w:p>
        </w:tc>
        <w:tc>
          <w:tcPr>
            <w:tcW w:w="283" w:type="dxa"/>
            <w:tcBorders>
              <w:top w:val="single" w:sz="8" w:space="0" w:color="000000"/>
              <w:left w:val="nil"/>
            </w:tcBorders>
            <w:shd w:val="clear" w:color="auto" w:fill="EEECE1" w:themeFill="background2"/>
          </w:tcPr>
          <w:p w14:paraId="104E609E" w14:textId="77777777" w:rsidR="00674D4B" w:rsidRDefault="00023C94">
            <w:pPr>
              <w:jc w:val="both"/>
              <w:rPr>
                <w:rFonts w:ascii="Arial" w:eastAsia="Arial" w:hAnsi="Arial" w:cs="Arial"/>
              </w:rPr>
            </w:pPr>
            <w:r>
              <w:rPr>
                <w:rFonts w:ascii="Arial" w:eastAsia="Arial" w:hAnsi="Arial" w:cs="Arial"/>
              </w:rPr>
              <w:t>:</w:t>
            </w:r>
          </w:p>
        </w:tc>
        <w:tc>
          <w:tcPr>
            <w:tcW w:w="2268" w:type="dxa"/>
            <w:tcBorders>
              <w:top w:val="single" w:sz="8" w:space="0" w:color="000000"/>
              <w:right w:val="single" w:sz="8" w:space="0" w:color="000000"/>
            </w:tcBorders>
          </w:tcPr>
          <w:p w14:paraId="29DD503C" w14:textId="77777777" w:rsidR="00674D4B" w:rsidRDefault="00023C94">
            <w:pPr>
              <w:jc w:val="both"/>
              <w:rPr>
                <w:rFonts w:ascii="Arial" w:eastAsia="Arial" w:hAnsi="Arial" w:cs="Arial"/>
              </w:rPr>
            </w:pPr>
            <w:r>
              <w:rPr>
                <w:rFonts w:ascii="Arial" w:eastAsia="Arial" w:hAnsi="Arial" w:cs="Arial"/>
              </w:rPr>
              <w:t>ARC224</w:t>
            </w:r>
          </w:p>
        </w:tc>
      </w:tr>
      <w:tr w:rsidR="00674D4B" w14:paraId="213195DB" w14:textId="77777777" w:rsidTr="00E07B29">
        <w:tc>
          <w:tcPr>
            <w:tcW w:w="1686" w:type="dxa"/>
            <w:tcBorders>
              <w:left w:val="single" w:sz="8" w:space="0" w:color="000000"/>
              <w:right w:val="nil"/>
            </w:tcBorders>
            <w:shd w:val="clear" w:color="auto" w:fill="EEECE1" w:themeFill="background2"/>
          </w:tcPr>
          <w:p w14:paraId="22F4A856" w14:textId="77777777" w:rsidR="00674D4B" w:rsidRDefault="00023C94">
            <w:pPr>
              <w:jc w:val="both"/>
              <w:rPr>
                <w:rFonts w:ascii="Arial" w:eastAsia="Arial" w:hAnsi="Arial" w:cs="Arial"/>
              </w:rPr>
            </w:pPr>
            <w:r>
              <w:rPr>
                <w:rFonts w:ascii="Arial" w:eastAsia="Arial" w:hAnsi="Arial" w:cs="Arial"/>
              </w:rPr>
              <w:t>Ciclo</w:t>
            </w:r>
          </w:p>
        </w:tc>
        <w:tc>
          <w:tcPr>
            <w:tcW w:w="283" w:type="dxa"/>
            <w:tcBorders>
              <w:left w:val="nil"/>
            </w:tcBorders>
            <w:shd w:val="clear" w:color="auto" w:fill="EEECE1" w:themeFill="background2"/>
          </w:tcPr>
          <w:p w14:paraId="1EEAB98B" w14:textId="77777777" w:rsidR="00674D4B" w:rsidRDefault="00023C94">
            <w:pPr>
              <w:jc w:val="both"/>
              <w:rPr>
                <w:rFonts w:ascii="Arial" w:eastAsia="Arial" w:hAnsi="Arial" w:cs="Arial"/>
              </w:rPr>
            </w:pPr>
            <w:r>
              <w:rPr>
                <w:rFonts w:ascii="Arial" w:eastAsia="Arial" w:hAnsi="Arial" w:cs="Arial"/>
              </w:rPr>
              <w:t>:</w:t>
            </w:r>
          </w:p>
        </w:tc>
        <w:tc>
          <w:tcPr>
            <w:tcW w:w="2268" w:type="dxa"/>
          </w:tcPr>
          <w:p w14:paraId="2DDCDC38" w14:textId="77777777" w:rsidR="00674D4B" w:rsidRDefault="00023C94">
            <w:pPr>
              <w:jc w:val="both"/>
              <w:rPr>
                <w:rFonts w:ascii="Arial" w:eastAsia="Arial" w:hAnsi="Arial" w:cs="Arial"/>
              </w:rPr>
            </w:pPr>
            <w:r>
              <w:rPr>
                <w:rFonts w:ascii="Arial" w:eastAsia="Arial" w:hAnsi="Arial" w:cs="Arial"/>
              </w:rPr>
              <w:t>Cuarto</w:t>
            </w:r>
          </w:p>
        </w:tc>
        <w:tc>
          <w:tcPr>
            <w:tcW w:w="1647" w:type="dxa"/>
            <w:tcBorders>
              <w:right w:val="nil"/>
            </w:tcBorders>
            <w:shd w:val="clear" w:color="auto" w:fill="EEECE1" w:themeFill="background2"/>
          </w:tcPr>
          <w:p w14:paraId="0CF91834" w14:textId="77777777" w:rsidR="00674D4B" w:rsidRDefault="00023C94">
            <w:pPr>
              <w:jc w:val="both"/>
              <w:rPr>
                <w:rFonts w:ascii="Arial" w:eastAsia="Arial" w:hAnsi="Arial" w:cs="Arial"/>
              </w:rPr>
            </w:pPr>
            <w:r>
              <w:rPr>
                <w:rFonts w:ascii="Arial" w:eastAsia="Arial" w:hAnsi="Arial" w:cs="Arial"/>
              </w:rPr>
              <w:t>Semestre</w:t>
            </w:r>
          </w:p>
        </w:tc>
        <w:tc>
          <w:tcPr>
            <w:tcW w:w="283" w:type="dxa"/>
            <w:tcBorders>
              <w:left w:val="nil"/>
            </w:tcBorders>
            <w:shd w:val="clear" w:color="auto" w:fill="EEECE1" w:themeFill="background2"/>
          </w:tcPr>
          <w:p w14:paraId="4B223DC9" w14:textId="77777777" w:rsidR="00674D4B" w:rsidRDefault="00023C94">
            <w:pPr>
              <w:jc w:val="both"/>
              <w:rPr>
                <w:rFonts w:ascii="Arial" w:eastAsia="Arial" w:hAnsi="Arial" w:cs="Arial"/>
              </w:rPr>
            </w:pPr>
            <w:r>
              <w:rPr>
                <w:rFonts w:ascii="Arial" w:eastAsia="Arial" w:hAnsi="Arial" w:cs="Arial"/>
              </w:rPr>
              <w:t>:</w:t>
            </w:r>
          </w:p>
        </w:tc>
        <w:tc>
          <w:tcPr>
            <w:tcW w:w="2268" w:type="dxa"/>
            <w:tcBorders>
              <w:right w:val="single" w:sz="8" w:space="0" w:color="000000"/>
            </w:tcBorders>
          </w:tcPr>
          <w:p w14:paraId="7BA91904" w14:textId="77777777" w:rsidR="00674D4B" w:rsidRDefault="00023C94">
            <w:pPr>
              <w:jc w:val="both"/>
              <w:rPr>
                <w:rFonts w:ascii="Arial" w:eastAsia="Arial" w:hAnsi="Arial" w:cs="Arial"/>
              </w:rPr>
            </w:pPr>
            <w:bookmarkStart w:id="0" w:name="_gjdgxs" w:colFirst="0" w:colLast="0"/>
            <w:bookmarkEnd w:id="0"/>
            <w:r>
              <w:rPr>
                <w:rFonts w:ascii="Arial" w:eastAsia="Arial" w:hAnsi="Arial" w:cs="Arial"/>
              </w:rPr>
              <w:t>2024-2</w:t>
            </w:r>
          </w:p>
        </w:tc>
      </w:tr>
      <w:tr w:rsidR="00674D4B" w14:paraId="16A4C3A5" w14:textId="77777777" w:rsidTr="00E07B29">
        <w:tc>
          <w:tcPr>
            <w:tcW w:w="1686" w:type="dxa"/>
            <w:tcBorders>
              <w:left w:val="single" w:sz="8" w:space="0" w:color="000000"/>
              <w:right w:val="nil"/>
            </w:tcBorders>
            <w:shd w:val="clear" w:color="auto" w:fill="EEECE1" w:themeFill="background2"/>
          </w:tcPr>
          <w:p w14:paraId="064EBF84" w14:textId="77777777" w:rsidR="00674D4B" w:rsidRDefault="00023C94">
            <w:pPr>
              <w:jc w:val="both"/>
              <w:rPr>
                <w:rFonts w:ascii="Arial" w:eastAsia="Arial" w:hAnsi="Arial" w:cs="Arial"/>
              </w:rPr>
            </w:pPr>
            <w:r>
              <w:rPr>
                <w:rFonts w:ascii="Arial" w:eastAsia="Arial" w:hAnsi="Arial" w:cs="Arial"/>
              </w:rPr>
              <w:t>Profesor</w:t>
            </w:r>
          </w:p>
        </w:tc>
        <w:tc>
          <w:tcPr>
            <w:tcW w:w="283" w:type="dxa"/>
            <w:tcBorders>
              <w:left w:val="nil"/>
            </w:tcBorders>
            <w:shd w:val="clear" w:color="auto" w:fill="EEECE1" w:themeFill="background2"/>
          </w:tcPr>
          <w:p w14:paraId="1615CCF9" w14:textId="77777777" w:rsidR="00674D4B" w:rsidRDefault="00023C94">
            <w:pPr>
              <w:jc w:val="both"/>
              <w:rPr>
                <w:rFonts w:ascii="Arial" w:eastAsia="Arial" w:hAnsi="Arial" w:cs="Arial"/>
              </w:rPr>
            </w:pPr>
            <w:r>
              <w:rPr>
                <w:rFonts w:ascii="Arial" w:eastAsia="Arial" w:hAnsi="Arial" w:cs="Arial"/>
              </w:rPr>
              <w:t>:</w:t>
            </w:r>
          </w:p>
        </w:tc>
        <w:tc>
          <w:tcPr>
            <w:tcW w:w="2268" w:type="dxa"/>
          </w:tcPr>
          <w:p w14:paraId="07643961" w14:textId="77777777" w:rsidR="00674D4B" w:rsidRDefault="005C1301">
            <w:pPr>
              <w:jc w:val="both"/>
              <w:rPr>
                <w:rFonts w:ascii="Arial" w:eastAsia="Arial" w:hAnsi="Arial" w:cs="Arial"/>
              </w:rPr>
            </w:pPr>
            <w:r>
              <w:rPr>
                <w:rFonts w:ascii="Arial" w:eastAsia="Arial" w:hAnsi="Arial" w:cs="Arial"/>
              </w:rPr>
              <w:t>Mantovani Aldo</w:t>
            </w:r>
          </w:p>
          <w:p w14:paraId="5D6531C4" w14:textId="45C0E15A" w:rsidR="005C1301" w:rsidRDefault="005C1301">
            <w:pPr>
              <w:jc w:val="both"/>
              <w:rPr>
                <w:rFonts w:ascii="Arial" w:eastAsia="Arial" w:hAnsi="Arial" w:cs="Arial"/>
              </w:rPr>
            </w:pPr>
            <w:r>
              <w:rPr>
                <w:rFonts w:ascii="Arial" w:eastAsia="Arial" w:hAnsi="Arial" w:cs="Arial"/>
              </w:rPr>
              <w:t>Meli Giseppina</w:t>
            </w:r>
          </w:p>
        </w:tc>
        <w:tc>
          <w:tcPr>
            <w:tcW w:w="1647" w:type="dxa"/>
            <w:tcBorders>
              <w:right w:val="nil"/>
            </w:tcBorders>
            <w:shd w:val="clear" w:color="auto" w:fill="EEECE1" w:themeFill="background2"/>
          </w:tcPr>
          <w:p w14:paraId="0E3306B8" w14:textId="77777777" w:rsidR="00674D4B" w:rsidRDefault="00023C94">
            <w:pPr>
              <w:jc w:val="both"/>
              <w:rPr>
                <w:rFonts w:ascii="Arial" w:eastAsia="Arial" w:hAnsi="Arial" w:cs="Arial"/>
              </w:rPr>
            </w:pPr>
            <w:r>
              <w:rPr>
                <w:rFonts w:ascii="Arial" w:eastAsia="Arial" w:hAnsi="Arial" w:cs="Arial"/>
              </w:rPr>
              <w:t>Horario</w:t>
            </w:r>
          </w:p>
        </w:tc>
        <w:tc>
          <w:tcPr>
            <w:tcW w:w="283" w:type="dxa"/>
            <w:tcBorders>
              <w:left w:val="nil"/>
            </w:tcBorders>
            <w:shd w:val="clear" w:color="auto" w:fill="EEECE1" w:themeFill="background2"/>
          </w:tcPr>
          <w:p w14:paraId="56958481" w14:textId="77777777" w:rsidR="00674D4B" w:rsidRDefault="00023C94">
            <w:pPr>
              <w:jc w:val="both"/>
              <w:rPr>
                <w:rFonts w:ascii="Arial" w:eastAsia="Arial" w:hAnsi="Arial" w:cs="Arial"/>
              </w:rPr>
            </w:pPr>
            <w:r>
              <w:rPr>
                <w:rFonts w:ascii="Arial" w:eastAsia="Arial" w:hAnsi="Arial" w:cs="Arial"/>
              </w:rPr>
              <w:t>:</w:t>
            </w:r>
          </w:p>
        </w:tc>
        <w:tc>
          <w:tcPr>
            <w:tcW w:w="2268" w:type="dxa"/>
            <w:tcBorders>
              <w:right w:val="single" w:sz="8" w:space="0" w:color="000000"/>
            </w:tcBorders>
          </w:tcPr>
          <w:p w14:paraId="020F0E11" w14:textId="77777777" w:rsidR="00674D4B" w:rsidRDefault="005C1301">
            <w:pPr>
              <w:jc w:val="both"/>
              <w:rPr>
                <w:rFonts w:ascii="Arial" w:eastAsia="Arial" w:hAnsi="Arial" w:cs="Arial"/>
              </w:rPr>
            </w:pPr>
            <w:r>
              <w:rPr>
                <w:rFonts w:ascii="Arial" w:eastAsia="Arial" w:hAnsi="Arial" w:cs="Arial"/>
              </w:rPr>
              <w:t>Lunes y jueves</w:t>
            </w:r>
          </w:p>
          <w:p w14:paraId="41092387" w14:textId="37BCC3EB" w:rsidR="005C1301" w:rsidRDefault="005C1301">
            <w:pPr>
              <w:jc w:val="both"/>
              <w:rPr>
                <w:rFonts w:ascii="Arial" w:eastAsia="Arial" w:hAnsi="Arial" w:cs="Arial"/>
              </w:rPr>
            </w:pPr>
            <w:r>
              <w:rPr>
                <w:rFonts w:ascii="Arial" w:eastAsia="Arial" w:hAnsi="Arial" w:cs="Arial"/>
              </w:rPr>
              <w:t>8.00 am – 12.00</w:t>
            </w:r>
          </w:p>
        </w:tc>
      </w:tr>
      <w:tr w:rsidR="00674D4B" w14:paraId="793BF7CE" w14:textId="77777777" w:rsidTr="00E07B29">
        <w:trPr>
          <w:trHeight w:val="200"/>
        </w:trPr>
        <w:tc>
          <w:tcPr>
            <w:tcW w:w="1686" w:type="dxa"/>
            <w:vMerge w:val="restart"/>
            <w:tcBorders>
              <w:left w:val="single" w:sz="8" w:space="0" w:color="000000"/>
              <w:right w:val="nil"/>
            </w:tcBorders>
            <w:shd w:val="clear" w:color="auto" w:fill="EEECE1" w:themeFill="background2"/>
          </w:tcPr>
          <w:p w14:paraId="49F23D00" w14:textId="77777777" w:rsidR="00674D4B" w:rsidRDefault="00023C94">
            <w:pPr>
              <w:jc w:val="both"/>
              <w:rPr>
                <w:rFonts w:ascii="Arial" w:eastAsia="Arial" w:hAnsi="Arial" w:cs="Arial"/>
              </w:rPr>
            </w:pPr>
            <w:r>
              <w:rPr>
                <w:rFonts w:ascii="Arial" w:eastAsia="Arial" w:hAnsi="Arial" w:cs="Arial"/>
              </w:rPr>
              <w:t>Créditos</w:t>
            </w:r>
          </w:p>
        </w:tc>
        <w:tc>
          <w:tcPr>
            <w:tcW w:w="283" w:type="dxa"/>
            <w:vMerge w:val="restart"/>
            <w:tcBorders>
              <w:left w:val="nil"/>
            </w:tcBorders>
            <w:shd w:val="clear" w:color="auto" w:fill="EEECE1" w:themeFill="background2"/>
          </w:tcPr>
          <w:p w14:paraId="6D1AFB58" w14:textId="77777777" w:rsidR="00674D4B" w:rsidRDefault="00023C94">
            <w:pPr>
              <w:jc w:val="both"/>
              <w:rPr>
                <w:rFonts w:ascii="Arial" w:eastAsia="Arial" w:hAnsi="Arial" w:cs="Arial"/>
              </w:rPr>
            </w:pPr>
            <w:r>
              <w:rPr>
                <w:rFonts w:ascii="Arial" w:eastAsia="Arial" w:hAnsi="Arial" w:cs="Arial"/>
              </w:rPr>
              <w:t>:</w:t>
            </w:r>
          </w:p>
        </w:tc>
        <w:tc>
          <w:tcPr>
            <w:tcW w:w="2268" w:type="dxa"/>
            <w:vMerge w:val="restart"/>
          </w:tcPr>
          <w:p w14:paraId="3F2950B6" w14:textId="77777777" w:rsidR="00674D4B" w:rsidRDefault="00023C94">
            <w:pPr>
              <w:jc w:val="both"/>
              <w:rPr>
                <w:rFonts w:ascii="Arial" w:eastAsia="Arial" w:hAnsi="Arial" w:cs="Arial"/>
              </w:rPr>
            </w:pPr>
            <w:r>
              <w:rPr>
                <w:rFonts w:ascii="Arial" w:eastAsia="Arial" w:hAnsi="Arial" w:cs="Arial"/>
              </w:rPr>
              <w:t>8</w:t>
            </w:r>
          </w:p>
        </w:tc>
        <w:tc>
          <w:tcPr>
            <w:tcW w:w="1647" w:type="dxa"/>
            <w:tcBorders>
              <w:right w:val="nil"/>
            </w:tcBorders>
            <w:shd w:val="clear" w:color="auto" w:fill="EEECE1" w:themeFill="background2"/>
          </w:tcPr>
          <w:p w14:paraId="2F0A25C4" w14:textId="77777777" w:rsidR="00674D4B" w:rsidRDefault="00023C94">
            <w:pPr>
              <w:jc w:val="both"/>
              <w:rPr>
                <w:rFonts w:ascii="Arial" w:eastAsia="Arial" w:hAnsi="Arial" w:cs="Arial"/>
              </w:rPr>
            </w:pPr>
            <w:r>
              <w:rPr>
                <w:rFonts w:ascii="Arial" w:eastAsia="Arial" w:hAnsi="Arial" w:cs="Arial"/>
              </w:rPr>
              <w:t>No. de horas taller</w:t>
            </w:r>
          </w:p>
        </w:tc>
        <w:tc>
          <w:tcPr>
            <w:tcW w:w="283" w:type="dxa"/>
            <w:tcBorders>
              <w:left w:val="nil"/>
            </w:tcBorders>
            <w:shd w:val="clear" w:color="auto" w:fill="EEECE1" w:themeFill="background2"/>
          </w:tcPr>
          <w:p w14:paraId="3357AD44" w14:textId="77777777" w:rsidR="00674D4B" w:rsidRDefault="00023C94">
            <w:pPr>
              <w:jc w:val="both"/>
              <w:rPr>
                <w:rFonts w:ascii="Arial" w:eastAsia="Arial" w:hAnsi="Arial" w:cs="Arial"/>
              </w:rPr>
            </w:pPr>
            <w:r>
              <w:rPr>
                <w:rFonts w:ascii="Arial" w:eastAsia="Arial" w:hAnsi="Arial" w:cs="Arial"/>
              </w:rPr>
              <w:t>:</w:t>
            </w:r>
          </w:p>
        </w:tc>
        <w:tc>
          <w:tcPr>
            <w:tcW w:w="2268" w:type="dxa"/>
            <w:tcBorders>
              <w:right w:val="single" w:sz="8" w:space="0" w:color="000000"/>
            </w:tcBorders>
          </w:tcPr>
          <w:p w14:paraId="459ED41B" w14:textId="1822E8DC" w:rsidR="00674D4B" w:rsidRDefault="00023C94">
            <w:pPr>
              <w:jc w:val="both"/>
              <w:rPr>
                <w:rFonts w:ascii="Arial" w:eastAsia="Arial" w:hAnsi="Arial" w:cs="Arial"/>
              </w:rPr>
            </w:pPr>
            <w:r>
              <w:rPr>
                <w:rFonts w:ascii="Arial" w:eastAsia="Arial" w:hAnsi="Arial" w:cs="Arial"/>
              </w:rPr>
              <w:t>8</w:t>
            </w:r>
            <w:r w:rsidR="005C1301">
              <w:rPr>
                <w:rFonts w:ascii="Arial" w:eastAsia="Arial" w:hAnsi="Arial" w:cs="Arial"/>
              </w:rPr>
              <w:t xml:space="preserve"> horas semanales</w:t>
            </w:r>
          </w:p>
        </w:tc>
      </w:tr>
      <w:tr w:rsidR="00674D4B" w14:paraId="64ED7F65" w14:textId="77777777" w:rsidTr="00E07B29">
        <w:trPr>
          <w:trHeight w:val="200"/>
        </w:trPr>
        <w:tc>
          <w:tcPr>
            <w:tcW w:w="1686" w:type="dxa"/>
            <w:vMerge/>
            <w:tcBorders>
              <w:left w:val="single" w:sz="8" w:space="0" w:color="000000"/>
              <w:right w:val="nil"/>
            </w:tcBorders>
            <w:shd w:val="clear" w:color="auto" w:fill="EEECE1" w:themeFill="background2"/>
          </w:tcPr>
          <w:p w14:paraId="0C9E9E8A" w14:textId="77777777" w:rsidR="00674D4B" w:rsidRDefault="00674D4B">
            <w:pPr>
              <w:widowControl w:val="0"/>
              <w:pBdr>
                <w:top w:val="nil"/>
                <w:left w:val="nil"/>
                <w:bottom w:val="nil"/>
                <w:right w:val="nil"/>
                <w:between w:val="nil"/>
              </w:pBdr>
              <w:spacing w:line="276" w:lineRule="auto"/>
              <w:rPr>
                <w:rFonts w:ascii="Arial" w:eastAsia="Arial" w:hAnsi="Arial" w:cs="Arial"/>
              </w:rPr>
            </w:pPr>
          </w:p>
        </w:tc>
        <w:tc>
          <w:tcPr>
            <w:tcW w:w="283" w:type="dxa"/>
            <w:vMerge/>
            <w:tcBorders>
              <w:left w:val="nil"/>
            </w:tcBorders>
            <w:shd w:val="clear" w:color="auto" w:fill="EEECE1" w:themeFill="background2"/>
          </w:tcPr>
          <w:p w14:paraId="3C34BB9F" w14:textId="77777777" w:rsidR="00674D4B" w:rsidRDefault="00674D4B">
            <w:pPr>
              <w:widowControl w:val="0"/>
              <w:pBdr>
                <w:top w:val="nil"/>
                <w:left w:val="nil"/>
                <w:bottom w:val="nil"/>
                <w:right w:val="nil"/>
                <w:between w:val="nil"/>
              </w:pBdr>
              <w:spacing w:line="276" w:lineRule="auto"/>
              <w:rPr>
                <w:rFonts w:ascii="Arial" w:eastAsia="Arial" w:hAnsi="Arial" w:cs="Arial"/>
              </w:rPr>
            </w:pPr>
          </w:p>
        </w:tc>
        <w:tc>
          <w:tcPr>
            <w:tcW w:w="2268" w:type="dxa"/>
            <w:vMerge/>
          </w:tcPr>
          <w:p w14:paraId="4E0E9209" w14:textId="77777777" w:rsidR="00674D4B" w:rsidRDefault="00674D4B">
            <w:pPr>
              <w:widowControl w:val="0"/>
              <w:pBdr>
                <w:top w:val="nil"/>
                <w:left w:val="nil"/>
                <w:bottom w:val="nil"/>
                <w:right w:val="nil"/>
                <w:between w:val="nil"/>
              </w:pBdr>
              <w:spacing w:line="276" w:lineRule="auto"/>
              <w:rPr>
                <w:rFonts w:ascii="Arial" w:eastAsia="Arial" w:hAnsi="Arial" w:cs="Arial"/>
              </w:rPr>
            </w:pPr>
          </w:p>
        </w:tc>
        <w:tc>
          <w:tcPr>
            <w:tcW w:w="1647" w:type="dxa"/>
            <w:tcBorders>
              <w:right w:val="nil"/>
            </w:tcBorders>
            <w:shd w:val="clear" w:color="auto" w:fill="EEECE1" w:themeFill="background2"/>
          </w:tcPr>
          <w:p w14:paraId="200543DB" w14:textId="77777777" w:rsidR="00674D4B" w:rsidRDefault="00674D4B">
            <w:pPr>
              <w:jc w:val="both"/>
              <w:rPr>
                <w:rFonts w:ascii="Arial" w:eastAsia="Arial" w:hAnsi="Arial" w:cs="Arial"/>
              </w:rPr>
            </w:pPr>
          </w:p>
        </w:tc>
        <w:tc>
          <w:tcPr>
            <w:tcW w:w="283" w:type="dxa"/>
            <w:tcBorders>
              <w:left w:val="nil"/>
            </w:tcBorders>
            <w:shd w:val="clear" w:color="auto" w:fill="EEECE1" w:themeFill="background2"/>
          </w:tcPr>
          <w:p w14:paraId="0508E135" w14:textId="77777777" w:rsidR="00674D4B" w:rsidRDefault="00023C94">
            <w:pPr>
              <w:jc w:val="both"/>
              <w:rPr>
                <w:rFonts w:ascii="Arial" w:eastAsia="Arial" w:hAnsi="Arial" w:cs="Arial"/>
              </w:rPr>
            </w:pPr>
            <w:r>
              <w:rPr>
                <w:rFonts w:ascii="Arial" w:eastAsia="Arial" w:hAnsi="Arial" w:cs="Arial"/>
              </w:rPr>
              <w:t>:</w:t>
            </w:r>
          </w:p>
        </w:tc>
        <w:tc>
          <w:tcPr>
            <w:tcW w:w="2268" w:type="dxa"/>
            <w:tcBorders>
              <w:right w:val="single" w:sz="8" w:space="0" w:color="000000"/>
            </w:tcBorders>
          </w:tcPr>
          <w:p w14:paraId="40B46E05" w14:textId="77777777" w:rsidR="00674D4B" w:rsidRDefault="00674D4B">
            <w:pPr>
              <w:jc w:val="both"/>
              <w:rPr>
                <w:rFonts w:ascii="Arial" w:eastAsia="Arial" w:hAnsi="Arial" w:cs="Arial"/>
              </w:rPr>
            </w:pPr>
          </w:p>
        </w:tc>
      </w:tr>
      <w:tr w:rsidR="00674D4B" w14:paraId="01F1EA53" w14:textId="77777777" w:rsidTr="00E07B29">
        <w:tc>
          <w:tcPr>
            <w:tcW w:w="1686" w:type="dxa"/>
            <w:tcBorders>
              <w:left w:val="single" w:sz="8" w:space="0" w:color="000000"/>
              <w:right w:val="nil"/>
            </w:tcBorders>
            <w:shd w:val="clear" w:color="auto" w:fill="EEECE1" w:themeFill="background2"/>
          </w:tcPr>
          <w:p w14:paraId="063D2DC5" w14:textId="77777777" w:rsidR="00674D4B" w:rsidRDefault="00023C94">
            <w:pPr>
              <w:jc w:val="both"/>
              <w:rPr>
                <w:rFonts w:ascii="Arial" w:eastAsia="Arial" w:hAnsi="Arial" w:cs="Arial"/>
              </w:rPr>
            </w:pPr>
            <w:r>
              <w:rPr>
                <w:rFonts w:ascii="Arial" w:eastAsia="Arial" w:hAnsi="Arial" w:cs="Arial"/>
              </w:rPr>
              <w:t>Área curricular</w:t>
            </w:r>
          </w:p>
        </w:tc>
        <w:tc>
          <w:tcPr>
            <w:tcW w:w="283" w:type="dxa"/>
            <w:tcBorders>
              <w:left w:val="nil"/>
            </w:tcBorders>
            <w:shd w:val="clear" w:color="auto" w:fill="EEECE1" w:themeFill="background2"/>
          </w:tcPr>
          <w:p w14:paraId="74119D81" w14:textId="77777777" w:rsidR="00674D4B" w:rsidRDefault="00023C94">
            <w:pPr>
              <w:jc w:val="both"/>
              <w:rPr>
                <w:rFonts w:ascii="Arial" w:eastAsia="Arial" w:hAnsi="Arial" w:cs="Arial"/>
              </w:rPr>
            </w:pPr>
            <w:r>
              <w:rPr>
                <w:rFonts w:ascii="Arial" w:eastAsia="Arial" w:hAnsi="Arial" w:cs="Arial"/>
              </w:rPr>
              <w:t>:</w:t>
            </w:r>
          </w:p>
        </w:tc>
        <w:tc>
          <w:tcPr>
            <w:tcW w:w="2268" w:type="dxa"/>
          </w:tcPr>
          <w:p w14:paraId="62D44DE1" w14:textId="77777777" w:rsidR="00674D4B" w:rsidRDefault="00023C94">
            <w:pPr>
              <w:jc w:val="both"/>
              <w:rPr>
                <w:rFonts w:ascii="Arial" w:eastAsia="Arial" w:hAnsi="Arial" w:cs="Arial"/>
              </w:rPr>
            </w:pPr>
            <w:r>
              <w:rPr>
                <w:rFonts w:ascii="Arial" w:eastAsia="Arial" w:hAnsi="Arial" w:cs="Arial"/>
              </w:rPr>
              <w:t>Proyecto</w:t>
            </w:r>
          </w:p>
        </w:tc>
        <w:tc>
          <w:tcPr>
            <w:tcW w:w="1647" w:type="dxa"/>
            <w:tcBorders>
              <w:right w:val="nil"/>
            </w:tcBorders>
            <w:shd w:val="clear" w:color="auto" w:fill="EEECE1" w:themeFill="background2"/>
          </w:tcPr>
          <w:p w14:paraId="05BC9FDC" w14:textId="77777777" w:rsidR="00674D4B" w:rsidRDefault="00023C94">
            <w:pPr>
              <w:jc w:val="both"/>
              <w:rPr>
                <w:rFonts w:ascii="Arial" w:eastAsia="Arial" w:hAnsi="Arial" w:cs="Arial"/>
              </w:rPr>
            </w:pPr>
            <w:r>
              <w:rPr>
                <w:rFonts w:ascii="Arial" w:eastAsia="Arial" w:hAnsi="Arial" w:cs="Arial"/>
              </w:rPr>
              <w:t>Requisitos</w:t>
            </w:r>
          </w:p>
        </w:tc>
        <w:tc>
          <w:tcPr>
            <w:tcW w:w="283" w:type="dxa"/>
            <w:tcBorders>
              <w:left w:val="nil"/>
            </w:tcBorders>
            <w:shd w:val="clear" w:color="auto" w:fill="EEECE1" w:themeFill="background2"/>
          </w:tcPr>
          <w:p w14:paraId="304D7CB6" w14:textId="77777777" w:rsidR="00674D4B" w:rsidRDefault="00023C94">
            <w:pPr>
              <w:jc w:val="both"/>
              <w:rPr>
                <w:rFonts w:ascii="Arial" w:eastAsia="Arial" w:hAnsi="Arial" w:cs="Arial"/>
              </w:rPr>
            </w:pPr>
            <w:r>
              <w:rPr>
                <w:rFonts w:ascii="Arial" w:eastAsia="Arial" w:hAnsi="Arial" w:cs="Arial"/>
              </w:rPr>
              <w:t>:</w:t>
            </w:r>
          </w:p>
        </w:tc>
        <w:tc>
          <w:tcPr>
            <w:tcW w:w="2268" w:type="dxa"/>
            <w:tcBorders>
              <w:right w:val="single" w:sz="8" w:space="0" w:color="000000"/>
            </w:tcBorders>
          </w:tcPr>
          <w:p w14:paraId="27B61807" w14:textId="77777777" w:rsidR="00674D4B" w:rsidRDefault="00023C94">
            <w:pPr>
              <w:rPr>
                <w:rFonts w:ascii="Arial" w:eastAsia="Arial" w:hAnsi="Arial" w:cs="Arial"/>
              </w:rPr>
            </w:pPr>
            <w:r>
              <w:rPr>
                <w:rFonts w:ascii="Arial" w:eastAsia="Arial" w:hAnsi="Arial" w:cs="Arial"/>
              </w:rPr>
              <w:t xml:space="preserve">ARC223 - Taller 3; 1ARC54 - Representación 3 y </w:t>
            </w:r>
          </w:p>
          <w:p w14:paraId="0FC48A14" w14:textId="77777777" w:rsidR="00674D4B" w:rsidRDefault="00023C94">
            <w:pPr>
              <w:rPr>
                <w:rFonts w:ascii="Arial" w:eastAsia="Arial" w:hAnsi="Arial" w:cs="Arial"/>
              </w:rPr>
            </w:pPr>
            <w:r>
              <w:rPr>
                <w:rFonts w:ascii="Arial" w:eastAsia="Arial" w:hAnsi="Arial" w:cs="Arial"/>
              </w:rPr>
              <w:t>1ARC55 - Representación 4 (paralelo)</w:t>
            </w:r>
          </w:p>
        </w:tc>
      </w:tr>
    </w:tbl>
    <w:p w14:paraId="38B72973" w14:textId="77777777" w:rsidR="00674D4B" w:rsidRDefault="00674D4B">
      <w:pPr>
        <w:jc w:val="both"/>
        <w:rPr>
          <w:rFonts w:ascii="Arial" w:eastAsia="Arial" w:hAnsi="Arial" w:cs="Arial"/>
        </w:rPr>
      </w:pPr>
    </w:p>
    <w:p w14:paraId="65BDFC91" w14:textId="77777777" w:rsidR="00674D4B" w:rsidRPr="00203993" w:rsidRDefault="00023C94">
      <w:pPr>
        <w:numPr>
          <w:ilvl w:val="0"/>
          <w:numId w:val="2"/>
        </w:numPr>
        <w:pBdr>
          <w:top w:val="nil"/>
          <w:left w:val="nil"/>
          <w:bottom w:val="nil"/>
          <w:right w:val="nil"/>
          <w:between w:val="nil"/>
        </w:pBdr>
        <w:ind w:left="142" w:hanging="142"/>
        <w:jc w:val="both"/>
        <w:rPr>
          <w:rFonts w:ascii="Arial" w:eastAsia="Arial" w:hAnsi="Arial" w:cs="Arial"/>
        </w:rPr>
      </w:pPr>
      <w:r w:rsidRPr="00203993">
        <w:rPr>
          <w:rFonts w:ascii="Arial" w:eastAsia="Arial" w:hAnsi="Arial" w:cs="Arial"/>
          <w:b/>
        </w:rPr>
        <w:t>DESCRIPCIÓN DEL CURSO</w:t>
      </w:r>
    </w:p>
    <w:p w14:paraId="448F24B6" w14:textId="77777777" w:rsidR="00674D4B" w:rsidRPr="00203993" w:rsidRDefault="00674D4B">
      <w:pPr>
        <w:pBdr>
          <w:top w:val="nil"/>
          <w:left w:val="nil"/>
          <w:bottom w:val="nil"/>
          <w:right w:val="nil"/>
          <w:between w:val="nil"/>
        </w:pBdr>
        <w:ind w:left="142"/>
        <w:jc w:val="both"/>
        <w:rPr>
          <w:rFonts w:ascii="Arial" w:eastAsia="Arial" w:hAnsi="Arial" w:cs="Arial"/>
          <w:b/>
        </w:rPr>
      </w:pPr>
    </w:p>
    <w:p w14:paraId="20D4B854" w14:textId="26FA25BB" w:rsidR="005C1301" w:rsidRPr="006A0FFB" w:rsidRDefault="005C1301" w:rsidP="005C1301">
      <w:pPr>
        <w:pStyle w:val="Prrafodelista"/>
        <w:autoSpaceDE w:val="0"/>
        <w:autoSpaceDN w:val="0"/>
        <w:adjustRightInd w:val="0"/>
        <w:spacing w:after="200" w:line="276" w:lineRule="auto"/>
        <w:ind w:left="0"/>
        <w:jc w:val="both"/>
        <w:rPr>
          <w:rFonts w:ascii="Arial" w:hAnsi="Arial" w:cs="Arial"/>
          <w:lang w:val="es"/>
        </w:rPr>
      </w:pPr>
      <w:r w:rsidRPr="006A0FFB">
        <w:rPr>
          <w:rFonts w:ascii="Arial" w:hAnsi="Arial" w:cs="Arial"/>
          <w:lang w:val="es"/>
        </w:rPr>
        <w:t>El objetivo del TALLER 4 es comprender la arquitectura como parte de un entorno construido resultado de la “cultura material”</w:t>
      </w:r>
      <w:r>
        <w:rPr>
          <w:rFonts w:ascii="Arial" w:hAnsi="Arial" w:cs="Arial"/>
          <w:lang w:val="es"/>
        </w:rPr>
        <w:t xml:space="preserve"> es decir de la </w:t>
      </w:r>
      <w:r w:rsidRPr="006A0FFB">
        <w:rPr>
          <w:rFonts w:ascii="Arial" w:hAnsi="Arial" w:cs="Arial"/>
          <w:lang w:val="es"/>
        </w:rPr>
        <w:t xml:space="preserve">relación entre </w:t>
      </w:r>
      <w:r>
        <w:rPr>
          <w:rFonts w:ascii="Arial" w:hAnsi="Arial" w:cs="Arial"/>
          <w:lang w:val="es"/>
        </w:rPr>
        <w:t>los</w:t>
      </w:r>
      <w:r w:rsidRPr="006A0FFB">
        <w:rPr>
          <w:rFonts w:ascii="Arial" w:hAnsi="Arial" w:cs="Arial"/>
          <w:lang w:val="es"/>
        </w:rPr>
        <w:t xml:space="preserve"> habitantes </w:t>
      </w:r>
      <w:r>
        <w:rPr>
          <w:rFonts w:ascii="Arial" w:hAnsi="Arial" w:cs="Arial"/>
          <w:lang w:val="es"/>
        </w:rPr>
        <w:t xml:space="preserve">de un lugar </w:t>
      </w:r>
      <w:r w:rsidRPr="006A0FFB">
        <w:rPr>
          <w:rFonts w:ascii="Arial" w:hAnsi="Arial" w:cs="Arial"/>
          <w:lang w:val="es"/>
        </w:rPr>
        <w:t xml:space="preserve">y </w:t>
      </w:r>
      <w:r>
        <w:rPr>
          <w:rFonts w:ascii="Arial" w:hAnsi="Arial" w:cs="Arial"/>
          <w:lang w:val="es"/>
        </w:rPr>
        <w:t xml:space="preserve">su </w:t>
      </w:r>
      <w:r w:rsidRPr="006A0FFB">
        <w:rPr>
          <w:rFonts w:ascii="Arial" w:hAnsi="Arial" w:cs="Arial"/>
          <w:lang w:val="es"/>
        </w:rPr>
        <w:t xml:space="preserve">paisaje a través del tiempo. </w:t>
      </w:r>
    </w:p>
    <w:p w14:paraId="569AC921" w14:textId="18D79C17" w:rsidR="00D6229F" w:rsidRDefault="005C1301" w:rsidP="005C1301">
      <w:pPr>
        <w:pStyle w:val="Prrafodelista"/>
        <w:autoSpaceDE w:val="0"/>
        <w:autoSpaceDN w:val="0"/>
        <w:adjustRightInd w:val="0"/>
        <w:spacing w:after="200" w:line="276" w:lineRule="auto"/>
        <w:ind w:left="0"/>
        <w:jc w:val="both"/>
        <w:rPr>
          <w:rFonts w:ascii="Arial" w:hAnsi="Arial" w:cs="Arial"/>
          <w:lang w:val="es"/>
        </w:rPr>
      </w:pPr>
      <w:r>
        <w:rPr>
          <w:rFonts w:ascii="Arial" w:hAnsi="Arial" w:cs="Arial"/>
          <w:lang w:val="es"/>
        </w:rPr>
        <w:t>P</w:t>
      </w:r>
      <w:r w:rsidRPr="006A0FFB">
        <w:rPr>
          <w:rFonts w:ascii="Arial" w:hAnsi="Arial" w:cs="Arial"/>
          <w:lang w:val="es"/>
        </w:rPr>
        <w:t>or</w:t>
      </w:r>
      <w:r>
        <w:rPr>
          <w:rFonts w:ascii="Arial" w:hAnsi="Arial" w:cs="Arial"/>
          <w:lang w:val="es"/>
        </w:rPr>
        <w:t xml:space="preserve"> lo </w:t>
      </w:r>
      <w:r w:rsidR="00D6229F">
        <w:rPr>
          <w:rFonts w:ascii="Arial" w:hAnsi="Arial" w:cs="Arial"/>
          <w:lang w:val="es"/>
        </w:rPr>
        <w:t>tanto,</w:t>
      </w:r>
      <w:r>
        <w:rPr>
          <w:rFonts w:ascii="Arial" w:hAnsi="Arial" w:cs="Arial"/>
          <w:lang w:val="es"/>
        </w:rPr>
        <w:t xml:space="preserve"> definimos, </w:t>
      </w:r>
      <w:r w:rsidRPr="006A0FFB">
        <w:rPr>
          <w:rFonts w:ascii="Arial" w:hAnsi="Arial" w:cs="Arial"/>
          <w:lang w:val="es"/>
        </w:rPr>
        <w:t>cultura material</w:t>
      </w:r>
      <w:r>
        <w:rPr>
          <w:rFonts w:ascii="Arial" w:hAnsi="Arial" w:cs="Arial"/>
          <w:lang w:val="es"/>
        </w:rPr>
        <w:t>,</w:t>
      </w:r>
      <w:r w:rsidRPr="006A0FFB">
        <w:rPr>
          <w:rFonts w:ascii="Arial" w:hAnsi="Arial" w:cs="Arial"/>
          <w:lang w:val="es"/>
        </w:rPr>
        <w:t xml:space="preserve"> a</w:t>
      </w:r>
      <w:r>
        <w:rPr>
          <w:rFonts w:ascii="Arial" w:hAnsi="Arial" w:cs="Arial"/>
          <w:lang w:val="es"/>
        </w:rPr>
        <w:t>l conjunto de</w:t>
      </w:r>
      <w:r w:rsidRPr="006A0FFB">
        <w:rPr>
          <w:rFonts w:ascii="Arial" w:hAnsi="Arial" w:cs="Arial"/>
          <w:lang w:val="es"/>
        </w:rPr>
        <w:t xml:space="preserve"> las técnicas desarrolladas por las poblaciones </w:t>
      </w:r>
      <w:r w:rsidR="00D6229F">
        <w:rPr>
          <w:rFonts w:ascii="Arial" w:hAnsi="Arial" w:cs="Arial"/>
          <w:lang w:val="es"/>
        </w:rPr>
        <w:t xml:space="preserve">con el objetivo de </w:t>
      </w:r>
      <w:r w:rsidRPr="006A0FFB">
        <w:rPr>
          <w:rFonts w:ascii="Arial" w:hAnsi="Arial" w:cs="Arial"/>
          <w:lang w:val="es"/>
        </w:rPr>
        <w:t>utilizar los materiales disponibles en el lugar</w:t>
      </w:r>
      <w:r>
        <w:rPr>
          <w:rFonts w:ascii="Arial" w:hAnsi="Arial" w:cs="Arial"/>
          <w:lang w:val="es"/>
        </w:rPr>
        <w:t xml:space="preserve"> para construir</w:t>
      </w:r>
      <w:r w:rsidRPr="006A0FFB">
        <w:rPr>
          <w:rFonts w:ascii="Arial" w:hAnsi="Arial" w:cs="Arial"/>
          <w:lang w:val="es"/>
        </w:rPr>
        <w:t xml:space="preserve"> </w:t>
      </w:r>
      <w:r>
        <w:rPr>
          <w:rFonts w:ascii="Arial" w:hAnsi="Arial" w:cs="Arial"/>
          <w:lang w:val="es"/>
        </w:rPr>
        <w:t xml:space="preserve">sus </w:t>
      </w:r>
      <w:r w:rsidR="00D6229F">
        <w:rPr>
          <w:rFonts w:ascii="Arial" w:hAnsi="Arial" w:cs="Arial"/>
          <w:lang w:val="es"/>
        </w:rPr>
        <w:t>edificios.</w:t>
      </w:r>
      <w:r w:rsidR="00D6229F">
        <w:rPr>
          <w:rFonts w:ascii="Arial" w:hAnsi="Arial" w:cs="Arial"/>
        </w:rPr>
        <w:t xml:space="preserve"> Es así como, l</w:t>
      </w:r>
      <w:r w:rsidRPr="006A0FFB">
        <w:rPr>
          <w:rFonts w:ascii="Arial" w:hAnsi="Arial" w:cs="Arial"/>
        </w:rPr>
        <w:t>a cultura material</w:t>
      </w:r>
      <w:r w:rsidR="00D6229F">
        <w:rPr>
          <w:rFonts w:ascii="Arial" w:hAnsi="Arial" w:cs="Arial"/>
        </w:rPr>
        <w:t>,</w:t>
      </w:r>
      <w:r w:rsidRPr="006A0FFB">
        <w:rPr>
          <w:rFonts w:ascii="Arial" w:hAnsi="Arial" w:cs="Arial"/>
        </w:rPr>
        <w:t xml:space="preserve"> ofrece los “lenguajes</w:t>
      </w:r>
      <w:r w:rsidR="00D6229F">
        <w:rPr>
          <w:rFonts w:ascii="Arial" w:hAnsi="Arial" w:cs="Arial"/>
        </w:rPr>
        <w:t xml:space="preserve"> arquitectónicos</w:t>
      </w:r>
      <w:r w:rsidRPr="006A0FFB">
        <w:rPr>
          <w:rFonts w:ascii="Arial" w:hAnsi="Arial" w:cs="Arial"/>
        </w:rPr>
        <w:t>” que permitirán a las nuevas construcciones una particularidad</w:t>
      </w:r>
      <w:r w:rsidR="00D6229F">
        <w:rPr>
          <w:rFonts w:ascii="Arial" w:hAnsi="Arial" w:cs="Arial"/>
        </w:rPr>
        <w:t xml:space="preserve"> </w:t>
      </w:r>
      <w:r w:rsidRPr="006A0FFB">
        <w:rPr>
          <w:rFonts w:ascii="Arial" w:hAnsi="Arial" w:cs="Arial"/>
        </w:rPr>
        <w:t>local.</w:t>
      </w:r>
      <w:r w:rsidRPr="006A0FFB">
        <w:rPr>
          <w:rFonts w:ascii="Arial" w:hAnsi="Arial" w:cs="Arial"/>
          <w:lang w:val="es"/>
        </w:rPr>
        <w:t xml:space="preserve"> </w:t>
      </w:r>
    </w:p>
    <w:p w14:paraId="579F185D" w14:textId="6647A937" w:rsidR="00D6229F" w:rsidRPr="006A0FFB" w:rsidRDefault="005C1301" w:rsidP="00D6229F">
      <w:pPr>
        <w:pStyle w:val="Prrafodelista"/>
        <w:autoSpaceDE w:val="0"/>
        <w:autoSpaceDN w:val="0"/>
        <w:adjustRightInd w:val="0"/>
        <w:spacing w:after="200" w:line="276" w:lineRule="auto"/>
        <w:ind w:left="0"/>
        <w:jc w:val="both"/>
        <w:rPr>
          <w:rFonts w:ascii="Arial" w:hAnsi="Arial" w:cs="Arial"/>
          <w:lang w:val="es"/>
        </w:rPr>
      </w:pPr>
      <w:r w:rsidRPr="006A0FFB">
        <w:rPr>
          <w:rFonts w:ascii="Arial" w:hAnsi="Arial" w:cs="Arial"/>
          <w:lang w:val="es"/>
        </w:rPr>
        <w:t>E</w:t>
      </w:r>
      <w:r w:rsidR="00D6229F">
        <w:rPr>
          <w:rFonts w:ascii="Arial" w:hAnsi="Arial" w:cs="Arial"/>
          <w:lang w:val="es"/>
        </w:rPr>
        <w:t>n el taller, e</w:t>
      </w:r>
      <w:r w:rsidRPr="006A0FFB">
        <w:rPr>
          <w:rFonts w:ascii="Arial" w:hAnsi="Arial" w:cs="Arial"/>
          <w:lang w:val="es"/>
        </w:rPr>
        <w:t>l conocimiento de la arquitectura del lugar se da</w:t>
      </w:r>
      <w:r w:rsidR="00D6229F">
        <w:rPr>
          <w:rFonts w:ascii="Arial" w:hAnsi="Arial" w:cs="Arial"/>
          <w:lang w:val="es"/>
        </w:rPr>
        <w:t>rá</w:t>
      </w:r>
      <w:r w:rsidRPr="006A0FFB">
        <w:rPr>
          <w:rFonts w:ascii="Arial" w:hAnsi="Arial" w:cs="Arial"/>
          <w:lang w:val="es"/>
        </w:rPr>
        <w:t xml:space="preserve"> a partir de la </w:t>
      </w:r>
      <w:r w:rsidR="00D6229F">
        <w:rPr>
          <w:rFonts w:ascii="Arial" w:hAnsi="Arial" w:cs="Arial"/>
          <w:lang w:val="es"/>
        </w:rPr>
        <w:t>“</w:t>
      </w:r>
      <w:r w:rsidRPr="006A0FFB">
        <w:rPr>
          <w:rFonts w:ascii="Arial" w:hAnsi="Arial" w:cs="Arial"/>
          <w:lang w:val="es"/>
        </w:rPr>
        <w:t>lectura del construido histórico</w:t>
      </w:r>
      <w:r w:rsidR="00D6229F">
        <w:rPr>
          <w:rFonts w:ascii="Arial" w:hAnsi="Arial" w:cs="Arial"/>
          <w:lang w:val="es"/>
        </w:rPr>
        <w:t xml:space="preserve">”: comprender </w:t>
      </w:r>
      <w:r w:rsidR="00D6229F" w:rsidRPr="006A0FFB">
        <w:rPr>
          <w:rFonts w:ascii="Arial" w:hAnsi="Arial" w:cs="Arial"/>
          <w:lang w:val="es"/>
        </w:rPr>
        <w:t>mediante l</w:t>
      </w:r>
      <w:r w:rsidR="00D6229F">
        <w:rPr>
          <w:rFonts w:ascii="Arial" w:hAnsi="Arial" w:cs="Arial"/>
          <w:lang w:val="es"/>
        </w:rPr>
        <w:t xml:space="preserve">o construido a traves del </w:t>
      </w:r>
      <w:r w:rsidR="00D6229F" w:rsidRPr="006A0FFB">
        <w:rPr>
          <w:rFonts w:ascii="Arial" w:hAnsi="Arial" w:cs="Arial"/>
          <w:lang w:val="es"/>
        </w:rPr>
        <w:t>relevamiento de los productos o edificios erigidos y su detallada restitución gráfica.</w:t>
      </w:r>
    </w:p>
    <w:p w14:paraId="4EED46E4" w14:textId="77777777" w:rsidR="00E07B29" w:rsidRDefault="005C1301" w:rsidP="00D6229F">
      <w:pPr>
        <w:pStyle w:val="Prrafodelista"/>
        <w:autoSpaceDE w:val="0"/>
        <w:autoSpaceDN w:val="0"/>
        <w:adjustRightInd w:val="0"/>
        <w:spacing w:after="200" w:line="276" w:lineRule="auto"/>
        <w:ind w:left="0"/>
        <w:jc w:val="both"/>
        <w:rPr>
          <w:rFonts w:ascii="Arial" w:hAnsi="Arial" w:cs="Arial"/>
          <w:lang w:val="es"/>
        </w:rPr>
      </w:pPr>
      <w:r w:rsidRPr="006A0FFB">
        <w:rPr>
          <w:rFonts w:ascii="Arial" w:hAnsi="Arial" w:cs="Arial"/>
          <w:lang w:val="es"/>
        </w:rPr>
        <w:t xml:space="preserve">Por lo tanto, los fundamentos arquitectónicos del lugar son adquiridos </w:t>
      </w:r>
      <w:r w:rsidR="00D6229F">
        <w:rPr>
          <w:rFonts w:ascii="Arial" w:hAnsi="Arial" w:cs="Arial"/>
          <w:lang w:val="es"/>
        </w:rPr>
        <w:t xml:space="preserve">en el trabajo de campo </w:t>
      </w:r>
      <w:r w:rsidRPr="006A0FFB">
        <w:rPr>
          <w:rFonts w:ascii="Arial" w:hAnsi="Arial" w:cs="Arial"/>
          <w:lang w:val="es"/>
        </w:rPr>
        <w:t xml:space="preserve">a través de un proceso de medición y representación que llamamos “levantamiento arquitectónico”. </w:t>
      </w:r>
    </w:p>
    <w:p w14:paraId="5750BED3" w14:textId="77777777" w:rsidR="00E07B29" w:rsidRDefault="00E07B29" w:rsidP="00D6229F">
      <w:pPr>
        <w:pStyle w:val="Prrafodelista"/>
        <w:autoSpaceDE w:val="0"/>
        <w:autoSpaceDN w:val="0"/>
        <w:adjustRightInd w:val="0"/>
        <w:spacing w:after="200" w:line="276" w:lineRule="auto"/>
        <w:ind w:left="0"/>
        <w:jc w:val="both"/>
        <w:rPr>
          <w:rFonts w:ascii="Arial" w:hAnsi="Arial" w:cs="Arial"/>
          <w:lang w:val="es"/>
        </w:rPr>
      </w:pPr>
    </w:p>
    <w:p w14:paraId="005AFE1B" w14:textId="77777777" w:rsidR="00E07B29" w:rsidRDefault="00E07B29" w:rsidP="00D6229F">
      <w:pPr>
        <w:pStyle w:val="Prrafodelista"/>
        <w:autoSpaceDE w:val="0"/>
        <w:autoSpaceDN w:val="0"/>
        <w:adjustRightInd w:val="0"/>
        <w:spacing w:after="200" w:line="276" w:lineRule="auto"/>
        <w:ind w:left="0"/>
        <w:jc w:val="both"/>
        <w:rPr>
          <w:rFonts w:ascii="Arial" w:hAnsi="Arial" w:cs="Arial"/>
          <w:lang w:val="es"/>
        </w:rPr>
      </w:pPr>
    </w:p>
    <w:p w14:paraId="62A9DCC3" w14:textId="77777777" w:rsidR="00E07B29" w:rsidRDefault="00E07B29" w:rsidP="00D6229F">
      <w:pPr>
        <w:pStyle w:val="Prrafodelista"/>
        <w:autoSpaceDE w:val="0"/>
        <w:autoSpaceDN w:val="0"/>
        <w:adjustRightInd w:val="0"/>
        <w:spacing w:after="200" w:line="276" w:lineRule="auto"/>
        <w:ind w:left="0"/>
        <w:jc w:val="both"/>
        <w:rPr>
          <w:rFonts w:ascii="Arial" w:hAnsi="Arial" w:cs="Arial"/>
          <w:lang w:val="es"/>
        </w:rPr>
      </w:pPr>
    </w:p>
    <w:p w14:paraId="4B19B264" w14:textId="3DD2FFBD" w:rsidR="00674D4B" w:rsidRPr="00D6229F" w:rsidRDefault="005C1301" w:rsidP="00D6229F">
      <w:pPr>
        <w:pStyle w:val="Prrafodelista"/>
        <w:autoSpaceDE w:val="0"/>
        <w:autoSpaceDN w:val="0"/>
        <w:adjustRightInd w:val="0"/>
        <w:spacing w:after="200" w:line="276" w:lineRule="auto"/>
        <w:ind w:left="0"/>
        <w:jc w:val="both"/>
        <w:rPr>
          <w:rFonts w:ascii="Arial" w:hAnsi="Arial" w:cs="Arial"/>
          <w:lang w:val="es"/>
        </w:rPr>
      </w:pPr>
      <w:r w:rsidRPr="006A0FFB">
        <w:rPr>
          <w:rFonts w:ascii="Arial" w:hAnsi="Arial" w:cs="Arial"/>
          <w:lang w:val="es"/>
        </w:rPr>
        <w:t xml:space="preserve"> </w:t>
      </w:r>
    </w:p>
    <w:p w14:paraId="33DD8989" w14:textId="77777777" w:rsidR="00674D4B" w:rsidRDefault="00674D4B">
      <w:pPr>
        <w:ind w:left="502"/>
        <w:jc w:val="both"/>
        <w:rPr>
          <w:rFonts w:ascii="Arial" w:eastAsia="Arial" w:hAnsi="Arial" w:cs="Arial"/>
          <w:color w:val="0000FF"/>
        </w:rPr>
      </w:pPr>
    </w:p>
    <w:p w14:paraId="54F21320" w14:textId="77777777" w:rsidR="00674D4B" w:rsidRPr="00E07B29" w:rsidRDefault="00023C94">
      <w:pPr>
        <w:numPr>
          <w:ilvl w:val="0"/>
          <w:numId w:val="2"/>
        </w:numPr>
        <w:pBdr>
          <w:top w:val="nil"/>
          <w:left w:val="nil"/>
          <w:bottom w:val="nil"/>
          <w:right w:val="nil"/>
          <w:between w:val="nil"/>
        </w:pBdr>
        <w:ind w:left="142" w:hanging="142"/>
        <w:jc w:val="both"/>
        <w:rPr>
          <w:rFonts w:ascii="Arial" w:eastAsia="Arial" w:hAnsi="Arial" w:cs="Arial"/>
        </w:rPr>
      </w:pPr>
      <w:r w:rsidRPr="00E07B29">
        <w:rPr>
          <w:rFonts w:ascii="Arial" w:eastAsia="Arial" w:hAnsi="Arial" w:cs="Arial"/>
          <w:b/>
        </w:rPr>
        <w:lastRenderedPageBreak/>
        <w:t>METODOLOGÍA</w:t>
      </w:r>
    </w:p>
    <w:p w14:paraId="65D4A1F7" w14:textId="77777777" w:rsidR="00674D4B" w:rsidRDefault="00674D4B">
      <w:pPr>
        <w:pBdr>
          <w:top w:val="nil"/>
          <w:left w:val="nil"/>
          <w:bottom w:val="nil"/>
          <w:right w:val="nil"/>
          <w:between w:val="nil"/>
        </w:pBdr>
        <w:jc w:val="both"/>
        <w:rPr>
          <w:rFonts w:ascii="Arial" w:eastAsia="Arial" w:hAnsi="Arial" w:cs="Arial"/>
          <w:b/>
          <w:color w:val="000000"/>
        </w:rPr>
      </w:pPr>
    </w:p>
    <w:p w14:paraId="0FA1F96C" w14:textId="77777777" w:rsidR="005C1301" w:rsidRPr="006A0FFB" w:rsidRDefault="005C1301" w:rsidP="005C1301">
      <w:pPr>
        <w:jc w:val="both"/>
        <w:rPr>
          <w:rFonts w:ascii="Arial" w:hAnsi="Arial" w:cs="Arial"/>
          <w:iCs/>
        </w:rPr>
      </w:pPr>
      <w:r w:rsidRPr="006A0FFB">
        <w:rPr>
          <w:rFonts w:ascii="Arial" w:hAnsi="Arial" w:cs="Arial"/>
          <w:iCs/>
        </w:rPr>
        <w:t xml:space="preserve">El Taller trabajará dentro de la cultura material de la ciudad de Huamanga con un proyecto que busca dar una respuesta proyectual coherente a las condiciones planteadas por el lugar. </w:t>
      </w:r>
    </w:p>
    <w:p w14:paraId="53EA5383" w14:textId="77777777" w:rsidR="005C1301" w:rsidRPr="006A0FFB" w:rsidRDefault="005C1301" w:rsidP="005C1301">
      <w:pPr>
        <w:jc w:val="both"/>
        <w:rPr>
          <w:rFonts w:ascii="Arial" w:hAnsi="Arial" w:cs="Arial"/>
          <w:lang w:val="es-ES" w:eastAsia="es-ES"/>
        </w:rPr>
      </w:pPr>
    </w:p>
    <w:p w14:paraId="5F92BA08" w14:textId="77777777" w:rsidR="005C1301" w:rsidRPr="006A0FFB" w:rsidRDefault="005C1301" w:rsidP="005C1301">
      <w:pPr>
        <w:jc w:val="both"/>
        <w:rPr>
          <w:rFonts w:ascii="Arial" w:hAnsi="Arial" w:cs="Arial"/>
          <w:lang w:val="es-ES" w:eastAsia="es-ES"/>
        </w:rPr>
      </w:pPr>
      <w:r w:rsidRPr="006A0FFB">
        <w:rPr>
          <w:rFonts w:ascii="Arial" w:hAnsi="Arial" w:cs="Arial"/>
          <w:lang w:val="es-ES" w:eastAsia="es-ES"/>
        </w:rPr>
        <w:t>El taller operativamente tendrá 4 fases de desarrollo:</w:t>
      </w:r>
    </w:p>
    <w:p w14:paraId="1AF79EE6" w14:textId="77777777" w:rsidR="005C1301" w:rsidRPr="006A0FFB" w:rsidRDefault="005C1301" w:rsidP="005C1301">
      <w:pPr>
        <w:pStyle w:val="Prrafodelista"/>
        <w:numPr>
          <w:ilvl w:val="0"/>
          <w:numId w:val="14"/>
        </w:numPr>
        <w:pBdr>
          <w:top w:val="nil"/>
          <w:left w:val="nil"/>
          <w:bottom w:val="nil"/>
          <w:right w:val="nil"/>
          <w:between w:val="nil"/>
        </w:pBdr>
        <w:jc w:val="both"/>
        <w:rPr>
          <w:rFonts w:ascii="Arial" w:hAnsi="Arial" w:cs="Arial"/>
          <w:lang w:val="es-ES" w:eastAsia="es-ES"/>
        </w:rPr>
      </w:pPr>
      <w:r w:rsidRPr="006A0FFB">
        <w:rPr>
          <w:rFonts w:ascii="Arial" w:hAnsi="Arial" w:cs="Arial"/>
          <w:lang w:val="es-ES" w:eastAsia="es-ES"/>
        </w:rPr>
        <w:t xml:space="preserve">Lecciones magistrales antes de la salida al campo: </w:t>
      </w:r>
    </w:p>
    <w:p w14:paraId="289796CD" w14:textId="77777777" w:rsidR="005C1301" w:rsidRPr="006A0FFB" w:rsidRDefault="005C1301" w:rsidP="005C1301">
      <w:pPr>
        <w:pStyle w:val="Prrafodelista"/>
        <w:pBdr>
          <w:top w:val="nil"/>
          <w:left w:val="nil"/>
          <w:bottom w:val="nil"/>
          <w:right w:val="nil"/>
          <w:between w:val="nil"/>
        </w:pBdr>
        <w:jc w:val="both"/>
        <w:rPr>
          <w:rFonts w:ascii="Arial" w:hAnsi="Arial" w:cs="Arial"/>
          <w:lang w:val="es-ES" w:eastAsia="es-ES"/>
        </w:rPr>
      </w:pPr>
      <w:r w:rsidRPr="006A0FFB">
        <w:rPr>
          <w:rFonts w:ascii="Arial" w:hAnsi="Arial" w:cs="Arial"/>
          <w:lang w:val="es-ES" w:eastAsia="es-ES"/>
        </w:rPr>
        <w:t>Procesualidad material y espacial; Antropometría y Proporción; Tejido Urbano</w:t>
      </w:r>
    </w:p>
    <w:p w14:paraId="5A81079E" w14:textId="77777777" w:rsidR="005C1301" w:rsidRPr="006A0FFB" w:rsidRDefault="005C1301" w:rsidP="005C1301">
      <w:pPr>
        <w:pStyle w:val="Prrafodelista"/>
        <w:numPr>
          <w:ilvl w:val="0"/>
          <w:numId w:val="14"/>
        </w:numPr>
        <w:pBdr>
          <w:top w:val="nil"/>
          <w:left w:val="nil"/>
          <w:bottom w:val="nil"/>
          <w:right w:val="nil"/>
          <w:between w:val="nil"/>
        </w:pBdr>
        <w:jc w:val="both"/>
        <w:rPr>
          <w:rFonts w:ascii="Arial" w:hAnsi="Arial" w:cs="Arial"/>
          <w:lang w:val="es-ES" w:eastAsia="es-ES"/>
        </w:rPr>
      </w:pPr>
      <w:r w:rsidRPr="006A0FFB">
        <w:rPr>
          <w:rFonts w:ascii="Arial" w:hAnsi="Arial" w:cs="Arial"/>
          <w:lang w:val="es-ES" w:eastAsia="es-ES"/>
        </w:rPr>
        <w:t>Levantamiento en el campo</w:t>
      </w:r>
    </w:p>
    <w:p w14:paraId="230E2DBD" w14:textId="77777777" w:rsidR="005C1301" w:rsidRPr="006A0FFB" w:rsidRDefault="005C1301" w:rsidP="005C1301">
      <w:pPr>
        <w:pStyle w:val="Prrafodelista"/>
        <w:numPr>
          <w:ilvl w:val="0"/>
          <w:numId w:val="14"/>
        </w:numPr>
        <w:pBdr>
          <w:top w:val="nil"/>
          <w:left w:val="nil"/>
          <w:bottom w:val="nil"/>
          <w:right w:val="nil"/>
          <w:between w:val="nil"/>
        </w:pBdr>
        <w:jc w:val="both"/>
        <w:rPr>
          <w:rFonts w:ascii="Arial" w:hAnsi="Arial" w:cs="Arial"/>
          <w:lang w:val="es-ES" w:eastAsia="es-ES"/>
        </w:rPr>
      </w:pPr>
      <w:r w:rsidRPr="006A0FFB">
        <w:rPr>
          <w:rFonts w:ascii="Arial" w:hAnsi="Arial" w:cs="Arial"/>
          <w:lang w:val="es-ES" w:eastAsia="es-ES"/>
        </w:rPr>
        <w:t>Dibujo reflexivo de los levantamientos. Síntesis y estrategias de diseño</w:t>
      </w:r>
    </w:p>
    <w:p w14:paraId="71FD705E" w14:textId="77777777" w:rsidR="005C1301" w:rsidRPr="006A0FFB" w:rsidRDefault="005C1301" w:rsidP="005C1301">
      <w:pPr>
        <w:pStyle w:val="Prrafodelista"/>
        <w:numPr>
          <w:ilvl w:val="0"/>
          <w:numId w:val="14"/>
        </w:numPr>
        <w:pBdr>
          <w:top w:val="nil"/>
          <w:left w:val="nil"/>
          <w:bottom w:val="nil"/>
          <w:right w:val="nil"/>
          <w:between w:val="nil"/>
        </w:pBdr>
        <w:jc w:val="both"/>
        <w:rPr>
          <w:rFonts w:ascii="Arial" w:hAnsi="Arial" w:cs="Arial"/>
          <w:lang w:val="es-ES" w:eastAsia="es-ES"/>
        </w:rPr>
      </w:pPr>
      <w:r w:rsidRPr="006A0FFB">
        <w:rPr>
          <w:rFonts w:ascii="Arial" w:hAnsi="Arial" w:cs="Arial"/>
          <w:lang w:val="es-ES" w:eastAsia="es-ES"/>
        </w:rPr>
        <w:t>Desarrollo del proyecto</w:t>
      </w:r>
    </w:p>
    <w:p w14:paraId="22CCB5A5" w14:textId="77777777" w:rsidR="005C1301" w:rsidRPr="006A0FFB" w:rsidRDefault="005C1301" w:rsidP="005C1301">
      <w:pPr>
        <w:pStyle w:val="Prrafodelista"/>
        <w:pBdr>
          <w:top w:val="nil"/>
          <w:left w:val="nil"/>
          <w:bottom w:val="nil"/>
          <w:right w:val="nil"/>
          <w:between w:val="nil"/>
        </w:pBdr>
        <w:ind w:left="0"/>
        <w:jc w:val="both"/>
        <w:rPr>
          <w:rFonts w:ascii="Arial" w:hAnsi="Arial" w:cs="Arial"/>
          <w:lang w:val="es-ES" w:eastAsia="es-ES"/>
        </w:rPr>
      </w:pPr>
    </w:p>
    <w:p w14:paraId="22613935" w14:textId="20A2A004" w:rsidR="005C1301" w:rsidRPr="006A0FFB" w:rsidRDefault="005C1301" w:rsidP="005C1301">
      <w:pPr>
        <w:pStyle w:val="Prrafodelista"/>
        <w:pBdr>
          <w:top w:val="nil"/>
          <w:left w:val="nil"/>
          <w:bottom w:val="nil"/>
          <w:right w:val="nil"/>
          <w:between w:val="nil"/>
        </w:pBdr>
        <w:ind w:left="0"/>
        <w:jc w:val="both"/>
        <w:rPr>
          <w:rFonts w:ascii="Arial" w:hAnsi="Arial" w:cs="Arial"/>
          <w:lang w:val="es-ES" w:eastAsia="es-ES"/>
        </w:rPr>
      </w:pPr>
      <w:r w:rsidRPr="006A0FFB">
        <w:rPr>
          <w:rFonts w:ascii="Arial" w:hAnsi="Arial" w:cs="Arial"/>
          <w:lang w:val="es-ES" w:eastAsia="es-ES"/>
        </w:rPr>
        <w:t xml:space="preserve">Las clases magistrales de preparación para el trabajo de campo son lecciones </w:t>
      </w:r>
      <w:r w:rsidR="00460651">
        <w:rPr>
          <w:rFonts w:ascii="Arial" w:hAnsi="Arial" w:cs="Arial"/>
          <w:lang w:val="es-ES" w:eastAsia="es-ES"/>
        </w:rPr>
        <w:t xml:space="preserve">preliminares al viaje </w:t>
      </w:r>
      <w:r w:rsidRPr="006A0FFB">
        <w:rPr>
          <w:rFonts w:ascii="Arial" w:hAnsi="Arial" w:cs="Arial"/>
          <w:lang w:val="es-ES" w:eastAsia="es-ES"/>
        </w:rPr>
        <w:t>muy importantes para la comprensión de la cultura material de la zona de estudio</w:t>
      </w:r>
      <w:r w:rsidR="00460651">
        <w:rPr>
          <w:rFonts w:ascii="Arial" w:hAnsi="Arial" w:cs="Arial"/>
          <w:lang w:val="es-ES" w:eastAsia="es-ES"/>
        </w:rPr>
        <w:t xml:space="preserve"> y estarán disponibles en la plataforma Paideia</w:t>
      </w:r>
    </w:p>
    <w:p w14:paraId="53D78E24" w14:textId="77777777" w:rsidR="005C1301" w:rsidRPr="006A0FFB" w:rsidRDefault="005C1301" w:rsidP="005C1301">
      <w:pPr>
        <w:pStyle w:val="Prrafodelista"/>
        <w:pBdr>
          <w:top w:val="nil"/>
          <w:left w:val="nil"/>
          <w:bottom w:val="nil"/>
          <w:right w:val="nil"/>
          <w:between w:val="nil"/>
        </w:pBdr>
        <w:ind w:left="0"/>
        <w:jc w:val="both"/>
        <w:rPr>
          <w:rFonts w:ascii="Arial" w:hAnsi="Arial" w:cs="Arial"/>
          <w:iCs/>
        </w:rPr>
      </w:pPr>
      <w:r w:rsidRPr="006A0FFB">
        <w:rPr>
          <w:rFonts w:ascii="Arial" w:hAnsi="Arial" w:cs="Arial"/>
          <w:lang w:val="es-ES" w:eastAsia="es-ES"/>
        </w:rPr>
        <w:t xml:space="preserve">El trabajo de campo es el levantamiento de las técnicas desarrolladas por las poblaciones y ofrece los lenguajes que permitirán a las nuevas construcciones una particularidad arquitectónica local. </w:t>
      </w:r>
    </w:p>
    <w:p w14:paraId="513A89D5" w14:textId="77777777" w:rsidR="008B64C5" w:rsidRDefault="008B64C5" w:rsidP="00460651">
      <w:pPr>
        <w:jc w:val="both"/>
        <w:rPr>
          <w:rFonts w:ascii="Arial" w:hAnsi="Arial" w:cs="Arial"/>
          <w:iCs/>
        </w:rPr>
      </w:pPr>
    </w:p>
    <w:p w14:paraId="6338B152" w14:textId="431329E2" w:rsidR="00460651" w:rsidRPr="006A0FFB" w:rsidRDefault="00460651" w:rsidP="00460651">
      <w:pPr>
        <w:jc w:val="both"/>
        <w:rPr>
          <w:rFonts w:ascii="Arial" w:hAnsi="Arial" w:cs="Arial"/>
          <w:iCs/>
        </w:rPr>
      </w:pPr>
      <w:r>
        <w:rPr>
          <w:rFonts w:ascii="Arial" w:hAnsi="Arial" w:cs="Arial"/>
          <w:iCs/>
        </w:rPr>
        <w:t>Sucesivamente, y a</w:t>
      </w:r>
      <w:r w:rsidRPr="006A0FFB">
        <w:rPr>
          <w:rFonts w:ascii="Arial" w:hAnsi="Arial" w:cs="Arial"/>
          <w:iCs/>
        </w:rPr>
        <w:t xml:space="preserve"> lo largo de</w:t>
      </w:r>
      <w:r>
        <w:rPr>
          <w:rFonts w:ascii="Arial" w:hAnsi="Arial" w:cs="Arial"/>
          <w:iCs/>
        </w:rPr>
        <w:t>l</w:t>
      </w:r>
      <w:r w:rsidRPr="006A0FFB">
        <w:rPr>
          <w:rFonts w:ascii="Arial" w:hAnsi="Arial" w:cs="Arial"/>
          <w:iCs/>
        </w:rPr>
        <w:t xml:space="preserve"> ciclo</w:t>
      </w:r>
      <w:r>
        <w:rPr>
          <w:rFonts w:ascii="Arial" w:hAnsi="Arial" w:cs="Arial"/>
          <w:iCs/>
        </w:rPr>
        <w:t>,</w:t>
      </w:r>
      <w:r w:rsidRPr="006A0FFB">
        <w:rPr>
          <w:rFonts w:ascii="Arial" w:hAnsi="Arial" w:cs="Arial"/>
          <w:iCs/>
        </w:rPr>
        <w:t xml:space="preserve"> </w:t>
      </w:r>
      <w:r>
        <w:rPr>
          <w:rFonts w:ascii="Arial" w:hAnsi="Arial" w:cs="Arial"/>
          <w:iCs/>
        </w:rPr>
        <w:t xml:space="preserve">primero la restitución del levantamiento y luego </w:t>
      </w:r>
      <w:r w:rsidRPr="006A0FFB">
        <w:rPr>
          <w:rFonts w:ascii="Arial" w:hAnsi="Arial" w:cs="Arial"/>
          <w:iCs/>
        </w:rPr>
        <w:t xml:space="preserve">el proyecto </w:t>
      </w:r>
      <w:r>
        <w:rPr>
          <w:rFonts w:ascii="Arial" w:hAnsi="Arial" w:cs="Arial"/>
          <w:iCs/>
        </w:rPr>
        <w:t xml:space="preserve">individual </w:t>
      </w:r>
      <w:r w:rsidRPr="006A0FFB">
        <w:rPr>
          <w:rFonts w:ascii="Arial" w:hAnsi="Arial" w:cs="Arial"/>
          <w:iCs/>
        </w:rPr>
        <w:t>se desarrollar</w:t>
      </w:r>
      <w:r>
        <w:rPr>
          <w:rFonts w:ascii="Arial" w:hAnsi="Arial" w:cs="Arial"/>
          <w:iCs/>
        </w:rPr>
        <w:t>án</w:t>
      </w:r>
      <w:r w:rsidRPr="006A0FFB">
        <w:rPr>
          <w:rFonts w:ascii="Arial" w:hAnsi="Arial" w:cs="Arial"/>
          <w:iCs/>
        </w:rPr>
        <w:t xml:space="preserve"> durante las 4 horas del taller con elaboraciones graficas en las diferentes escalas</w:t>
      </w:r>
      <w:r>
        <w:rPr>
          <w:rFonts w:ascii="Arial" w:hAnsi="Arial" w:cs="Arial"/>
          <w:iCs/>
        </w:rPr>
        <w:t xml:space="preserve"> en un trabajo tutelado y supervisado por los docentes</w:t>
      </w:r>
    </w:p>
    <w:p w14:paraId="781D3385" w14:textId="10CCA04A" w:rsidR="00460651" w:rsidRPr="006A0FFB" w:rsidRDefault="008B64C5" w:rsidP="00460651">
      <w:pPr>
        <w:jc w:val="both"/>
        <w:rPr>
          <w:rFonts w:ascii="Arial" w:hAnsi="Arial" w:cs="Arial"/>
          <w:iCs/>
        </w:rPr>
      </w:pPr>
      <w:r>
        <w:rPr>
          <w:rFonts w:ascii="Arial" w:hAnsi="Arial" w:cs="Arial"/>
          <w:iCs/>
        </w:rPr>
        <w:t>U</w:t>
      </w:r>
      <w:r w:rsidRPr="006A0FFB">
        <w:rPr>
          <w:rFonts w:ascii="Arial" w:hAnsi="Arial" w:cs="Arial"/>
          <w:iCs/>
        </w:rPr>
        <w:t>na adecuada conclusión del proceso de diseño</w:t>
      </w:r>
      <w:r>
        <w:rPr>
          <w:rFonts w:ascii="Arial" w:hAnsi="Arial" w:cs="Arial"/>
          <w:iCs/>
        </w:rPr>
        <w:t xml:space="preserve"> serán el resultado de la combinación de diversos factores sustanciales: la </w:t>
      </w:r>
      <w:r w:rsidR="00460651" w:rsidRPr="006A0FFB">
        <w:rPr>
          <w:rFonts w:ascii="Arial" w:hAnsi="Arial" w:cs="Arial"/>
          <w:iCs/>
        </w:rPr>
        <w:t>asistencia</w:t>
      </w:r>
      <w:r>
        <w:rPr>
          <w:rFonts w:ascii="Arial" w:hAnsi="Arial" w:cs="Arial"/>
          <w:iCs/>
        </w:rPr>
        <w:t xml:space="preserve"> y</w:t>
      </w:r>
      <w:r w:rsidR="00460651">
        <w:rPr>
          <w:rFonts w:ascii="Arial" w:hAnsi="Arial" w:cs="Arial"/>
          <w:iCs/>
        </w:rPr>
        <w:t xml:space="preserve"> </w:t>
      </w:r>
      <w:r>
        <w:rPr>
          <w:rFonts w:ascii="Arial" w:hAnsi="Arial" w:cs="Arial"/>
          <w:iCs/>
        </w:rPr>
        <w:t xml:space="preserve">puntualidad; la </w:t>
      </w:r>
      <w:r w:rsidR="00460651" w:rsidRPr="006A0FFB">
        <w:rPr>
          <w:rFonts w:ascii="Arial" w:hAnsi="Arial" w:cs="Arial"/>
          <w:iCs/>
        </w:rPr>
        <w:t>continuidad en el desenvolvimiento del trabajo</w:t>
      </w:r>
      <w:r>
        <w:rPr>
          <w:rFonts w:ascii="Arial" w:hAnsi="Arial" w:cs="Arial"/>
          <w:iCs/>
        </w:rPr>
        <w:t xml:space="preserve"> y, </w:t>
      </w:r>
      <w:r w:rsidRPr="006A0FFB">
        <w:rPr>
          <w:rFonts w:ascii="Arial" w:hAnsi="Arial" w:cs="Arial"/>
          <w:iCs/>
        </w:rPr>
        <w:t xml:space="preserve">el cumplimiento de cada una de las tareas </w:t>
      </w:r>
      <w:r>
        <w:rPr>
          <w:rFonts w:ascii="Arial" w:hAnsi="Arial" w:cs="Arial"/>
          <w:iCs/>
        </w:rPr>
        <w:t xml:space="preserve">asignadas </w:t>
      </w:r>
      <w:r w:rsidRPr="006A0FFB">
        <w:rPr>
          <w:rFonts w:ascii="Arial" w:hAnsi="Arial" w:cs="Arial"/>
          <w:iCs/>
        </w:rPr>
        <w:t>durante el desarrollo del cicl</w:t>
      </w:r>
      <w:r>
        <w:rPr>
          <w:rFonts w:ascii="Arial" w:hAnsi="Arial" w:cs="Arial"/>
          <w:iCs/>
        </w:rPr>
        <w:t>o.</w:t>
      </w:r>
    </w:p>
    <w:p w14:paraId="134E75D2" w14:textId="77777777" w:rsidR="00460651" w:rsidRPr="006A0FFB" w:rsidRDefault="00460651" w:rsidP="00460651">
      <w:pPr>
        <w:pBdr>
          <w:top w:val="nil"/>
          <w:left w:val="nil"/>
          <w:bottom w:val="nil"/>
          <w:right w:val="nil"/>
          <w:between w:val="nil"/>
        </w:pBdr>
        <w:jc w:val="both"/>
        <w:rPr>
          <w:rFonts w:ascii="Arial" w:eastAsia="Arial" w:hAnsi="Arial" w:cs="Arial"/>
          <w:b/>
        </w:rPr>
      </w:pPr>
    </w:p>
    <w:p w14:paraId="2E5E0331" w14:textId="77777777" w:rsidR="00674D4B" w:rsidRDefault="00674D4B">
      <w:pPr>
        <w:ind w:left="426"/>
        <w:jc w:val="both"/>
        <w:rPr>
          <w:rFonts w:ascii="Arial" w:eastAsia="Arial" w:hAnsi="Arial" w:cs="Arial"/>
          <w:color w:val="0000FF"/>
        </w:rPr>
      </w:pPr>
    </w:p>
    <w:p w14:paraId="67AD4AD0" w14:textId="77777777" w:rsidR="00674D4B" w:rsidRPr="00203993" w:rsidRDefault="00023C94">
      <w:pPr>
        <w:numPr>
          <w:ilvl w:val="0"/>
          <w:numId w:val="2"/>
        </w:numPr>
        <w:pBdr>
          <w:top w:val="nil"/>
          <w:left w:val="nil"/>
          <w:bottom w:val="nil"/>
          <w:right w:val="nil"/>
          <w:between w:val="nil"/>
        </w:pBdr>
        <w:ind w:left="142" w:hanging="142"/>
        <w:jc w:val="both"/>
        <w:rPr>
          <w:rFonts w:ascii="Arial" w:eastAsia="Arial" w:hAnsi="Arial" w:cs="Arial"/>
        </w:rPr>
      </w:pPr>
      <w:r w:rsidRPr="00203993">
        <w:rPr>
          <w:rFonts w:ascii="Arial" w:eastAsia="Arial" w:hAnsi="Arial" w:cs="Arial"/>
          <w:b/>
        </w:rPr>
        <w:t>EVALUACIÓN</w:t>
      </w:r>
    </w:p>
    <w:p w14:paraId="7E1BE97F" w14:textId="77777777" w:rsidR="00674D4B" w:rsidRPr="00203993" w:rsidRDefault="00674D4B">
      <w:pPr>
        <w:pBdr>
          <w:top w:val="nil"/>
          <w:left w:val="nil"/>
          <w:bottom w:val="nil"/>
          <w:right w:val="nil"/>
          <w:between w:val="nil"/>
        </w:pBdr>
        <w:ind w:left="142"/>
        <w:jc w:val="both"/>
        <w:rPr>
          <w:rFonts w:ascii="Arial" w:eastAsia="Arial" w:hAnsi="Arial" w:cs="Arial"/>
          <w:b/>
        </w:rPr>
      </w:pPr>
    </w:p>
    <w:p w14:paraId="0FD9A879" w14:textId="77777777" w:rsidR="00674D4B" w:rsidRPr="00203993" w:rsidRDefault="00023C94">
      <w:pPr>
        <w:numPr>
          <w:ilvl w:val="1"/>
          <w:numId w:val="13"/>
        </w:numPr>
        <w:ind w:left="567"/>
        <w:jc w:val="both"/>
        <w:rPr>
          <w:rFonts w:ascii="Arial" w:eastAsia="Arial" w:hAnsi="Arial" w:cs="Arial"/>
          <w:b/>
        </w:rPr>
      </w:pPr>
      <w:r w:rsidRPr="00203993">
        <w:rPr>
          <w:rFonts w:ascii="Arial" w:eastAsia="Arial" w:hAnsi="Arial" w:cs="Arial"/>
          <w:b/>
        </w:rPr>
        <w:t>Sistema de evaluación</w:t>
      </w:r>
    </w:p>
    <w:p w14:paraId="49DC9E24" w14:textId="0CC16A00" w:rsidR="00674D4B" w:rsidRPr="00203993" w:rsidRDefault="00674D4B">
      <w:pPr>
        <w:jc w:val="both"/>
        <w:rPr>
          <w:rFonts w:ascii="Arial" w:eastAsia="Arial" w:hAnsi="Arial" w:cs="Arial"/>
          <w:b/>
        </w:rPr>
      </w:pPr>
    </w:p>
    <w:tbl>
      <w:tblPr>
        <w:tblW w:w="8567"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730"/>
        <w:gridCol w:w="1995"/>
        <w:gridCol w:w="3842"/>
      </w:tblGrid>
      <w:tr w:rsidR="006320D2" w:rsidRPr="006A0FFB" w14:paraId="5AF860CC" w14:textId="77777777" w:rsidTr="00547FFB">
        <w:trPr>
          <w:trHeight w:val="282"/>
        </w:trPr>
        <w:tc>
          <w:tcPr>
            <w:tcW w:w="2730" w:type="dxa"/>
            <w:shd w:val="clear" w:color="auto" w:fill="EEECE1" w:themeFill="background2"/>
            <w:tcMar>
              <w:top w:w="11" w:type="dxa"/>
              <w:left w:w="11" w:type="dxa"/>
              <w:bottom w:w="0" w:type="dxa"/>
              <w:right w:w="11" w:type="dxa"/>
            </w:tcMar>
            <w:vAlign w:val="center"/>
          </w:tcPr>
          <w:p w14:paraId="4D6A808B" w14:textId="77777777" w:rsidR="006320D2" w:rsidRPr="00FE2098" w:rsidRDefault="006320D2" w:rsidP="004B1394">
            <w:pPr>
              <w:jc w:val="center"/>
              <w:rPr>
                <w:rFonts w:ascii="Arial" w:eastAsia="Gill Sans" w:hAnsi="Arial" w:cs="Arial"/>
                <w:b/>
                <w:bCs/>
              </w:rPr>
            </w:pPr>
            <w:r w:rsidRPr="00FE2098">
              <w:rPr>
                <w:rFonts w:ascii="Arial" w:eastAsia="Gill Sans" w:hAnsi="Arial" w:cs="Arial"/>
                <w:b/>
                <w:bCs/>
              </w:rPr>
              <w:t>Rubro de evaluación</w:t>
            </w:r>
          </w:p>
        </w:tc>
        <w:tc>
          <w:tcPr>
            <w:tcW w:w="1995" w:type="dxa"/>
            <w:shd w:val="clear" w:color="auto" w:fill="EEECE1" w:themeFill="background2"/>
            <w:tcMar>
              <w:top w:w="11" w:type="dxa"/>
              <w:left w:w="11" w:type="dxa"/>
              <w:bottom w:w="0" w:type="dxa"/>
              <w:right w:w="11" w:type="dxa"/>
            </w:tcMar>
            <w:vAlign w:val="center"/>
          </w:tcPr>
          <w:p w14:paraId="09D22319" w14:textId="77777777" w:rsidR="006320D2" w:rsidRPr="00FE2098" w:rsidRDefault="006320D2" w:rsidP="004B1394">
            <w:pPr>
              <w:jc w:val="center"/>
              <w:rPr>
                <w:rFonts w:ascii="Arial" w:eastAsia="Gill Sans" w:hAnsi="Arial" w:cs="Arial"/>
                <w:b/>
                <w:bCs/>
              </w:rPr>
            </w:pPr>
            <w:r w:rsidRPr="00FE2098">
              <w:rPr>
                <w:rFonts w:ascii="Arial" w:eastAsia="Gill Sans" w:hAnsi="Arial" w:cs="Arial"/>
                <w:b/>
                <w:bCs/>
              </w:rPr>
              <w:t>Peso sobre la nota final del curso</w:t>
            </w:r>
          </w:p>
        </w:tc>
        <w:tc>
          <w:tcPr>
            <w:tcW w:w="3842" w:type="dxa"/>
            <w:shd w:val="clear" w:color="auto" w:fill="EEECE1" w:themeFill="background2"/>
            <w:tcMar>
              <w:top w:w="11" w:type="dxa"/>
              <w:left w:w="11" w:type="dxa"/>
              <w:bottom w:w="0" w:type="dxa"/>
              <w:right w:w="11" w:type="dxa"/>
            </w:tcMar>
            <w:vAlign w:val="center"/>
          </w:tcPr>
          <w:p w14:paraId="5D993E50" w14:textId="77777777" w:rsidR="006320D2" w:rsidRPr="00FE2098" w:rsidRDefault="006320D2" w:rsidP="004B1394">
            <w:pPr>
              <w:jc w:val="center"/>
              <w:rPr>
                <w:rFonts w:ascii="Arial" w:eastAsia="Gill Sans" w:hAnsi="Arial" w:cs="Arial"/>
                <w:b/>
                <w:bCs/>
              </w:rPr>
            </w:pPr>
            <w:r w:rsidRPr="00FE2098">
              <w:rPr>
                <w:rFonts w:ascii="Arial" w:eastAsia="Gill Sans" w:hAnsi="Arial" w:cs="Arial"/>
                <w:b/>
                <w:bCs/>
              </w:rPr>
              <w:t>Descripción</w:t>
            </w:r>
          </w:p>
        </w:tc>
      </w:tr>
      <w:tr w:rsidR="006320D2" w:rsidRPr="006A0FFB" w14:paraId="31C9D2D6" w14:textId="77777777" w:rsidTr="00547FFB">
        <w:trPr>
          <w:trHeight w:val="264"/>
        </w:trPr>
        <w:tc>
          <w:tcPr>
            <w:tcW w:w="2730" w:type="dxa"/>
            <w:shd w:val="clear" w:color="auto" w:fill="FFFFFF"/>
            <w:tcMar>
              <w:top w:w="11" w:type="dxa"/>
              <w:left w:w="11" w:type="dxa"/>
              <w:bottom w:w="0" w:type="dxa"/>
              <w:right w:w="11" w:type="dxa"/>
            </w:tcMar>
            <w:vAlign w:val="center"/>
          </w:tcPr>
          <w:p w14:paraId="05A654DE" w14:textId="0D082C82" w:rsidR="006320D2" w:rsidRPr="006A0FFB" w:rsidRDefault="006320D2" w:rsidP="004B1394">
            <w:pPr>
              <w:jc w:val="center"/>
              <w:rPr>
                <w:rFonts w:ascii="Arial" w:eastAsia="Gill Sans" w:hAnsi="Arial" w:cs="Arial"/>
              </w:rPr>
            </w:pPr>
            <w:r w:rsidRPr="006A0FFB">
              <w:rPr>
                <w:rFonts w:ascii="Arial" w:eastAsia="Gill Sans" w:hAnsi="Arial" w:cs="Arial"/>
              </w:rPr>
              <w:t xml:space="preserve">Evaluación </w:t>
            </w:r>
            <w:r>
              <w:rPr>
                <w:rFonts w:ascii="Arial" w:eastAsia="Gill Sans" w:hAnsi="Arial" w:cs="Arial"/>
              </w:rPr>
              <w:t>c</w:t>
            </w:r>
            <w:r w:rsidRPr="006A0FFB">
              <w:rPr>
                <w:rFonts w:ascii="Arial" w:eastAsia="Gill Sans" w:hAnsi="Arial" w:cs="Arial"/>
              </w:rPr>
              <w:t xml:space="preserve">ontinua del proceso </w:t>
            </w:r>
          </w:p>
          <w:p w14:paraId="59128B8F" w14:textId="77777777" w:rsidR="006320D2" w:rsidRPr="006A0FFB" w:rsidRDefault="006320D2" w:rsidP="004B1394">
            <w:pPr>
              <w:jc w:val="center"/>
              <w:rPr>
                <w:rFonts w:ascii="Arial" w:eastAsia="Gill Sans" w:hAnsi="Arial" w:cs="Arial"/>
              </w:rPr>
            </w:pPr>
            <w:r w:rsidRPr="006A0FFB">
              <w:rPr>
                <w:rFonts w:ascii="Arial" w:eastAsia="Gill Sans" w:hAnsi="Arial" w:cs="Arial"/>
              </w:rPr>
              <w:t>ECP</w:t>
            </w:r>
          </w:p>
        </w:tc>
        <w:tc>
          <w:tcPr>
            <w:tcW w:w="1995" w:type="dxa"/>
            <w:shd w:val="clear" w:color="auto" w:fill="FFFFFF"/>
            <w:tcMar>
              <w:top w:w="11" w:type="dxa"/>
              <w:left w:w="11" w:type="dxa"/>
              <w:bottom w:w="0" w:type="dxa"/>
              <w:right w:w="11" w:type="dxa"/>
            </w:tcMar>
            <w:vAlign w:val="center"/>
          </w:tcPr>
          <w:p w14:paraId="3780CEA8" w14:textId="77777777" w:rsidR="006320D2" w:rsidRPr="006A0FFB" w:rsidRDefault="006320D2" w:rsidP="004B1394">
            <w:pPr>
              <w:jc w:val="center"/>
              <w:rPr>
                <w:rFonts w:ascii="Arial" w:eastAsia="Gill Sans" w:hAnsi="Arial" w:cs="Arial"/>
              </w:rPr>
            </w:pPr>
            <w:r w:rsidRPr="006A0FFB">
              <w:rPr>
                <w:rFonts w:ascii="Arial" w:eastAsia="Gill Sans" w:hAnsi="Arial" w:cs="Arial"/>
              </w:rPr>
              <w:t>50%</w:t>
            </w:r>
          </w:p>
        </w:tc>
        <w:tc>
          <w:tcPr>
            <w:tcW w:w="3842" w:type="dxa"/>
            <w:shd w:val="clear" w:color="auto" w:fill="FFFFFF"/>
            <w:tcMar>
              <w:top w:w="11" w:type="dxa"/>
              <w:left w:w="11" w:type="dxa"/>
              <w:bottom w:w="0" w:type="dxa"/>
              <w:right w:w="11" w:type="dxa"/>
            </w:tcMar>
            <w:vAlign w:val="center"/>
          </w:tcPr>
          <w:p w14:paraId="6384D779" w14:textId="77777777" w:rsidR="006320D2" w:rsidRPr="006A0FFB" w:rsidRDefault="006320D2" w:rsidP="004B1394">
            <w:pPr>
              <w:widowControl w:val="0"/>
              <w:pBdr>
                <w:top w:val="nil"/>
                <w:left w:val="nil"/>
                <w:bottom w:val="nil"/>
                <w:right w:val="nil"/>
                <w:between w:val="nil"/>
              </w:pBdr>
              <w:ind w:right="89"/>
              <w:rPr>
                <w:rFonts w:ascii="Arial" w:eastAsia="Gill Sans" w:hAnsi="Arial" w:cs="Arial"/>
              </w:rPr>
            </w:pPr>
            <w:r w:rsidRPr="006A0FFB">
              <w:rPr>
                <w:rFonts w:ascii="Arial" w:eastAsia="Gill Sans" w:hAnsi="Arial" w:cs="Arial"/>
              </w:rPr>
              <w:t>Participación al curso y Trabajo constante en el taller</w:t>
            </w:r>
          </w:p>
          <w:p w14:paraId="7A4B31FE" w14:textId="77777777" w:rsidR="006320D2" w:rsidRPr="006A0FFB" w:rsidRDefault="006320D2" w:rsidP="004B1394">
            <w:pPr>
              <w:rPr>
                <w:rFonts w:ascii="Arial" w:eastAsia="Gill Sans" w:hAnsi="Arial" w:cs="Arial"/>
              </w:rPr>
            </w:pPr>
            <w:r w:rsidRPr="006A0FFB">
              <w:rPr>
                <w:rFonts w:ascii="Arial" w:eastAsia="Gill Sans" w:hAnsi="Arial" w:cs="Arial"/>
              </w:rPr>
              <w:t>Entrega ejercicios proyectuales semanales</w:t>
            </w:r>
          </w:p>
        </w:tc>
      </w:tr>
      <w:tr w:rsidR="006320D2" w:rsidRPr="006A0FFB" w14:paraId="14BA317A" w14:textId="77777777" w:rsidTr="00547FFB">
        <w:trPr>
          <w:trHeight w:val="264"/>
        </w:trPr>
        <w:tc>
          <w:tcPr>
            <w:tcW w:w="2730" w:type="dxa"/>
            <w:shd w:val="clear" w:color="auto" w:fill="FFFFFF"/>
            <w:tcMar>
              <w:top w:w="11" w:type="dxa"/>
              <w:left w:w="11" w:type="dxa"/>
              <w:bottom w:w="0" w:type="dxa"/>
              <w:right w:w="11" w:type="dxa"/>
            </w:tcMar>
            <w:vAlign w:val="center"/>
          </w:tcPr>
          <w:p w14:paraId="26AA356F" w14:textId="77777777" w:rsidR="006320D2" w:rsidRPr="006A0FFB" w:rsidRDefault="006320D2" w:rsidP="004B1394">
            <w:pPr>
              <w:jc w:val="center"/>
              <w:rPr>
                <w:rFonts w:ascii="Arial" w:eastAsia="Gill Sans" w:hAnsi="Arial" w:cs="Arial"/>
              </w:rPr>
            </w:pPr>
            <w:r w:rsidRPr="006A0FFB">
              <w:rPr>
                <w:rFonts w:ascii="Arial" w:eastAsia="Gill Sans" w:hAnsi="Arial" w:cs="Arial"/>
              </w:rPr>
              <w:t>Evaluación Final del proyecto</w:t>
            </w:r>
          </w:p>
          <w:p w14:paraId="6AD0A70F" w14:textId="77777777" w:rsidR="006320D2" w:rsidRPr="006A0FFB" w:rsidRDefault="006320D2" w:rsidP="004B1394">
            <w:pPr>
              <w:jc w:val="center"/>
              <w:rPr>
                <w:rFonts w:ascii="Arial" w:eastAsia="Gill Sans" w:hAnsi="Arial" w:cs="Arial"/>
              </w:rPr>
            </w:pPr>
            <w:r w:rsidRPr="006A0FFB">
              <w:rPr>
                <w:rFonts w:ascii="Arial" w:eastAsia="Gill Sans" w:hAnsi="Arial" w:cs="Arial"/>
              </w:rPr>
              <w:t>EFP</w:t>
            </w:r>
          </w:p>
        </w:tc>
        <w:tc>
          <w:tcPr>
            <w:tcW w:w="1995" w:type="dxa"/>
            <w:shd w:val="clear" w:color="auto" w:fill="FFFFFF"/>
            <w:tcMar>
              <w:top w:w="11" w:type="dxa"/>
              <w:left w:w="11" w:type="dxa"/>
              <w:bottom w:w="0" w:type="dxa"/>
              <w:right w:w="11" w:type="dxa"/>
            </w:tcMar>
            <w:vAlign w:val="center"/>
          </w:tcPr>
          <w:p w14:paraId="61A5CC14" w14:textId="77777777" w:rsidR="006320D2" w:rsidRPr="006A0FFB" w:rsidRDefault="006320D2" w:rsidP="004B1394">
            <w:pPr>
              <w:jc w:val="center"/>
              <w:rPr>
                <w:rFonts w:ascii="Arial" w:eastAsia="Gill Sans" w:hAnsi="Arial" w:cs="Arial"/>
              </w:rPr>
            </w:pPr>
            <w:r w:rsidRPr="006A0FFB">
              <w:rPr>
                <w:rFonts w:ascii="Arial" w:eastAsia="Gill Sans" w:hAnsi="Arial" w:cs="Arial"/>
              </w:rPr>
              <w:t>50%</w:t>
            </w:r>
          </w:p>
        </w:tc>
        <w:tc>
          <w:tcPr>
            <w:tcW w:w="3842" w:type="dxa"/>
            <w:shd w:val="clear" w:color="auto" w:fill="FFFFFF"/>
            <w:tcMar>
              <w:top w:w="11" w:type="dxa"/>
              <w:left w:w="11" w:type="dxa"/>
              <w:bottom w:w="0" w:type="dxa"/>
              <w:right w:w="11" w:type="dxa"/>
            </w:tcMar>
            <w:vAlign w:val="center"/>
          </w:tcPr>
          <w:p w14:paraId="30930F2E" w14:textId="77777777" w:rsidR="006320D2" w:rsidRPr="006A0FFB" w:rsidRDefault="006320D2" w:rsidP="004B1394">
            <w:pPr>
              <w:widowControl w:val="0"/>
              <w:pBdr>
                <w:top w:val="nil"/>
                <w:left w:val="nil"/>
                <w:bottom w:val="nil"/>
                <w:right w:val="nil"/>
                <w:between w:val="nil"/>
              </w:pBdr>
              <w:ind w:right="89"/>
              <w:rPr>
                <w:rFonts w:ascii="Arial" w:eastAsia="Gill Sans" w:hAnsi="Arial" w:cs="Arial"/>
              </w:rPr>
            </w:pPr>
            <w:r w:rsidRPr="006A0FFB">
              <w:rPr>
                <w:rFonts w:ascii="Arial" w:eastAsia="Gill Sans" w:hAnsi="Arial" w:cs="Arial"/>
              </w:rPr>
              <w:t xml:space="preserve"> Bitácora de viaje, Portafolio y la maqueta del proyecto</w:t>
            </w:r>
          </w:p>
        </w:tc>
      </w:tr>
    </w:tbl>
    <w:p w14:paraId="2FABA691" w14:textId="77777777" w:rsidR="00674D4B" w:rsidRDefault="00674D4B">
      <w:pPr>
        <w:ind w:left="567"/>
        <w:jc w:val="both"/>
        <w:rPr>
          <w:rFonts w:ascii="Arial" w:eastAsia="Arial" w:hAnsi="Arial" w:cs="Arial"/>
          <w:b/>
          <w:color w:val="0000FF"/>
        </w:rPr>
      </w:pPr>
    </w:p>
    <w:p w14:paraId="6721DA32" w14:textId="77777777" w:rsidR="00674D4B" w:rsidRPr="006320D2" w:rsidRDefault="00023C94">
      <w:pPr>
        <w:numPr>
          <w:ilvl w:val="1"/>
          <w:numId w:val="13"/>
        </w:numPr>
        <w:ind w:left="567"/>
        <w:jc w:val="both"/>
        <w:rPr>
          <w:rFonts w:ascii="Arial" w:eastAsia="Arial" w:hAnsi="Arial" w:cs="Arial"/>
          <w:b/>
        </w:rPr>
      </w:pPr>
      <w:r w:rsidRPr="006320D2">
        <w:rPr>
          <w:rFonts w:ascii="Arial" w:eastAsia="Arial" w:hAnsi="Arial" w:cs="Arial"/>
          <w:b/>
        </w:rPr>
        <w:t>Fórmula de evaluación</w:t>
      </w:r>
    </w:p>
    <w:p w14:paraId="18BCA1FC" w14:textId="77777777" w:rsidR="00674D4B" w:rsidRDefault="00674D4B">
      <w:pPr>
        <w:ind w:left="567"/>
        <w:jc w:val="both"/>
        <w:rPr>
          <w:rFonts w:ascii="Arial" w:eastAsia="Arial" w:hAnsi="Arial" w:cs="Arial"/>
          <w:b/>
        </w:rPr>
      </w:pPr>
    </w:p>
    <w:p w14:paraId="55205E86" w14:textId="782ABEE7" w:rsidR="006320D2" w:rsidRPr="006A0FFB" w:rsidRDefault="006320D2" w:rsidP="006320D2">
      <w:pPr>
        <w:pStyle w:val="Prrafodelista"/>
        <w:pBdr>
          <w:top w:val="nil"/>
          <w:left w:val="nil"/>
          <w:bottom w:val="nil"/>
          <w:right w:val="nil"/>
          <w:between w:val="nil"/>
        </w:pBdr>
        <w:spacing w:line="276" w:lineRule="auto"/>
        <w:jc w:val="both"/>
        <w:rPr>
          <w:rFonts w:ascii="Arial" w:eastAsia="Calibri" w:hAnsi="Arial" w:cs="Arial"/>
          <w:highlight w:val="white"/>
        </w:rPr>
      </w:pPr>
      <w:r w:rsidRPr="006A0FFB">
        <w:rPr>
          <w:rFonts w:ascii="Arial" w:eastAsia="Calibri" w:hAnsi="Arial" w:cs="Arial"/>
          <w:highlight w:val="white"/>
          <w:u w:val="single"/>
        </w:rPr>
        <w:t>Nota Final Única registrada en el acta</w:t>
      </w:r>
      <w:r w:rsidRPr="006A0FFB">
        <w:rPr>
          <w:rFonts w:ascii="Arial" w:eastAsia="Calibri" w:hAnsi="Arial" w:cs="Arial"/>
          <w:highlight w:val="white"/>
        </w:rPr>
        <w:t xml:space="preserve"> </w:t>
      </w:r>
    </w:p>
    <w:p w14:paraId="179EF0A7" w14:textId="229230D2" w:rsidR="00674D4B" w:rsidRPr="006320D2" w:rsidRDefault="006320D2" w:rsidP="006320D2">
      <w:pPr>
        <w:pStyle w:val="Prrafodelista"/>
        <w:pBdr>
          <w:top w:val="nil"/>
          <w:left w:val="nil"/>
          <w:bottom w:val="nil"/>
          <w:right w:val="nil"/>
          <w:between w:val="nil"/>
        </w:pBdr>
        <w:spacing w:line="276" w:lineRule="auto"/>
        <w:jc w:val="both"/>
        <w:rPr>
          <w:rFonts w:ascii="Arial" w:eastAsia="Calibri" w:hAnsi="Arial" w:cs="Arial"/>
          <w:highlight w:val="white"/>
        </w:rPr>
      </w:pPr>
      <w:r w:rsidRPr="006A0FFB">
        <w:rPr>
          <w:rFonts w:ascii="Arial" w:eastAsia="Calibri" w:hAnsi="Arial" w:cs="Arial"/>
          <w:highlight w:val="white"/>
        </w:rPr>
        <w:t>NFU = ECP (50) +EFP (50) /100</w:t>
      </w:r>
    </w:p>
    <w:p w14:paraId="478301AC" w14:textId="77777777" w:rsidR="00674D4B" w:rsidRDefault="00674D4B">
      <w:pPr>
        <w:jc w:val="both"/>
        <w:rPr>
          <w:rFonts w:ascii="Arial" w:eastAsia="Arial" w:hAnsi="Arial" w:cs="Arial"/>
          <w:color w:val="0000FF"/>
        </w:rPr>
      </w:pPr>
    </w:p>
    <w:p w14:paraId="07E3F682" w14:textId="77777777" w:rsidR="00674D4B" w:rsidRPr="00203993" w:rsidRDefault="00023C94">
      <w:pPr>
        <w:numPr>
          <w:ilvl w:val="1"/>
          <w:numId w:val="13"/>
        </w:numPr>
        <w:ind w:left="567"/>
        <w:jc w:val="both"/>
        <w:rPr>
          <w:rFonts w:ascii="Arial" w:eastAsia="Arial" w:hAnsi="Arial" w:cs="Arial"/>
          <w:b/>
        </w:rPr>
      </w:pPr>
      <w:r w:rsidRPr="00203993">
        <w:rPr>
          <w:rFonts w:ascii="Arial" w:eastAsia="Arial" w:hAnsi="Arial" w:cs="Arial"/>
          <w:b/>
        </w:rPr>
        <w:t>Requisitos de entrega final</w:t>
      </w:r>
    </w:p>
    <w:p w14:paraId="4F749698" w14:textId="77777777" w:rsidR="00674D4B" w:rsidRDefault="00674D4B">
      <w:pPr>
        <w:rPr>
          <w:rFonts w:ascii="Arial" w:eastAsia="Arial" w:hAnsi="Arial" w:cs="Arial"/>
        </w:rPr>
      </w:pPr>
    </w:p>
    <w:p w14:paraId="64BC8590" w14:textId="77777777" w:rsidR="006320D2" w:rsidRDefault="006320D2" w:rsidP="006320D2">
      <w:pPr>
        <w:ind w:left="720"/>
        <w:rPr>
          <w:rFonts w:ascii="Arial" w:eastAsia="Arial" w:hAnsi="Arial" w:cs="Arial"/>
          <w:color w:val="0000FF"/>
        </w:rPr>
      </w:pPr>
    </w:p>
    <w:tbl>
      <w:tblPr>
        <w:tblStyle w:val="Tablaconcuadrcula"/>
        <w:tblW w:w="8784" w:type="dxa"/>
        <w:tblInd w:w="-147" w:type="dxa"/>
        <w:tblLook w:val="04A0" w:firstRow="1" w:lastRow="0" w:firstColumn="1" w:lastColumn="0" w:noHBand="0" w:noVBand="1"/>
      </w:tblPr>
      <w:tblGrid>
        <w:gridCol w:w="562"/>
        <w:gridCol w:w="4111"/>
        <w:gridCol w:w="1549"/>
        <w:gridCol w:w="2562"/>
      </w:tblGrid>
      <w:tr w:rsidR="006320D2" w14:paraId="5A870DD2" w14:textId="77777777" w:rsidTr="00E07B29">
        <w:tc>
          <w:tcPr>
            <w:tcW w:w="562" w:type="dxa"/>
            <w:shd w:val="clear" w:color="auto" w:fill="EEECE1" w:themeFill="background2"/>
          </w:tcPr>
          <w:p w14:paraId="4DFB3763" w14:textId="77777777" w:rsidR="00DF00CB" w:rsidRDefault="00DF00CB" w:rsidP="006320D2">
            <w:pPr>
              <w:jc w:val="center"/>
              <w:rPr>
                <w:rFonts w:ascii="Arial" w:eastAsia="Arial" w:hAnsi="Arial" w:cs="Arial"/>
                <w:b/>
                <w:bCs/>
              </w:rPr>
            </w:pPr>
          </w:p>
          <w:p w14:paraId="2E6EDEFA" w14:textId="53F3E093" w:rsidR="006320D2" w:rsidRPr="006320D2" w:rsidRDefault="006320D2" w:rsidP="006320D2">
            <w:pPr>
              <w:jc w:val="center"/>
              <w:rPr>
                <w:rFonts w:ascii="Arial" w:eastAsia="Arial" w:hAnsi="Arial" w:cs="Arial"/>
                <w:b/>
                <w:bCs/>
              </w:rPr>
            </w:pPr>
            <w:r w:rsidRPr="006320D2">
              <w:rPr>
                <w:rFonts w:ascii="Arial" w:eastAsia="Arial" w:hAnsi="Arial" w:cs="Arial"/>
                <w:b/>
                <w:bCs/>
              </w:rPr>
              <w:t>1</w:t>
            </w:r>
          </w:p>
        </w:tc>
        <w:tc>
          <w:tcPr>
            <w:tcW w:w="4111" w:type="dxa"/>
            <w:shd w:val="clear" w:color="auto" w:fill="EEECE1" w:themeFill="background2"/>
          </w:tcPr>
          <w:p w14:paraId="067885BF" w14:textId="77777777" w:rsidR="00DF00CB" w:rsidRDefault="00DF00CB" w:rsidP="006320D2">
            <w:pPr>
              <w:jc w:val="center"/>
              <w:rPr>
                <w:rFonts w:ascii="Arial" w:eastAsia="Arial" w:hAnsi="Arial" w:cs="Arial"/>
                <w:b/>
                <w:bCs/>
              </w:rPr>
            </w:pPr>
          </w:p>
          <w:p w14:paraId="459AB70D" w14:textId="32587475" w:rsidR="006320D2" w:rsidRDefault="006320D2" w:rsidP="006320D2">
            <w:pPr>
              <w:jc w:val="center"/>
              <w:rPr>
                <w:rFonts w:ascii="Arial" w:eastAsia="Arial" w:hAnsi="Arial" w:cs="Arial"/>
                <w:b/>
                <w:bCs/>
              </w:rPr>
            </w:pPr>
            <w:r w:rsidRPr="006320D2">
              <w:rPr>
                <w:rFonts w:ascii="Arial" w:eastAsia="Arial" w:hAnsi="Arial" w:cs="Arial"/>
                <w:b/>
                <w:bCs/>
              </w:rPr>
              <w:t>Bitácora</w:t>
            </w:r>
          </w:p>
          <w:p w14:paraId="6E6CE25A" w14:textId="2B9671DB" w:rsidR="00DF00CB" w:rsidRPr="006320D2" w:rsidRDefault="00DF00CB" w:rsidP="006320D2">
            <w:pPr>
              <w:jc w:val="center"/>
              <w:rPr>
                <w:rFonts w:ascii="Arial" w:eastAsia="Arial" w:hAnsi="Arial" w:cs="Arial"/>
                <w:b/>
                <w:bCs/>
              </w:rPr>
            </w:pPr>
          </w:p>
        </w:tc>
        <w:tc>
          <w:tcPr>
            <w:tcW w:w="1549" w:type="dxa"/>
            <w:shd w:val="clear" w:color="auto" w:fill="EEECE1" w:themeFill="background2"/>
          </w:tcPr>
          <w:p w14:paraId="6234861D" w14:textId="25F003CD" w:rsidR="006320D2" w:rsidRPr="006320D2" w:rsidRDefault="006320D2" w:rsidP="006320D2">
            <w:pPr>
              <w:jc w:val="center"/>
              <w:rPr>
                <w:rFonts w:ascii="Arial" w:eastAsia="Arial" w:hAnsi="Arial" w:cs="Arial"/>
                <w:b/>
                <w:bCs/>
              </w:rPr>
            </w:pPr>
          </w:p>
        </w:tc>
        <w:tc>
          <w:tcPr>
            <w:tcW w:w="2562" w:type="dxa"/>
            <w:shd w:val="clear" w:color="auto" w:fill="EEECE1" w:themeFill="background2"/>
          </w:tcPr>
          <w:p w14:paraId="2DF610EB" w14:textId="77777777" w:rsidR="00DF00CB" w:rsidRDefault="00DF00CB" w:rsidP="006320D2">
            <w:pPr>
              <w:jc w:val="center"/>
              <w:rPr>
                <w:rFonts w:ascii="Arial" w:eastAsia="Arial" w:hAnsi="Arial" w:cs="Arial"/>
                <w:b/>
                <w:bCs/>
              </w:rPr>
            </w:pPr>
          </w:p>
          <w:p w14:paraId="1409E446" w14:textId="20490FF6" w:rsidR="006320D2" w:rsidRPr="00203993" w:rsidRDefault="006320D2" w:rsidP="006320D2">
            <w:pPr>
              <w:jc w:val="center"/>
              <w:rPr>
                <w:rFonts w:ascii="Arial" w:eastAsia="Arial" w:hAnsi="Arial" w:cs="Arial"/>
                <w:b/>
                <w:bCs/>
              </w:rPr>
            </w:pPr>
            <w:r w:rsidRPr="00203993">
              <w:rPr>
                <w:rFonts w:ascii="Arial" w:eastAsia="Arial" w:hAnsi="Arial" w:cs="Arial"/>
                <w:b/>
                <w:bCs/>
              </w:rPr>
              <w:t>Formato</w:t>
            </w:r>
            <w:r w:rsidR="00203993" w:rsidRPr="00203993">
              <w:rPr>
                <w:rFonts w:ascii="Arial" w:eastAsia="Arial" w:hAnsi="Arial" w:cs="Arial"/>
                <w:b/>
                <w:bCs/>
              </w:rPr>
              <w:t xml:space="preserve"> Libre</w:t>
            </w:r>
          </w:p>
        </w:tc>
      </w:tr>
      <w:tr w:rsidR="006320D2" w14:paraId="392EF9A7" w14:textId="77777777" w:rsidTr="00547FFB">
        <w:tc>
          <w:tcPr>
            <w:tcW w:w="562" w:type="dxa"/>
          </w:tcPr>
          <w:p w14:paraId="0A2A1A91" w14:textId="6DCCEC27" w:rsidR="006320D2" w:rsidRPr="00203993" w:rsidRDefault="006320D2" w:rsidP="006320D2">
            <w:pPr>
              <w:jc w:val="center"/>
              <w:rPr>
                <w:rFonts w:ascii="Arial" w:eastAsia="Arial" w:hAnsi="Arial" w:cs="Arial"/>
              </w:rPr>
            </w:pPr>
            <w:r w:rsidRPr="00203993">
              <w:rPr>
                <w:rFonts w:ascii="Arial" w:eastAsia="Arial" w:hAnsi="Arial" w:cs="Arial"/>
              </w:rPr>
              <w:t>1a</w:t>
            </w:r>
          </w:p>
        </w:tc>
        <w:tc>
          <w:tcPr>
            <w:tcW w:w="4111" w:type="dxa"/>
          </w:tcPr>
          <w:p w14:paraId="0C49E806" w14:textId="1F21FE93" w:rsidR="006320D2" w:rsidRPr="00203993" w:rsidRDefault="006320D2" w:rsidP="006320D2">
            <w:pPr>
              <w:jc w:val="center"/>
              <w:rPr>
                <w:rFonts w:ascii="Arial" w:eastAsia="Arial" w:hAnsi="Arial" w:cs="Arial"/>
              </w:rPr>
            </w:pPr>
            <w:r w:rsidRPr="00203993">
              <w:rPr>
                <w:rFonts w:ascii="Arial" w:eastAsia="Arial" w:hAnsi="Arial" w:cs="Arial"/>
              </w:rPr>
              <w:t>Apuntes y bosquejos de campo</w:t>
            </w:r>
          </w:p>
        </w:tc>
        <w:tc>
          <w:tcPr>
            <w:tcW w:w="1549" w:type="dxa"/>
          </w:tcPr>
          <w:p w14:paraId="0A56DC44" w14:textId="77777777" w:rsidR="006320D2" w:rsidRPr="00203993" w:rsidRDefault="006320D2" w:rsidP="006320D2">
            <w:pPr>
              <w:jc w:val="center"/>
              <w:rPr>
                <w:rFonts w:ascii="Arial" w:eastAsia="Arial" w:hAnsi="Arial" w:cs="Arial"/>
              </w:rPr>
            </w:pPr>
          </w:p>
        </w:tc>
        <w:tc>
          <w:tcPr>
            <w:tcW w:w="2562" w:type="dxa"/>
          </w:tcPr>
          <w:p w14:paraId="414CC504" w14:textId="7F4B5059" w:rsidR="006320D2" w:rsidRPr="00203993" w:rsidRDefault="006320D2" w:rsidP="006320D2">
            <w:pPr>
              <w:jc w:val="center"/>
              <w:rPr>
                <w:rFonts w:ascii="Arial" w:eastAsia="Arial" w:hAnsi="Arial" w:cs="Arial"/>
              </w:rPr>
            </w:pPr>
          </w:p>
        </w:tc>
      </w:tr>
      <w:tr w:rsidR="006320D2" w14:paraId="2250A578" w14:textId="77777777" w:rsidTr="00547FFB">
        <w:tc>
          <w:tcPr>
            <w:tcW w:w="562" w:type="dxa"/>
          </w:tcPr>
          <w:p w14:paraId="5A2C5548" w14:textId="27DA521B" w:rsidR="006320D2" w:rsidRPr="00203993" w:rsidRDefault="006320D2" w:rsidP="006320D2">
            <w:pPr>
              <w:jc w:val="center"/>
              <w:rPr>
                <w:rFonts w:ascii="Arial" w:eastAsia="Arial" w:hAnsi="Arial" w:cs="Arial"/>
              </w:rPr>
            </w:pPr>
            <w:r w:rsidRPr="00203993">
              <w:rPr>
                <w:rFonts w:ascii="Arial" w:eastAsia="Arial" w:hAnsi="Arial" w:cs="Arial"/>
              </w:rPr>
              <w:t>1b</w:t>
            </w:r>
          </w:p>
        </w:tc>
        <w:tc>
          <w:tcPr>
            <w:tcW w:w="4111" w:type="dxa"/>
          </w:tcPr>
          <w:p w14:paraId="71D08E49" w14:textId="6A7DDA62" w:rsidR="006320D2" w:rsidRPr="00203993" w:rsidRDefault="006320D2" w:rsidP="006320D2">
            <w:pPr>
              <w:jc w:val="center"/>
              <w:rPr>
                <w:rFonts w:ascii="Arial" w:eastAsia="Arial" w:hAnsi="Arial" w:cs="Arial"/>
              </w:rPr>
            </w:pPr>
            <w:r w:rsidRPr="00203993">
              <w:rPr>
                <w:rFonts w:ascii="Arial" w:eastAsia="Arial" w:hAnsi="Arial" w:cs="Arial"/>
              </w:rPr>
              <w:t>Bosquejos de ideas proyectuales</w:t>
            </w:r>
          </w:p>
        </w:tc>
        <w:tc>
          <w:tcPr>
            <w:tcW w:w="1549" w:type="dxa"/>
          </w:tcPr>
          <w:p w14:paraId="68EF6C45" w14:textId="77777777" w:rsidR="006320D2" w:rsidRPr="00203993" w:rsidRDefault="006320D2" w:rsidP="006320D2">
            <w:pPr>
              <w:jc w:val="center"/>
              <w:rPr>
                <w:rFonts w:ascii="Arial" w:eastAsia="Arial" w:hAnsi="Arial" w:cs="Arial"/>
              </w:rPr>
            </w:pPr>
          </w:p>
        </w:tc>
        <w:tc>
          <w:tcPr>
            <w:tcW w:w="2562" w:type="dxa"/>
          </w:tcPr>
          <w:p w14:paraId="441986AE" w14:textId="77777777" w:rsidR="006320D2" w:rsidRPr="00203993" w:rsidRDefault="006320D2" w:rsidP="006320D2">
            <w:pPr>
              <w:jc w:val="center"/>
              <w:rPr>
                <w:rFonts w:ascii="Arial" w:eastAsia="Arial" w:hAnsi="Arial" w:cs="Arial"/>
              </w:rPr>
            </w:pPr>
          </w:p>
        </w:tc>
      </w:tr>
      <w:tr w:rsidR="00203993" w14:paraId="53356009" w14:textId="77777777" w:rsidTr="00E07B29">
        <w:tc>
          <w:tcPr>
            <w:tcW w:w="562" w:type="dxa"/>
            <w:shd w:val="clear" w:color="auto" w:fill="EEECE1" w:themeFill="background2"/>
          </w:tcPr>
          <w:p w14:paraId="4D5AB7FF" w14:textId="77777777" w:rsidR="00DF00CB" w:rsidRDefault="00DF00CB" w:rsidP="00203993">
            <w:pPr>
              <w:jc w:val="center"/>
              <w:rPr>
                <w:rFonts w:ascii="Arial" w:eastAsia="Arial" w:hAnsi="Arial" w:cs="Arial"/>
                <w:b/>
                <w:bCs/>
              </w:rPr>
            </w:pPr>
          </w:p>
          <w:p w14:paraId="0AE8A16C" w14:textId="3988BA2A" w:rsidR="00203993" w:rsidRPr="00203993" w:rsidRDefault="00203993" w:rsidP="00203993">
            <w:pPr>
              <w:jc w:val="center"/>
              <w:rPr>
                <w:rFonts w:ascii="Arial" w:eastAsia="Arial" w:hAnsi="Arial" w:cs="Arial"/>
                <w:b/>
                <w:bCs/>
              </w:rPr>
            </w:pPr>
            <w:r w:rsidRPr="00203993">
              <w:rPr>
                <w:rFonts w:ascii="Arial" w:eastAsia="Arial" w:hAnsi="Arial" w:cs="Arial"/>
                <w:b/>
                <w:bCs/>
              </w:rPr>
              <w:t>2</w:t>
            </w:r>
          </w:p>
        </w:tc>
        <w:tc>
          <w:tcPr>
            <w:tcW w:w="4111" w:type="dxa"/>
            <w:shd w:val="clear" w:color="auto" w:fill="EEECE1" w:themeFill="background2"/>
          </w:tcPr>
          <w:p w14:paraId="6719B0D7" w14:textId="77777777" w:rsidR="00DF00CB" w:rsidRDefault="00DF00CB" w:rsidP="00203993">
            <w:pPr>
              <w:jc w:val="center"/>
              <w:rPr>
                <w:rFonts w:ascii="Arial" w:eastAsia="Arial" w:hAnsi="Arial" w:cs="Arial"/>
                <w:b/>
                <w:bCs/>
              </w:rPr>
            </w:pPr>
          </w:p>
          <w:p w14:paraId="079930EE" w14:textId="58AFB0AD" w:rsidR="00203993" w:rsidRDefault="00203993" w:rsidP="00203993">
            <w:pPr>
              <w:jc w:val="center"/>
              <w:rPr>
                <w:rFonts w:ascii="Arial" w:eastAsia="Arial" w:hAnsi="Arial" w:cs="Arial"/>
                <w:b/>
                <w:bCs/>
              </w:rPr>
            </w:pPr>
            <w:r w:rsidRPr="00203993">
              <w:rPr>
                <w:rFonts w:ascii="Arial" w:eastAsia="Arial" w:hAnsi="Arial" w:cs="Arial"/>
                <w:b/>
                <w:bCs/>
              </w:rPr>
              <w:t>Levantamiento</w:t>
            </w:r>
          </w:p>
          <w:p w14:paraId="198561E3" w14:textId="5B6D350E" w:rsidR="00DF00CB" w:rsidRPr="00203993" w:rsidRDefault="00DF00CB" w:rsidP="00203993">
            <w:pPr>
              <w:jc w:val="center"/>
              <w:rPr>
                <w:rFonts w:ascii="Arial" w:eastAsia="Arial" w:hAnsi="Arial" w:cs="Arial"/>
                <w:b/>
                <w:bCs/>
              </w:rPr>
            </w:pPr>
          </w:p>
        </w:tc>
        <w:tc>
          <w:tcPr>
            <w:tcW w:w="1549" w:type="dxa"/>
            <w:shd w:val="clear" w:color="auto" w:fill="EEECE1" w:themeFill="background2"/>
          </w:tcPr>
          <w:p w14:paraId="5D4F2591" w14:textId="77777777" w:rsidR="00DF00CB" w:rsidRDefault="00DF00CB" w:rsidP="00203993">
            <w:pPr>
              <w:jc w:val="center"/>
              <w:rPr>
                <w:rFonts w:ascii="Arial" w:eastAsia="Arial" w:hAnsi="Arial" w:cs="Arial"/>
                <w:b/>
                <w:bCs/>
              </w:rPr>
            </w:pPr>
          </w:p>
          <w:p w14:paraId="2D08F70A" w14:textId="4BC846C1" w:rsidR="00203993" w:rsidRPr="00203993" w:rsidRDefault="00203993" w:rsidP="00203993">
            <w:pPr>
              <w:jc w:val="center"/>
              <w:rPr>
                <w:rFonts w:ascii="Arial" w:eastAsia="Arial" w:hAnsi="Arial" w:cs="Arial"/>
                <w:b/>
                <w:bCs/>
              </w:rPr>
            </w:pPr>
            <w:r w:rsidRPr="00203993">
              <w:rPr>
                <w:rFonts w:ascii="Arial" w:eastAsia="Arial" w:hAnsi="Arial" w:cs="Arial"/>
                <w:b/>
                <w:bCs/>
              </w:rPr>
              <w:t>Escala</w:t>
            </w:r>
          </w:p>
        </w:tc>
        <w:tc>
          <w:tcPr>
            <w:tcW w:w="2562" w:type="dxa"/>
            <w:tcBorders>
              <w:bottom w:val="single" w:sz="4" w:space="0" w:color="auto"/>
            </w:tcBorders>
            <w:shd w:val="clear" w:color="auto" w:fill="EEECE1" w:themeFill="background2"/>
          </w:tcPr>
          <w:p w14:paraId="649C1071" w14:textId="77777777" w:rsidR="00DF00CB" w:rsidRDefault="00DF00CB" w:rsidP="00203993">
            <w:pPr>
              <w:jc w:val="center"/>
              <w:rPr>
                <w:rFonts w:ascii="Arial" w:eastAsia="Arial" w:hAnsi="Arial" w:cs="Arial"/>
                <w:b/>
                <w:bCs/>
              </w:rPr>
            </w:pPr>
          </w:p>
          <w:p w14:paraId="4BFA0F9A" w14:textId="40610225" w:rsidR="00203993" w:rsidRPr="00203993" w:rsidRDefault="00203993" w:rsidP="00203993">
            <w:pPr>
              <w:jc w:val="center"/>
              <w:rPr>
                <w:rFonts w:ascii="Arial" w:eastAsia="Arial" w:hAnsi="Arial" w:cs="Arial"/>
                <w:b/>
                <w:bCs/>
              </w:rPr>
            </w:pPr>
            <w:r w:rsidRPr="00203993">
              <w:rPr>
                <w:rFonts w:ascii="Arial" w:eastAsia="Arial" w:hAnsi="Arial" w:cs="Arial"/>
                <w:b/>
                <w:bCs/>
              </w:rPr>
              <w:t>Formato</w:t>
            </w:r>
          </w:p>
        </w:tc>
      </w:tr>
      <w:tr w:rsidR="00203993" w14:paraId="16798E06" w14:textId="77777777" w:rsidTr="00DF00CB">
        <w:tc>
          <w:tcPr>
            <w:tcW w:w="562" w:type="dxa"/>
          </w:tcPr>
          <w:p w14:paraId="41B211FC" w14:textId="733B5378" w:rsidR="00203993" w:rsidRPr="00203993" w:rsidRDefault="00203993" w:rsidP="00203993">
            <w:pPr>
              <w:jc w:val="center"/>
              <w:rPr>
                <w:rFonts w:ascii="Arial" w:eastAsia="Arial" w:hAnsi="Arial" w:cs="Arial"/>
              </w:rPr>
            </w:pPr>
            <w:r w:rsidRPr="00203993">
              <w:rPr>
                <w:rFonts w:ascii="Arial" w:eastAsia="Arial" w:hAnsi="Arial" w:cs="Arial"/>
              </w:rPr>
              <w:t>1a</w:t>
            </w:r>
          </w:p>
        </w:tc>
        <w:tc>
          <w:tcPr>
            <w:tcW w:w="4111" w:type="dxa"/>
          </w:tcPr>
          <w:p w14:paraId="6768CCC8" w14:textId="3EFA9144" w:rsidR="00203993" w:rsidRPr="00203993" w:rsidRDefault="00203993" w:rsidP="00203993">
            <w:pPr>
              <w:jc w:val="center"/>
              <w:rPr>
                <w:rFonts w:ascii="Arial" w:eastAsia="Arial" w:hAnsi="Arial" w:cs="Arial"/>
              </w:rPr>
            </w:pPr>
            <w:r w:rsidRPr="00203993">
              <w:rPr>
                <w:rFonts w:ascii="Arial" w:eastAsia="Arial" w:hAnsi="Arial" w:cs="Arial"/>
              </w:rPr>
              <w:t>Planta / cortes / elevaciones</w:t>
            </w:r>
          </w:p>
        </w:tc>
        <w:tc>
          <w:tcPr>
            <w:tcW w:w="1549" w:type="dxa"/>
          </w:tcPr>
          <w:p w14:paraId="3A850580" w14:textId="5B6C2FD2" w:rsidR="00203993" w:rsidRPr="00203993" w:rsidRDefault="00203993" w:rsidP="00203993">
            <w:pPr>
              <w:jc w:val="center"/>
              <w:rPr>
                <w:rFonts w:ascii="Arial" w:eastAsia="Arial" w:hAnsi="Arial" w:cs="Arial"/>
              </w:rPr>
            </w:pPr>
            <w:r w:rsidRPr="00203993">
              <w:rPr>
                <w:rFonts w:ascii="Arial" w:eastAsia="Arial" w:hAnsi="Arial" w:cs="Arial"/>
              </w:rPr>
              <w:t>1/100</w:t>
            </w:r>
          </w:p>
        </w:tc>
        <w:tc>
          <w:tcPr>
            <w:tcW w:w="2562" w:type="dxa"/>
            <w:tcBorders>
              <w:bottom w:val="nil"/>
            </w:tcBorders>
          </w:tcPr>
          <w:p w14:paraId="1C30C81C" w14:textId="704C9D6E" w:rsidR="00203993" w:rsidRPr="00203993" w:rsidRDefault="00203993" w:rsidP="00203993">
            <w:pPr>
              <w:jc w:val="center"/>
              <w:rPr>
                <w:rFonts w:ascii="Arial" w:eastAsia="Arial" w:hAnsi="Arial" w:cs="Arial"/>
              </w:rPr>
            </w:pPr>
            <w:r w:rsidRPr="00203993">
              <w:rPr>
                <w:rFonts w:ascii="Arial" w:eastAsia="Arial" w:hAnsi="Arial" w:cs="Arial"/>
              </w:rPr>
              <w:t>A1/ A2</w:t>
            </w:r>
          </w:p>
        </w:tc>
      </w:tr>
      <w:tr w:rsidR="00203993" w14:paraId="46BD4E37" w14:textId="77777777" w:rsidTr="00DF00CB">
        <w:tc>
          <w:tcPr>
            <w:tcW w:w="562" w:type="dxa"/>
          </w:tcPr>
          <w:p w14:paraId="504A4A54" w14:textId="3EFA5B58" w:rsidR="00203993" w:rsidRPr="00203993" w:rsidRDefault="00203993" w:rsidP="00203993">
            <w:pPr>
              <w:jc w:val="center"/>
              <w:rPr>
                <w:rFonts w:ascii="Arial" w:eastAsia="Arial" w:hAnsi="Arial" w:cs="Arial"/>
              </w:rPr>
            </w:pPr>
            <w:r w:rsidRPr="00203993">
              <w:rPr>
                <w:rFonts w:ascii="Arial" w:eastAsia="Arial" w:hAnsi="Arial" w:cs="Arial"/>
              </w:rPr>
              <w:t>1b</w:t>
            </w:r>
          </w:p>
        </w:tc>
        <w:tc>
          <w:tcPr>
            <w:tcW w:w="4111" w:type="dxa"/>
          </w:tcPr>
          <w:p w14:paraId="4D1263AA" w14:textId="63C0DD50" w:rsidR="00203993" w:rsidRPr="00203993" w:rsidRDefault="00203993" w:rsidP="00203993">
            <w:pPr>
              <w:jc w:val="center"/>
              <w:rPr>
                <w:rFonts w:ascii="Arial" w:eastAsia="Arial" w:hAnsi="Arial" w:cs="Arial"/>
              </w:rPr>
            </w:pPr>
            <w:r w:rsidRPr="00203993">
              <w:rPr>
                <w:rFonts w:ascii="Arial" w:eastAsia="Arial" w:hAnsi="Arial" w:cs="Arial"/>
              </w:rPr>
              <w:t xml:space="preserve">Detalles </w:t>
            </w:r>
            <w:r>
              <w:rPr>
                <w:rFonts w:ascii="Arial" w:eastAsia="Arial" w:hAnsi="Arial" w:cs="Arial"/>
              </w:rPr>
              <w:t>constructivos</w:t>
            </w:r>
          </w:p>
        </w:tc>
        <w:tc>
          <w:tcPr>
            <w:tcW w:w="1549" w:type="dxa"/>
          </w:tcPr>
          <w:p w14:paraId="558640DB" w14:textId="126BAA4D" w:rsidR="00203993" w:rsidRPr="00203993" w:rsidRDefault="00203993" w:rsidP="00203993">
            <w:pPr>
              <w:jc w:val="center"/>
              <w:rPr>
                <w:rFonts w:ascii="Arial" w:eastAsia="Arial" w:hAnsi="Arial" w:cs="Arial"/>
              </w:rPr>
            </w:pPr>
            <w:r w:rsidRPr="00203993">
              <w:rPr>
                <w:rFonts w:ascii="Arial" w:eastAsia="Arial" w:hAnsi="Arial" w:cs="Arial"/>
              </w:rPr>
              <w:t>1/20 y 1/10</w:t>
            </w:r>
          </w:p>
        </w:tc>
        <w:tc>
          <w:tcPr>
            <w:tcW w:w="2562" w:type="dxa"/>
            <w:tcBorders>
              <w:top w:val="nil"/>
            </w:tcBorders>
          </w:tcPr>
          <w:p w14:paraId="1A72F212" w14:textId="035694C8" w:rsidR="00203993" w:rsidRPr="00203993" w:rsidRDefault="00203993" w:rsidP="00203993">
            <w:pPr>
              <w:jc w:val="center"/>
              <w:rPr>
                <w:rFonts w:ascii="Arial" w:eastAsia="Arial" w:hAnsi="Arial" w:cs="Arial"/>
              </w:rPr>
            </w:pPr>
          </w:p>
        </w:tc>
      </w:tr>
      <w:tr w:rsidR="00203993" w14:paraId="7E83B306" w14:textId="77777777" w:rsidTr="00E07B29">
        <w:tc>
          <w:tcPr>
            <w:tcW w:w="562" w:type="dxa"/>
            <w:shd w:val="clear" w:color="auto" w:fill="EEECE1" w:themeFill="background2"/>
          </w:tcPr>
          <w:p w14:paraId="4F2FBB31" w14:textId="77777777" w:rsidR="00DF00CB" w:rsidRDefault="00DF00CB" w:rsidP="00203993">
            <w:pPr>
              <w:jc w:val="center"/>
              <w:rPr>
                <w:rFonts w:ascii="Arial" w:eastAsia="Arial" w:hAnsi="Arial" w:cs="Arial"/>
                <w:b/>
                <w:bCs/>
              </w:rPr>
            </w:pPr>
          </w:p>
          <w:p w14:paraId="676E7E3A" w14:textId="2C518A34" w:rsidR="00203993" w:rsidRPr="00203993" w:rsidRDefault="00203993" w:rsidP="00203993">
            <w:pPr>
              <w:jc w:val="center"/>
              <w:rPr>
                <w:rFonts w:ascii="Arial" w:eastAsia="Arial" w:hAnsi="Arial" w:cs="Arial"/>
                <w:b/>
                <w:bCs/>
              </w:rPr>
            </w:pPr>
            <w:r w:rsidRPr="00203993">
              <w:rPr>
                <w:rFonts w:ascii="Arial" w:eastAsia="Arial" w:hAnsi="Arial" w:cs="Arial"/>
                <w:b/>
                <w:bCs/>
              </w:rPr>
              <w:t>3</w:t>
            </w:r>
          </w:p>
        </w:tc>
        <w:tc>
          <w:tcPr>
            <w:tcW w:w="4111" w:type="dxa"/>
            <w:shd w:val="clear" w:color="auto" w:fill="EEECE1" w:themeFill="background2"/>
          </w:tcPr>
          <w:p w14:paraId="68C0A996" w14:textId="77777777" w:rsidR="00DF00CB" w:rsidRDefault="00DF00CB" w:rsidP="00203993">
            <w:pPr>
              <w:jc w:val="center"/>
              <w:rPr>
                <w:rFonts w:ascii="Arial" w:eastAsia="Arial" w:hAnsi="Arial" w:cs="Arial"/>
                <w:b/>
                <w:bCs/>
              </w:rPr>
            </w:pPr>
          </w:p>
          <w:p w14:paraId="0C46BF55" w14:textId="5FA219B2" w:rsidR="00203993" w:rsidRDefault="00203993" w:rsidP="00203993">
            <w:pPr>
              <w:jc w:val="center"/>
              <w:rPr>
                <w:rFonts w:ascii="Arial" w:eastAsia="Arial" w:hAnsi="Arial" w:cs="Arial"/>
                <w:b/>
                <w:bCs/>
              </w:rPr>
            </w:pPr>
            <w:r w:rsidRPr="00203993">
              <w:rPr>
                <w:rFonts w:ascii="Arial" w:eastAsia="Arial" w:hAnsi="Arial" w:cs="Arial"/>
                <w:b/>
                <w:bCs/>
              </w:rPr>
              <w:t>Rediseño del tipo base</w:t>
            </w:r>
          </w:p>
          <w:p w14:paraId="14ED66A4" w14:textId="1AF6E1F2" w:rsidR="00DF00CB" w:rsidRPr="00203993" w:rsidRDefault="00DF00CB" w:rsidP="00203993">
            <w:pPr>
              <w:jc w:val="center"/>
              <w:rPr>
                <w:rFonts w:ascii="Arial" w:eastAsia="Arial" w:hAnsi="Arial" w:cs="Arial"/>
                <w:b/>
                <w:bCs/>
              </w:rPr>
            </w:pPr>
          </w:p>
        </w:tc>
        <w:tc>
          <w:tcPr>
            <w:tcW w:w="1549" w:type="dxa"/>
            <w:shd w:val="clear" w:color="auto" w:fill="EEECE1" w:themeFill="background2"/>
          </w:tcPr>
          <w:p w14:paraId="0BC35E0F" w14:textId="77777777" w:rsidR="00DF00CB" w:rsidRDefault="00DF00CB" w:rsidP="00203993">
            <w:pPr>
              <w:jc w:val="center"/>
              <w:rPr>
                <w:rFonts w:ascii="Arial" w:eastAsia="Arial" w:hAnsi="Arial" w:cs="Arial"/>
                <w:b/>
                <w:bCs/>
              </w:rPr>
            </w:pPr>
          </w:p>
          <w:p w14:paraId="728766CF" w14:textId="522FB86F" w:rsidR="00203993" w:rsidRPr="00203993" w:rsidRDefault="00203993" w:rsidP="00203993">
            <w:pPr>
              <w:jc w:val="center"/>
              <w:rPr>
                <w:rFonts w:ascii="Arial" w:eastAsia="Arial" w:hAnsi="Arial" w:cs="Arial"/>
                <w:b/>
                <w:bCs/>
              </w:rPr>
            </w:pPr>
            <w:r w:rsidRPr="00203993">
              <w:rPr>
                <w:rFonts w:ascii="Arial" w:eastAsia="Arial" w:hAnsi="Arial" w:cs="Arial"/>
                <w:b/>
                <w:bCs/>
              </w:rPr>
              <w:t>Escala</w:t>
            </w:r>
          </w:p>
        </w:tc>
        <w:tc>
          <w:tcPr>
            <w:tcW w:w="2562" w:type="dxa"/>
            <w:tcBorders>
              <w:bottom w:val="single" w:sz="4" w:space="0" w:color="auto"/>
            </w:tcBorders>
            <w:shd w:val="clear" w:color="auto" w:fill="EEECE1" w:themeFill="background2"/>
          </w:tcPr>
          <w:p w14:paraId="40F93D6B" w14:textId="77777777" w:rsidR="00DF00CB" w:rsidRDefault="00DF00CB" w:rsidP="00203993">
            <w:pPr>
              <w:jc w:val="center"/>
              <w:rPr>
                <w:rFonts w:ascii="Arial" w:eastAsia="Arial" w:hAnsi="Arial" w:cs="Arial"/>
                <w:b/>
                <w:bCs/>
              </w:rPr>
            </w:pPr>
          </w:p>
          <w:p w14:paraId="4F800D1B" w14:textId="60FC0FDB" w:rsidR="00203993" w:rsidRPr="00203993" w:rsidRDefault="00203993" w:rsidP="00203993">
            <w:pPr>
              <w:jc w:val="center"/>
              <w:rPr>
                <w:rFonts w:ascii="Arial" w:eastAsia="Arial" w:hAnsi="Arial" w:cs="Arial"/>
                <w:b/>
                <w:bCs/>
              </w:rPr>
            </w:pPr>
            <w:r w:rsidRPr="00203993">
              <w:rPr>
                <w:rFonts w:ascii="Arial" w:eastAsia="Arial" w:hAnsi="Arial" w:cs="Arial"/>
                <w:b/>
                <w:bCs/>
              </w:rPr>
              <w:t>Formato</w:t>
            </w:r>
          </w:p>
        </w:tc>
      </w:tr>
      <w:tr w:rsidR="00203993" w14:paraId="13CB73A5" w14:textId="77777777" w:rsidTr="00DF00CB">
        <w:tc>
          <w:tcPr>
            <w:tcW w:w="562" w:type="dxa"/>
          </w:tcPr>
          <w:p w14:paraId="1D77F4CD" w14:textId="1ECCD23F" w:rsidR="00203993" w:rsidRPr="00203993" w:rsidRDefault="00203993" w:rsidP="00203993">
            <w:pPr>
              <w:jc w:val="center"/>
              <w:rPr>
                <w:rFonts w:ascii="Arial" w:eastAsia="Arial" w:hAnsi="Arial" w:cs="Arial"/>
              </w:rPr>
            </w:pPr>
            <w:r w:rsidRPr="00203993">
              <w:rPr>
                <w:rFonts w:ascii="Arial" w:eastAsia="Arial" w:hAnsi="Arial" w:cs="Arial"/>
              </w:rPr>
              <w:t>3a</w:t>
            </w:r>
          </w:p>
        </w:tc>
        <w:tc>
          <w:tcPr>
            <w:tcW w:w="4111" w:type="dxa"/>
          </w:tcPr>
          <w:p w14:paraId="1DF72D9F" w14:textId="2B64B275" w:rsidR="00203993" w:rsidRPr="00203993" w:rsidRDefault="00203993" w:rsidP="00203993">
            <w:pPr>
              <w:jc w:val="center"/>
              <w:rPr>
                <w:rFonts w:ascii="Arial" w:eastAsia="Arial" w:hAnsi="Arial" w:cs="Arial"/>
              </w:rPr>
            </w:pPr>
            <w:r w:rsidRPr="00203993">
              <w:rPr>
                <w:rFonts w:ascii="Arial" w:eastAsia="Arial" w:hAnsi="Arial" w:cs="Arial"/>
              </w:rPr>
              <w:t>Planta, cortes y elevaciones</w:t>
            </w:r>
          </w:p>
        </w:tc>
        <w:tc>
          <w:tcPr>
            <w:tcW w:w="1549" w:type="dxa"/>
          </w:tcPr>
          <w:p w14:paraId="2E9DFBBD" w14:textId="120213FA" w:rsidR="00203993" w:rsidRPr="00203993" w:rsidRDefault="00203993" w:rsidP="00203993">
            <w:pPr>
              <w:jc w:val="center"/>
              <w:rPr>
                <w:rFonts w:ascii="Arial" w:eastAsia="Arial" w:hAnsi="Arial" w:cs="Arial"/>
              </w:rPr>
            </w:pPr>
            <w:r w:rsidRPr="00203993">
              <w:rPr>
                <w:rFonts w:ascii="Arial" w:eastAsia="Arial" w:hAnsi="Arial" w:cs="Arial"/>
              </w:rPr>
              <w:t>1/50</w:t>
            </w:r>
          </w:p>
        </w:tc>
        <w:tc>
          <w:tcPr>
            <w:tcW w:w="2562" w:type="dxa"/>
            <w:tcBorders>
              <w:bottom w:val="nil"/>
            </w:tcBorders>
          </w:tcPr>
          <w:p w14:paraId="7DCF465E" w14:textId="475DA078" w:rsidR="00203993" w:rsidRDefault="00203993" w:rsidP="00203993">
            <w:pPr>
              <w:jc w:val="center"/>
              <w:rPr>
                <w:rFonts w:ascii="Arial" w:eastAsia="Arial" w:hAnsi="Arial" w:cs="Arial"/>
                <w:color w:val="0000FF"/>
              </w:rPr>
            </w:pPr>
            <w:r w:rsidRPr="00203993">
              <w:rPr>
                <w:rFonts w:ascii="Arial" w:eastAsia="Arial" w:hAnsi="Arial" w:cs="Arial"/>
              </w:rPr>
              <w:t>A1/ A2</w:t>
            </w:r>
          </w:p>
        </w:tc>
      </w:tr>
      <w:tr w:rsidR="00203993" w14:paraId="04FAE568" w14:textId="77777777" w:rsidTr="00DF00CB">
        <w:tc>
          <w:tcPr>
            <w:tcW w:w="562" w:type="dxa"/>
          </w:tcPr>
          <w:p w14:paraId="554ACE9C" w14:textId="27A9577C" w:rsidR="00203993" w:rsidRPr="00203993" w:rsidRDefault="00203993" w:rsidP="00203993">
            <w:pPr>
              <w:jc w:val="center"/>
              <w:rPr>
                <w:rFonts w:ascii="Arial" w:eastAsia="Arial" w:hAnsi="Arial" w:cs="Arial"/>
              </w:rPr>
            </w:pPr>
            <w:r w:rsidRPr="00203993">
              <w:rPr>
                <w:rFonts w:ascii="Arial" w:eastAsia="Arial" w:hAnsi="Arial" w:cs="Arial"/>
              </w:rPr>
              <w:t>3b</w:t>
            </w:r>
          </w:p>
        </w:tc>
        <w:tc>
          <w:tcPr>
            <w:tcW w:w="4111" w:type="dxa"/>
          </w:tcPr>
          <w:p w14:paraId="31E521F8" w14:textId="786AC8D4" w:rsidR="00203993" w:rsidRPr="00203993" w:rsidRDefault="00203993" w:rsidP="00203993">
            <w:pPr>
              <w:jc w:val="center"/>
              <w:rPr>
                <w:rFonts w:ascii="Arial" w:eastAsia="Arial" w:hAnsi="Arial" w:cs="Arial"/>
              </w:rPr>
            </w:pPr>
            <w:r w:rsidRPr="00203993">
              <w:rPr>
                <w:rFonts w:ascii="Arial" w:eastAsia="Arial" w:hAnsi="Arial" w:cs="Arial"/>
              </w:rPr>
              <w:t>Detalles constructivos</w:t>
            </w:r>
          </w:p>
        </w:tc>
        <w:tc>
          <w:tcPr>
            <w:tcW w:w="1549" w:type="dxa"/>
          </w:tcPr>
          <w:p w14:paraId="3E550521" w14:textId="328F5129" w:rsidR="00203993" w:rsidRPr="00203993" w:rsidRDefault="00203993" w:rsidP="00203993">
            <w:pPr>
              <w:jc w:val="center"/>
              <w:rPr>
                <w:rFonts w:ascii="Arial" w:eastAsia="Arial" w:hAnsi="Arial" w:cs="Arial"/>
              </w:rPr>
            </w:pPr>
            <w:r w:rsidRPr="00203993">
              <w:rPr>
                <w:rFonts w:ascii="Arial" w:eastAsia="Arial" w:hAnsi="Arial" w:cs="Arial"/>
              </w:rPr>
              <w:t>1/20</w:t>
            </w:r>
          </w:p>
        </w:tc>
        <w:tc>
          <w:tcPr>
            <w:tcW w:w="2562" w:type="dxa"/>
            <w:tcBorders>
              <w:top w:val="nil"/>
            </w:tcBorders>
          </w:tcPr>
          <w:p w14:paraId="5EB29B41" w14:textId="74CADEDF" w:rsidR="00203993" w:rsidRPr="00203993" w:rsidRDefault="00203993" w:rsidP="00DF00CB">
            <w:pPr>
              <w:rPr>
                <w:rFonts w:ascii="Arial" w:eastAsia="Arial" w:hAnsi="Arial" w:cs="Arial"/>
              </w:rPr>
            </w:pPr>
          </w:p>
        </w:tc>
      </w:tr>
      <w:tr w:rsidR="00203993" w14:paraId="1FD8C1EC" w14:textId="77777777" w:rsidTr="00E07B29">
        <w:tc>
          <w:tcPr>
            <w:tcW w:w="562" w:type="dxa"/>
            <w:shd w:val="clear" w:color="auto" w:fill="EEECE1" w:themeFill="background2"/>
          </w:tcPr>
          <w:p w14:paraId="5E38F189" w14:textId="77777777" w:rsidR="00DF00CB" w:rsidRDefault="00DF00CB" w:rsidP="00203993">
            <w:pPr>
              <w:jc w:val="center"/>
              <w:rPr>
                <w:rFonts w:ascii="Arial" w:eastAsia="Arial" w:hAnsi="Arial" w:cs="Arial"/>
                <w:b/>
                <w:bCs/>
              </w:rPr>
            </w:pPr>
          </w:p>
          <w:p w14:paraId="49831125" w14:textId="752D1985" w:rsidR="00203993" w:rsidRPr="00203993" w:rsidRDefault="00203993" w:rsidP="00203993">
            <w:pPr>
              <w:jc w:val="center"/>
              <w:rPr>
                <w:rFonts w:ascii="Arial" w:eastAsia="Arial" w:hAnsi="Arial" w:cs="Arial"/>
                <w:b/>
                <w:bCs/>
              </w:rPr>
            </w:pPr>
            <w:r w:rsidRPr="00203993">
              <w:rPr>
                <w:rFonts w:ascii="Arial" w:eastAsia="Arial" w:hAnsi="Arial" w:cs="Arial"/>
                <w:b/>
                <w:bCs/>
              </w:rPr>
              <w:t>4</w:t>
            </w:r>
          </w:p>
        </w:tc>
        <w:tc>
          <w:tcPr>
            <w:tcW w:w="4111" w:type="dxa"/>
            <w:shd w:val="clear" w:color="auto" w:fill="EEECE1" w:themeFill="background2"/>
          </w:tcPr>
          <w:p w14:paraId="4DD1A59A" w14:textId="77777777" w:rsidR="00DF00CB" w:rsidRDefault="00DF00CB" w:rsidP="00203993">
            <w:pPr>
              <w:jc w:val="center"/>
              <w:rPr>
                <w:rFonts w:ascii="Arial" w:eastAsia="Arial" w:hAnsi="Arial" w:cs="Arial"/>
                <w:b/>
                <w:bCs/>
              </w:rPr>
            </w:pPr>
          </w:p>
          <w:p w14:paraId="1B4A676E" w14:textId="4236DD39" w:rsidR="00203993" w:rsidRDefault="00203993" w:rsidP="00203993">
            <w:pPr>
              <w:jc w:val="center"/>
              <w:rPr>
                <w:rFonts w:ascii="Arial" w:eastAsia="Arial" w:hAnsi="Arial" w:cs="Arial"/>
                <w:b/>
                <w:bCs/>
              </w:rPr>
            </w:pPr>
            <w:r w:rsidRPr="00203993">
              <w:rPr>
                <w:rFonts w:ascii="Arial" w:eastAsia="Arial" w:hAnsi="Arial" w:cs="Arial"/>
                <w:b/>
                <w:bCs/>
              </w:rPr>
              <w:t>Proyecto</w:t>
            </w:r>
          </w:p>
          <w:p w14:paraId="44358A7D" w14:textId="1126DF1F" w:rsidR="00DF00CB" w:rsidRPr="00203993" w:rsidRDefault="00DF00CB" w:rsidP="00203993">
            <w:pPr>
              <w:jc w:val="center"/>
              <w:rPr>
                <w:rFonts w:ascii="Arial" w:eastAsia="Arial" w:hAnsi="Arial" w:cs="Arial"/>
                <w:b/>
                <w:bCs/>
              </w:rPr>
            </w:pPr>
          </w:p>
        </w:tc>
        <w:tc>
          <w:tcPr>
            <w:tcW w:w="1549" w:type="dxa"/>
            <w:tcBorders>
              <w:bottom w:val="single" w:sz="4" w:space="0" w:color="auto"/>
            </w:tcBorders>
            <w:shd w:val="clear" w:color="auto" w:fill="EEECE1" w:themeFill="background2"/>
          </w:tcPr>
          <w:p w14:paraId="46D7F7B2" w14:textId="77777777" w:rsidR="00DF00CB" w:rsidRDefault="00DF00CB" w:rsidP="00203993">
            <w:pPr>
              <w:jc w:val="center"/>
              <w:rPr>
                <w:rFonts w:ascii="Arial" w:eastAsia="Arial" w:hAnsi="Arial" w:cs="Arial"/>
                <w:b/>
                <w:bCs/>
              </w:rPr>
            </w:pPr>
          </w:p>
          <w:p w14:paraId="550EB347" w14:textId="34B60B30" w:rsidR="00203993" w:rsidRPr="00203993" w:rsidRDefault="00203993" w:rsidP="00203993">
            <w:pPr>
              <w:jc w:val="center"/>
              <w:rPr>
                <w:rFonts w:ascii="Arial" w:eastAsia="Arial" w:hAnsi="Arial" w:cs="Arial"/>
                <w:b/>
                <w:bCs/>
                <w:color w:val="0000FF"/>
              </w:rPr>
            </w:pPr>
            <w:r w:rsidRPr="00203993">
              <w:rPr>
                <w:rFonts w:ascii="Arial" w:eastAsia="Arial" w:hAnsi="Arial" w:cs="Arial"/>
                <w:b/>
                <w:bCs/>
              </w:rPr>
              <w:t>Escala</w:t>
            </w:r>
          </w:p>
        </w:tc>
        <w:tc>
          <w:tcPr>
            <w:tcW w:w="2562" w:type="dxa"/>
            <w:tcBorders>
              <w:bottom w:val="single" w:sz="4" w:space="0" w:color="auto"/>
            </w:tcBorders>
            <w:shd w:val="clear" w:color="auto" w:fill="EEECE1" w:themeFill="background2"/>
          </w:tcPr>
          <w:p w14:paraId="2ECD74BD" w14:textId="77777777" w:rsidR="00DF00CB" w:rsidRDefault="00DF00CB" w:rsidP="00203993">
            <w:pPr>
              <w:jc w:val="center"/>
              <w:rPr>
                <w:rFonts w:ascii="Arial" w:eastAsia="Arial" w:hAnsi="Arial" w:cs="Arial"/>
                <w:b/>
                <w:bCs/>
              </w:rPr>
            </w:pPr>
          </w:p>
          <w:p w14:paraId="30008AC7" w14:textId="66463789" w:rsidR="00203993" w:rsidRPr="00203993" w:rsidRDefault="00203993" w:rsidP="00203993">
            <w:pPr>
              <w:jc w:val="center"/>
              <w:rPr>
                <w:rFonts w:ascii="Arial" w:eastAsia="Arial" w:hAnsi="Arial" w:cs="Arial"/>
                <w:b/>
                <w:bCs/>
              </w:rPr>
            </w:pPr>
            <w:r w:rsidRPr="00203993">
              <w:rPr>
                <w:rFonts w:ascii="Arial" w:eastAsia="Arial" w:hAnsi="Arial" w:cs="Arial"/>
                <w:b/>
                <w:bCs/>
              </w:rPr>
              <w:t>Formato</w:t>
            </w:r>
          </w:p>
        </w:tc>
      </w:tr>
      <w:tr w:rsidR="00203993" w14:paraId="2761F9CA" w14:textId="77777777" w:rsidTr="007D666B">
        <w:tc>
          <w:tcPr>
            <w:tcW w:w="562" w:type="dxa"/>
          </w:tcPr>
          <w:p w14:paraId="347328BB" w14:textId="335DADF2" w:rsidR="00203993" w:rsidRPr="00203993" w:rsidRDefault="00203993" w:rsidP="00203993">
            <w:pPr>
              <w:jc w:val="center"/>
              <w:rPr>
                <w:rFonts w:ascii="Arial" w:eastAsia="Arial" w:hAnsi="Arial" w:cs="Arial"/>
              </w:rPr>
            </w:pPr>
            <w:r w:rsidRPr="00203993">
              <w:rPr>
                <w:rFonts w:ascii="Arial" w:eastAsia="Arial" w:hAnsi="Arial" w:cs="Arial"/>
              </w:rPr>
              <w:t>4a</w:t>
            </w:r>
          </w:p>
        </w:tc>
        <w:tc>
          <w:tcPr>
            <w:tcW w:w="4111" w:type="dxa"/>
          </w:tcPr>
          <w:p w14:paraId="40EE7064" w14:textId="20DB25CD" w:rsidR="00203993" w:rsidRPr="00203993" w:rsidRDefault="00203993" w:rsidP="00203993">
            <w:pPr>
              <w:jc w:val="center"/>
              <w:rPr>
                <w:rFonts w:ascii="Arial" w:eastAsia="Arial" w:hAnsi="Arial" w:cs="Arial"/>
              </w:rPr>
            </w:pPr>
            <w:r w:rsidRPr="00203993">
              <w:rPr>
                <w:rFonts w:ascii="Arial" w:eastAsia="Arial" w:hAnsi="Arial" w:cs="Arial"/>
              </w:rPr>
              <w:t>Planta general del conjunto</w:t>
            </w:r>
          </w:p>
        </w:tc>
        <w:tc>
          <w:tcPr>
            <w:tcW w:w="1549" w:type="dxa"/>
            <w:tcBorders>
              <w:bottom w:val="nil"/>
            </w:tcBorders>
          </w:tcPr>
          <w:p w14:paraId="165A79BB" w14:textId="021BD109" w:rsidR="00203993" w:rsidRPr="00203993" w:rsidRDefault="00203993" w:rsidP="00203993">
            <w:pPr>
              <w:jc w:val="center"/>
              <w:rPr>
                <w:rFonts w:ascii="Arial" w:eastAsia="Arial" w:hAnsi="Arial" w:cs="Arial"/>
              </w:rPr>
            </w:pPr>
          </w:p>
        </w:tc>
        <w:tc>
          <w:tcPr>
            <w:tcW w:w="2562" w:type="dxa"/>
            <w:tcBorders>
              <w:bottom w:val="nil"/>
            </w:tcBorders>
          </w:tcPr>
          <w:p w14:paraId="27FCC6C3" w14:textId="55FCD53B" w:rsidR="00203993" w:rsidRPr="00203993" w:rsidRDefault="00203993" w:rsidP="00203993">
            <w:pPr>
              <w:jc w:val="center"/>
              <w:rPr>
                <w:rFonts w:ascii="Arial" w:eastAsia="Arial" w:hAnsi="Arial" w:cs="Arial"/>
              </w:rPr>
            </w:pPr>
          </w:p>
        </w:tc>
      </w:tr>
      <w:tr w:rsidR="00203993" w14:paraId="621CB54D" w14:textId="77777777" w:rsidTr="007D666B">
        <w:tc>
          <w:tcPr>
            <w:tcW w:w="562" w:type="dxa"/>
          </w:tcPr>
          <w:p w14:paraId="3C73EF24" w14:textId="0F52BE61" w:rsidR="00203993" w:rsidRPr="00203993" w:rsidRDefault="00203993" w:rsidP="00203993">
            <w:pPr>
              <w:jc w:val="center"/>
              <w:rPr>
                <w:rFonts w:ascii="Arial" w:eastAsia="Arial" w:hAnsi="Arial" w:cs="Arial"/>
              </w:rPr>
            </w:pPr>
            <w:r>
              <w:rPr>
                <w:rFonts w:ascii="Arial" w:eastAsia="Arial" w:hAnsi="Arial" w:cs="Arial"/>
              </w:rPr>
              <w:t>4b</w:t>
            </w:r>
          </w:p>
        </w:tc>
        <w:tc>
          <w:tcPr>
            <w:tcW w:w="4111" w:type="dxa"/>
          </w:tcPr>
          <w:p w14:paraId="46AA14EA" w14:textId="520EDA22" w:rsidR="00203993" w:rsidRPr="00203993" w:rsidRDefault="00203993" w:rsidP="00203993">
            <w:pPr>
              <w:jc w:val="center"/>
              <w:rPr>
                <w:rFonts w:ascii="Arial" w:eastAsia="Arial" w:hAnsi="Arial" w:cs="Arial"/>
              </w:rPr>
            </w:pPr>
            <w:r>
              <w:rPr>
                <w:rFonts w:ascii="Arial" w:eastAsia="Arial" w:hAnsi="Arial" w:cs="Arial"/>
              </w:rPr>
              <w:t>Segunda planta</w:t>
            </w:r>
          </w:p>
        </w:tc>
        <w:tc>
          <w:tcPr>
            <w:tcW w:w="1549" w:type="dxa"/>
            <w:tcBorders>
              <w:top w:val="nil"/>
              <w:bottom w:val="nil"/>
            </w:tcBorders>
          </w:tcPr>
          <w:p w14:paraId="05F130E0" w14:textId="002F054A" w:rsidR="00203993" w:rsidRPr="00203993" w:rsidRDefault="00203993" w:rsidP="00203993">
            <w:pPr>
              <w:jc w:val="center"/>
              <w:rPr>
                <w:rFonts w:ascii="Arial" w:eastAsia="Arial" w:hAnsi="Arial" w:cs="Arial"/>
              </w:rPr>
            </w:pPr>
          </w:p>
        </w:tc>
        <w:tc>
          <w:tcPr>
            <w:tcW w:w="2562" w:type="dxa"/>
            <w:tcBorders>
              <w:top w:val="nil"/>
              <w:bottom w:val="nil"/>
            </w:tcBorders>
          </w:tcPr>
          <w:p w14:paraId="10ECA904" w14:textId="5F8D162B" w:rsidR="00203993" w:rsidRPr="00203993" w:rsidRDefault="00203993" w:rsidP="00203993">
            <w:pPr>
              <w:jc w:val="center"/>
              <w:rPr>
                <w:rFonts w:ascii="Arial" w:eastAsia="Arial" w:hAnsi="Arial" w:cs="Arial"/>
              </w:rPr>
            </w:pPr>
          </w:p>
        </w:tc>
      </w:tr>
      <w:tr w:rsidR="00203993" w14:paraId="79741DEC" w14:textId="77777777" w:rsidTr="007D666B">
        <w:tc>
          <w:tcPr>
            <w:tcW w:w="562" w:type="dxa"/>
          </w:tcPr>
          <w:p w14:paraId="5960BC96" w14:textId="22BBA1A8" w:rsidR="00203993" w:rsidRPr="00203993" w:rsidRDefault="00203993" w:rsidP="00203993">
            <w:pPr>
              <w:jc w:val="center"/>
              <w:rPr>
                <w:rFonts w:ascii="Arial" w:eastAsia="Arial" w:hAnsi="Arial" w:cs="Arial"/>
              </w:rPr>
            </w:pPr>
            <w:r w:rsidRPr="00203993">
              <w:rPr>
                <w:rFonts w:ascii="Arial" w:eastAsia="Arial" w:hAnsi="Arial" w:cs="Arial"/>
              </w:rPr>
              <w:t>4b</w:t>
            </w:r>
          </w:p>
        </w:tc>
        <w:tc>
          <w:tcPr>
            <w:tcW w:w="4111" w:type="dxa"/>
          </w:tcPr>
          <w:p w14:paraId="6F2FBB3A" w14:textId="466AD9C5" w:rsidR="00203993" w:rsidRPr="00203993" w:rsidRDefault="00203993" w:rsidP="00203993">
            <w:pPr>
              <w:jc w:val="center"/>
              <w:rPr>
                <w:rFonts w:ascii="Arial" w:eastAsia="Arial" w:hAnsi="Arial" w:cs="Arial"/>
              </w:rPr>
            </w:pPr>
            <w:r>
              <w:rPr>
                <w:rFonts w:ascii="Arial" w:eastAsia="Arial" w:hAnsi="Arial" w:cs="Arial"/>
              </w:rPr>
              <w:t>2 c</w:t>
            </w:r>
            <w:r w:rsidRPr="00203993">
              <w:rPr>
                <w:rFonts w:ascii="Arial" w:eastAsia="Arial" w:hAnsi="Arial" w:cs="Arial"/>
              </w:rPr>
              <w:t>orte</w:t>
            </w:r>
            <w:r>
              <w:rPr>
                <w:rFonts w:ascii="Arial" w:eastAsia="Arial" w:hAnsi="Arial" w:cs="Arial"/>
              </w:rPr>
              <w:t>s</w:t>
            </w:r>
            <w:r w:rsidRPr="00203993">
              <w:rPr>
                <w:rFonts w:ascii="Arial" w:eastAsia="Arial" w:hAnsi="Arial" w:cs="Arial"/>
              </w:rPr>
              <w:t xml:space="preserve"> longitudinal</w:t>
            </w:r>
            <w:r>
              <w:rPr>
                <w:rFonts w:ascii="Arial" w:eastAsia="Arial" w:hAnsi="Arial" w:cs="Arial"/>
              </w:rPr>
              <w:t>es</w:t>
            </w:r>
            <w:r w:rsidRPr="00203993">
              <w:rPr>
                <w:rFonts w:ascii="Arial" w:eastAsia="Arial" w:hAnsi="Arial" w:cs="Arial"/>
              </w:rPr>
              <w:t xml:space="preserve"> del conjunto</w:t>
            </w:r>
          </w:p>
        </w:tc>
        <w:tc>
          <w:tcPr>
            <w:tcW w:w="1549" w:type="dxa"/>
            <w:tcBorders>
              <w:top w:val="nil"/>
              <w:bottom w:val="nil"/>
            </w:tcBorders>
          </w:tcPr>
          <w:p w14:paraId="152EA020" w14:textId="7AC035C2" w:rsidR="00203993" w:rsidRPr="00203993" w:rsidRDefault="00203993" w:rsidP="00203993">
            <w:pPr>
              <w:jc w:val="center"/>
              <w:rPr>
                <w:rFonts w:ascii="Arial" w:eastAsia="Arial" w:hAnsi="Arial" w:cs="Arial"/>
              </w:rPr>
            </w:pPr>
            <w:r w:rsidRPr="00203993">
              <w:rPr>
                <w:rFonts w:ascii="Arial" w:eastAsia="Arial" w:hAnsi="Arial" w:cs="Arial"/>
              </w:rPr>
              <w:t>1/100</w:t>
            </w:r>
          </w:p>
        </w:tc>
        <w:tc>
          <w:tcPr>
            <w:tcW w:w="2562" w:type="dxa"/>
            <w:tcBorders>
              <w:top w:val="nil"/>
              <w:bottom w:val="nil"/>
            </w:tcBorders>
          </w:tcPr>
          <w:p w14:paraId="38C1AF70" w14:textId="7E92479B" w:rsidR="00203993" w:rsidRPr="00203993" w:rsidRDefault="00203993" w:rsidP="00203993">
            <w:pPr>
              <w:jc w:val="center"/>
              <w:rPr>
                <w:rFonts w:ascii="Arial" w:eastAsia="Arial" w:hAnsi="Arial" w:cs="Arial"/>
              </w:rPr>
            </w:pPr>
            <w:r w:rsidRPr="00203993">
              <w:rPr>
                <w:rFonts w:ascii="Arial" w:eastAsia="Arial" w:hAnsi="Arial" w:cs="Arial"/>
              </w:rPr>
              <w:t>A1/ A2</w:t>
            </w:r>
          </w:p>
        </w:tc>
      </w:tr>
      <w:tr w:rsidR="00203993" w14:paraId="26ADC320" w14:textId="77777777" w:rsidTr="007D666B">
        <w:tc>
          <w:tcPr>
            <w:tcW w:w="562" w:type="dxa"/>
          </w:tcPr>
          <w:p w14:paraId="29C10D8D" w14:textId="02370B8E" w:rsidR="00203993" w:rsidRPr="00203993" w:rsidRDefault="00203993" w:rsidP="00203993">
            <w:pPr>
              <w:jc w:val="center"/>
              <w:rPr>
                <w:rFonts w:ascii="Arial" w:eastAsia="Arial" w:hAnsi="Arial" w:cs="Arial"/>
              </w:rPr>
            </w:pPr>
            <w:r w:rsidRPr="00203993">
              <w:rPr>
                <w:rFonts w:ascii="Arial" w:eastAsia="Arial" w:hAnsi="Arial" w:cs="Arial"/>
              </w:rPr>
              <w:t>4c</w:t>
            </w:r>
          </w:p>
        </w:tc>
        <w:tc>
          <w:tcPr>
            <w:tcW w:w="4111" w:type="dxa"/>
          </w:tcPr>
          <w:p w14:paraId="6E31A96B" w14:textId="7C90F5C8" w:rsidR="00203993" w:rsidRPr="00203993" w:rsidRDefault="00203993" w:rsidP="00203993">
            <w:pPr>
              <w:jc w:val="center"/>
              <w:rPr>
                <w:rFonts w:ascii="Arial" w:eastAsia="Arial" w:hAnsi="Arial" w:cs="Arial"/>
              </w:rPr>
            </w:pPr>
            <w:r w:rsidRPr="00203993">
              <w:rPr>
                <w:rFonts w:ascii="Arial" w:eastAsia="Arial" w:hAnsi="Arial" w:cs="Arial"/>
              </w:rPr>
              <w:t>3 cortes transversales</w:t>
            </w:r>
          </w:p>
        </w:tc>
        <w:tc>
          <w:tcPr>
            <w:tcW w:w="1549" w:type="dxa"/>
            <w:tcBorders>
              <w:top w:val="nil"/>
              <w:bottom w:val="nil"/>
            </w:tcBorders>
          </w:tcPr>
          <w:p w14:paraId="023D6DDA" w14:textId="26EA9226" w:rsidR="00203993" w:rsidRPr="00203993" w:rsidRDefault="00203993" w:rsidP="00203993">
            <w:pPr>
              <w:jc w:val="center"/>
              <w:rPr>
                <w:rFonts w:ascii="Arial" w:eastAsia="Arial" w:hAnsi="Arial" w:cs="Arial"/>
              </w:rPr>
            </w:pPr>
          </w:p>
        </w:tc>
        <w:tc>
          <w:tcPr>
            <w:tcW w:w="2562" w:type="dxa"/>
            <w:tcBorders>
              <w:top w:val="nil"/>
              <w:bottom w:val="nil"/>
            </w:tcBorders>
          </w:tcPr>
          <w:p w14:paraId="09AC00F7" w14:textId="42985260" w:rsidR="00203993" w:rsidRPr="00203993" w:rsidRDefault="00203993" w:rsidP="00203993">
            <w:pPr>
              <w:jc w:val="center"/>
              <w:rPr>
                <w:rFonts w:ascii="Arial" w:eastAsia="Arial" w:hAnsi="Arial" w:cs="Arial"/>
              </w:rPr>
            </w:pPr>
          </w:p>
        </w:tc>
      </w:tr>
      <w:tr w:rsidR="00203993" w14:paraId="5A8B8E0C" w14:textId="77777777" w:rsidTr="007D666B">
        <w:tc>
          <w:tcPr>
            <w:tcW w:w="562" w:type="dxa"/>
          </w:tcPr>
          <w:p w14:paraId="4ADDF587" w14:textId="1944AF5E" w:rsidR="00203993" w:rsidRPr="00203993" w:rsidRDefault="00203993" w:rsidP="00203993">
            <w:pPr>
              <w:jc w:val="center"/>
              <w:rPr>
                <w:rFonts w:ascii="Arial" w:eastAsia="Arial" w:hAnsi="Arial" w:cs="Arial"/>
              </w:rPr>
            </w:pPr>
            <w:r w:rsidRPr="00203993">
              <w:rPr>
                <w:rFonts w:ascii="Arial" w:eastAsia="Arial" w:hAnsi="Arial" w:cs="Arial"/>
              </w:rPr>
              <w:t>4d</w:t>
            </w:r>
          </w:p>
        </w:tc>
        <w:tc>
          <w:tcPr>
            <w:tcW w:w="4111" w:type="dxa"/>
          </w:tcPr>
          <w:p w14:paraId="40210BEB" w14:textId="603206AB" w:rsidR="00203993" w:rsidRPr="00203993" w:rsidRDefault="00203993" w:rsidP="00203993">
            <w:pPr>
              <w:jc w:val="center"/>
              <w:rPr>
                <w:rFonts w:ascii="Arial" w:eastAsia="Arial" w:hAnsi="Arial" w:cs="Arial"/>
              </w:rPr>
            </w:pPr>
            <w:r w:rsidRPr="00203993">
              <w:rPr>
                <w:rFonts w:ascii="Arial" w:eastAsia="Arial" w:hAnsi="Arial" w:cs="Arial"/>
              </w:rPr>
              <w:t>4 elevaciones</w:t>
            </w:r>
          </w:p>
        </w:tc>
        <w:tc>
          <w:tcPr>
            <w:tcW w:w="1549" w:type="dxa"/>
            <w:tcBorders>
              <w:top w:val="nil"/>
            </w:tcBorders>
          </w:tcPr>
          <w:p w14:paraId="4ED301F9" w14:textId="0FF57100" w:rsidR="00203993" w:rsidRPr="00203993" w:rsidRDefault="00203993" w:rsidP="00203993">
            <w:pPr>
              <w:jc w:val="center"/>
              <w:rPr>
                <w:rFonts w:ascii="Arial" w:eastAsia="Arial" w:hAnsi="Arial" w:cs="Arial"/>
              </w:rPr>
            </w:pPr>
          </w:p>
        </w:tc>
        <w:tc>
          <w:tcPr>
            <w:tcW w:w="2562" w:type="dxa"/>
            <w:tcBorders>
              <w:top w:val="nil"/>
            </w:tcBorders>
          </w:tcPr>
          <w:p w14:paraId="0FFF91DD" w14:textId="689D1626" w:rsidR="00203993" w:rsidRPr="00203993" w:rsidRDefault="00203993" w:rsidP="00203993">
            <w:pPr>
              <w:jc w:val="center"/>
              <w:rPr>
                <w:rFonts w:ascii="Arial" w:eastAsia="Arial" w:hAnsi="Arial" w:cs="Arial"/>
              </w:rPr>
            </w:pPr>
          </w:p>
        </w:tc>
      </w:tr>
      <w:tr w:rsidR="00203993" w14:paraId="4B87AE7E" w14:textId="77777777" w:rsidTr="00E07B29">
        <w:tc>
          <w:tcPr>
            <w:tcW w:w="562" w:type="dxa"/>
            <w:shd w:val="clear" w:color="auto" w:fill="EEECE1" w:themeFill="background2"/>
          </w:tcPr>
          <w:p w14:paraId="3F6C1B69" w14:textId="77777777" w:rsidR="00DF00CB" w:rsidRDefault="00DF00CB" w:rsidP="00203993">
            <w:pPr>
              <w:jc w:val="center"/>
              <w:rPr>
                <w:rFonts w:ascii="Arial" w:eastAsia="Arial" w:hAnsi="Arial" w:cs="Arial"/>
                <w:b/>
                <w:bCs/>
              </w:rPr>
            </w:pPr>
          </w:p>
          <w:p w14:paraId="5CD28CF5" w14:textId="4996F61A" w:rsidR="00203993" w:rsidRPr="00203993" w:rsidRDefault="00203993" w:rsidP="00203993">
            <w:pPr>
              <w:jc w:val="center"/>
              <w:rPr>
                <w:rFonts w:ascii="Arial" w:eastAsia="Arial" w:hAnsi="Arial" w:cs="Arial"/>
                <w:b/>
                <w:bCs/>
              </w:rPr>
            </w:pPr>
            <w:r w:rsidRPr="00203993">
              <w:rPr>
                <w:rFonts w:ascii="Arial" w:eastAsia="Arial" w:hAnsi="Arial" w:cs="Arial"/>
                <w:b/>
                <w:bCs/>
              </w:rPr>
              <w:t>5</w:t>
            </w:r>
          </w:p>
        </w:tc>
        <w:tc>
          <w:tcPr>
            <w:tcW w:w="4111" w:type="dxa"/>
            <w:shd w:val="clear" w:color="auto" w:fill="EEECE1" w:themeFill="background2"/>
          </w:tcPr>
          <w:p w14:paraId="4AE25363" w14:textId="77777777" w:rsidR="00DF00CB" w:rsidRDefault="00DF00CB" w:rsidP="00203993">
            <w:pPr>
              <w:jc w:val="center"/>
              <w:rPr>
                <w:rFonts w:ascii="Arial" w:eastAsia="Arial" w:hAnsi="Arial" w:cs="Arial"/>
                <w:b/>
                <w:bCs/>
              </w:rPr>
            </w:pPr>
          </w:p>
          <w:p w14:paraId="7EDCA435" w14:textId="7ECAF33C" w:rsidR="00203993" w:rsidRDefault="00203993" w:rsidP="00203993">
            <w:pPr>
              <w:jc w:val="center"/>
              <w:rPr>
                <w:rFonts w:ascii="Arial" w:eastAsia="Arial" w:hAnsi="Arial" w:cs="Arial"/>
                <w:b/>
                <w:bCs/>
              </w:rPr>
            </w:pPr>
            <w:r w:rsidRPr="00203993">
              <w:rPr>
                <w:rFonts w:ascii="Arial" w:eastAsia="Arial" w:hAnsi="Arial" w:cs="Arial"/>
                <w:b/>
                <w:bCs/>
              </w:rPr>
              <w:t>Maqueta</w:t>
            </w:r>
          </w:p>
          <w:p w14:paraId="147679A9" w14:textId="106E9F29" w:rsidR="00DF00CB" w:rsidRPr="00203993" w:rsidRDefault="00DF00CB" w:rsidP="00203993">
            <w:pPr>
              <w:jc w:val="center"/>
              <w:rPr>
                <w:rFonts w:ascii="Arial" w:eastAsia="Arial" w:hAnsi="Arial" w:cs="Arial"/>
                <w:b/>
                <w:bCs/>
              </w:rPr>
            </w:pPr>
          </w:p>
        </w:tc>
        <w:tc>
          <w:tcPr>
            <w:tcW w:w="1549" w:type="dxa"/>
            <w:shd w:val="clear" w:color="auto" w:fill="EEECE1" w:themeFill="background2"/>
          </w:tcPr>
          <w:p w14:paraId="0B66A028" w14:textId="77777777" w:rsidR="00DF00CB" w:rsidRDefault="00DF00CB" w:rsidP="00203993">
            <w:pPr>
              <w:jc w:val="center"/>
              <w:rPr>
                <w:rFonts w:ascii="Arial" w:eastAsia="Arial" w:hAnsi="Arial" w:cs="Arial"/>
                <w:b/>
                <w:bCs/>
              </w:rPr>
            </w:pPr>
          </w:p>
          <w:p w14:paraId="2025F607" w14:textId="1B0434B4" w:rsidR="00203993" w:rsidRPr="00203993" w:rsidRDefault="00203993" w:rsidP="00203993">
            <w:pPr>
              <w:jc w:val="center"/>
              <w:rPr>
                <w:rFonts w:ascii="Arial" w:eastAsia="Arial" w:hAnsi="Arial" w:cs="Arial"/>
                <w:b/>
                <w:bCs/>
              </w:rPr>
            </w:pPr>
            <w:r w:rsidRPr="00203993">
              <w:rPr>
                <w:rFonts w:ascii="Arial" w:eastAsia="Arial" w:hAnsi="Arial" w:cs="Arial"/>
                <w:b/>
                <w:bCs/>
              </w:rPr>
              <w:t>Escala</w:t>
            </w:r>
          </w:p>
        </w:tc>
        <w:tc>
          <w:tcPr>
            <w:tcW w:w="2562" w:type="dxa"/>
            <w:shd w:val="clear" w:color="auto" w:fill="EEECE1" w:themeFill="background2"/>
          </w:tcPr>
          <w:p w14:paraId="4E0E92E0" w14:textId="77777777" w:rsidR="00DF00CB" w:rsidRDefault="00DF00CB" w:rsidP="00203993">
            <w:pPr>
              <w:jc w:val="center"/>
              <w:rPr>
                <w:rFonts w:ascii="Arial" w:eastAsia="Arial" w:hAnsi="Arial" w:cs="Arial"/>
                <w:b/>
                <w:bCs/>
              </w:rPr>
            </w:pPr>
          </w:p>
          <w:p w14:paraId="6B5C35C5" w14:textId="7B1ACBEF" w:rsidR="00203993" w:rsidRPr="00203993" w:rsidRDefault="00203993" w:rsidP="00203993">
            <w:pPr>
              <w:jc w:val="center"/>
              <w:rPr>
                <w:rFonts w:ascii="Arial" w:eastAsia="Arial" w:hAnsi="Arial" w:cs="Arial"/>
                <w:b/>
                <w:bCs/>
              </w:rPr>
            </w:pPr>
            <w:r>
              <w:rPr>
                <w:rFonts w:ascii="Arial" w:eastAsia="Arial" w:hAnsi="Arial" w:cs="Arial"/>
                <w:b/>
                <w:bCs/>
              </w:rPr>
              <w:t>Material</w:t>
            </w:r>
          </w:p>
        </w:tc>
      </w:tr>
      <w:tr w:rsidR="00203993" w14:paraId="273AB98A" w14:textId="77777777" w:rsidTr="00547FFB">
        <w:tc>
          <w:tcPr>
            <w:tcW w:w="562" w:type="dxa"/>
          </w:tcPr>
          <w:p w14:paraId="0424AEF1" w14:textId="77777777" w:rsidR="00203993" w:rsidRPr="00203993" w:rsidRDefault="00203993" w:rsidP="00203993">
            <w:pPr>
              <w:jc w:val="center"/>
              <w:rPr>
                <w:rFonts w:ascii="Arial" w:eastAsia="Arial" w:hAnsi="Arial" w:cs="Arial"/>
              </w:rPr>
            </w:pPr>
          </w:p>
        </w:tc>
        <w:tc>
          <w:tcPr>
            <w:tcW w:w="4111" w:type="dxa"/>
          </w:tcPr>
          <w:p w14:paraId="0E57FC3D" w14:textId="57F3ED44" w:rsidR="00203993" w:rsidRPr="00203993" w:rsidRDefault="00203993" w:rsidP="00203993">
            <w:pPr>
              <w:jc w:val="center"/>
              <w:rPr>
                <w:rFonts w:ascii="Arial" w:eastAsia="Arial" w:hAnsi="Arial" w:cs="Arial"/>
              </w:rPr>
            </w:pPr>
            <w:r w:rsidRPr="00203993">
              <w:rPr>
                <w:rFonts w:ascii="Arial" w:eastAsia="Arial" w:hAnsi="Arial" w:cs="Arial"/>
              </w:rPr>
              <w:t>Maqueta</w:t>
            </w:r>
            <w:r>
              <w:rPr>
                <w:rFonts w:ascii="Arial" w:eastAsia="Arial" w:hAnsi="Arial" w:cs="Arial"/>
              </w:rPr>
              <w:t xml:space="preserve"> volumétrica</w:t>
            </w:r>
            <w:r w:rsidRPr="00203993">
              <w:rPr>
                <w:rFonts w:ascii="Arial" w:eastAsia="Arial" w:hAnsi="Arial" w:cs="Arial"/>
              </w:rPr>
              <w:t xml:space="preserve"> del conjunto</w:t>
            </w:r>
          </w:p>
        </w:tc>
        <w:tc>
          <w:tcPr>
            <w:tcW w:w="1549" w:type="dxa"/>
          </w:tcPr>
          <w:p w14:paraId="60747BD6" w14:textId="590C09C8" w:rsidR="00203993" w:rsidRPr="00203993" w:rsidRDefault="00203993" w:rsidP="00203993">
            <w:pPr>
              <w:jc w:val="center"/>
              <w:rPr>
                <w:rFonts w:ascii="Arial" w:eastAsia="Arial" w:hAnsi="Arial" w:cs="Arial"/>
              </w:rPr>
            </w:pPr>
            <w:r w:rsidRPr="00203993">
              <w:rPr>
                <w:rFonts w:ascii="Arial" w:eastAsia="Arial" w:hAnsi="Arial" w:cs="Arial"/>
              </w:rPr>
              <w:t>1/100</w:t>
            </w:r>
          </w:p>
        </w:tc>
        <w:tc>
          <w:tcPr>
            <w:tcW w:w="2562" w:type="dxa"/>
          </w:tcPr>
          <w:p w14:paraId="6FBFAC1D" w14:textId="37CA383B" w:rsidR="00203993" w:rsidRPr="00203993" w:rsidRDefault="00203993" w:rsidP="00203993">
            <w:pPr>
              <w:jc w:val="center"/>
              <w:rPr>
                <w:rFonts w:ascii="Arial" w:eastAsia="Arial" w:hAnsi="Arial" w:cs="Arial"/>
              </w:rPr>
            </w:pPr>
            <w:r>
              <w:rPr>
                <w:rFonts w:ascii="Arial" w:eastAsia="Arial" w:hAnsi="Arial" w:cs="Arial"/>
              </w:rPr>
              <w:t>Cartón corrugado</w:t>
            </w:r>
          </w:p>
        </w:tc>
      </w:tr>
      <w:tr w:rsidR="00203993" w14:paraId="69D0BFF1" w14:textId="77777777" w:rsidTr="00E07B29">
        <w:tc>
          <w:tcPr>
            <w:tcW w:w="562" w:type="dxa"/>
            <w:shd w:val="clear" w:color="auto" w:fill="EEECE1" w:themeFill="background2"/>
          </w:tcPr>
          <w:p w14:paraId="74ED18EC" w14:textId="77777777" w:rsidR="00DF00CB" w:rsidRDefault="00DF00CB" w:rsidP="00203993">
            <w:pPr>
              <w:jc w:val="center"/>
              <w:rPr>
                <w:rFonts w:ascii="Arial" w:eastAsia="Arial" w:hAnsi="Arial" w:cs="Arial"/>
                <w:b/>
                <w:bCs/>
              </w:rPr>
            </w:pPr>
          </w:p>
          <w:p w14:paraId="2E106EA9" w14:textId="31646E6D" w:rsidR="00203993" w:rsidRPr="00203993" w:rsidRDefault="00203993" w:rsidP="00203993">
            <w:pPr>
              <w:jc w:val="center"/>
              <w:rPr>
                <w:rFonts w:ascii="Arial" w:eastAsia="Arial" w:hAnsi="Arial" w:cs="Arial"/>
                <w:b/>
                <w:bCs/>
              </w:rPr>
            </w:pPr>
            <w:r w:rsidRPr="00203993">
              <w:rPr>
                <w:rFonts w:ascii="Arial" w:eastAsia="Arial" w:hAnsi="Arial" w:cs="Arial"/>
                <w:b/>
                <w:bCs/>
              </w:rPr>
              <w:t>6</w:t>
            </w:r>
          </w:p>
        </w:tc>
        <w:tc>
          <w:tcPr>
            <w:tcW w:w="4111" w:type="dxa"/>
            <w:shd w:val="clear" w:color="auto" w:fill="EEECE1" w:themeFill="background2"/>
          </w:tcPr>
          <w:p w14:paraId="5E4004C0" w14:textId="77777777" w:rsidR="00DF00CB" w:rsidRDefault="00DF00CB" w:rsidP="00203993">
            <w:pPr>
              <w:jc w:val="center"/>
              <w:rPr>
                <w:rFonts w:ascii="Arial" w:eastAsia="Arial" w:hAnsi="Arial" w:cs="Arial"/>
                <w:b/>
                <w:bCs/>
              </w:rPr>
            </w:pPr>
          </w:p>
          <w:p w14:paraId="6B157C8F" w14:textId="3AEE33BC" w:rsidR="00203993" w:rsidRDefault="00DF00CB" w:rsidP="00203993">
            <w:pPr>
              <w:jc w:val="center"/>
              <w:rPr>
                <w:rFonts w:ascii="Arial" w:eastAsia="Arial" w:hAnsi="Arial" w:cs="Arial"/>
                <w:b/>
                <w:bCs/>
              </w:rPr>
            </w:pPr>
            <w:r>
              <w:rPr>
                <w:rFonts w:ascii="Arial" w:eastAsia="Arial" w:hAnsi="Arial" w:cs="Arial"/>
                <w:b/>
                <w:bCs/>
              </w:rPr>
              <w:t>P</w:t>
            </w:r>
            <w:r w:rsidRPr="00DF00CB">
              <w:rPr>
                <w:rFonts w:ascii="Arial" w:eastAsia="Arial" w:hAnsi="Arial" w:cs="Arial"/>
                <w:b/>
                <w:bCs/>
              </w:rPr>
              <w:t>ortafolio</w:t>
            </w:r>
          </w:p>
          <w:p w14:paraId="477222B9" w14:textId="71948DEC" w:rsidR="00DF00CB" w:rsidRPr="00203993" w:rsidRDefault="00DF00CB" w:rsidP="00203993">
            <w:pPr>
              <w:jc w:val="center"/>
              <w:rPr>
                <w:rFonts w:ascii="Arial" w:eastAsia="Arial" w:hAnsi="Arial" w:cs="Arial"/>
                <w:b/>
                <w:bCs/>
              </w:rPr>
            </w:pPr>
          </w:p>
        </w:tc>
        <w:tc>
          <w:tcPr>
            <w:tcW w:w="1549" w:type="dxa"/>
            <w:shd w:val="clear" w:color="auto" w:fill="EEECE1" w:themeFill="background2"/>
          </w:tcPr>
          <w:p w14:paraId="23020A12" w14:textId="77777777" w:rsidR="00DF00CB" w:rsidRDefault="00DF00CB" w:rsidP="00203993">
            <w:pPr>
              <w:jc w:val="center"/>
              <w:rPr>
                <w:rFonts w:ascii="Arial" w:eastAsia="Arial" w:hAnsi="Arial" w:cs="Arial"/>
                <w:b/>
                <w:bCs/>
              </w:rPr>
            </w:pPr>
          </w:p>
          <w:p w14:paraId="00AAF15C" w14:textId="37FF3776" w:rsidR="00203993" w:rsidRPr="00DF00CB" w:rsidRDefault="00203993" w:rsidP="00203993">
            <w:pPr>
              <w:jc w:val="center"/>
              <w:rPr>
                <w:rFonts w:ascii="Arial" w:eastAsia="Arial" w:hAnsi="Arial" w:cs="Arial"/>
                <w:b/>
                <w:bCs/>
              </w:rPr>
            </w:pPr>
          </w:p>
        </w:tc>
        <w:tc>
          <w:tcPr>
            <w:tcW w:w="2562" w:type="dxa"/>
            <w:shd w:val="clear" w:color="auto" w:fill="EEECE1" w:themeFill="background2"/>
          </w:tcPr>
          <w:p w14:paraId="56486516" w14:textId="77777777" w:rsidR="00DF00CB" w:rsidRDefault="00DF00CB" w:rsidP="00203993">
            <w:pPr>
              <w:jc w:val="center"/>
              <w:rPr>
                <w:rFonts w:ascii="Arial" w:eastAsia="Arial" w:hAnsi="Arial" w:cs="Arial"/>
                <w:b/>
                <w:bCs/>
              </w:rPr>
            </w:pPr>
          </w:p>
          <w:p w14:paraId="38F9FFA2" w14:textId="20256961" w:rsidR="00203993" w:rsidRPr="00203993" w:rsidRDefault="00203993" w:rsidP="00203993">
            <w:pPr>
              <w:jc w:val="center"/>
              <w:rPr>
                <w:rFonts w:ascii="Arial" w:eastAsia="Arial" w:hAnsi="Arial" w:cs="Arial"/>
                <w:b/>
                <w:bCs/>
              </w:rPr>
            </w:pPr>
            <w:r>
              <w:rPr>
                <w:rFonts w:ascii="Arial" w:eastAsia="Arial" w:hAnsi="Arial" w:cs="Arial"/>
                <w:b/>
                <w:bCs/>
              </w:rPr>
              <w:t xml:space="preserve">Formato </w:t>
            </w:r>
          </w:p>
        </w:tc>
      </w:tr>
      <w:tr w:rsidR="00203993" w14:paraId="3A97AFCF" w14:textId="77777777" w:rsidTr="00547FFB">
        <w:tc>
          <w:tcPr>
            <w:tcW w:w="562" w:type="dxa"/>
          </w:tcPr>
          <w:p w14:paraId="68CFA1DF" w14:textId="77777777" w:rsidR="00203993" w:rsidRPr="00203993" w:rsidRDefault="00203993" w:rsidP="00203993">
            <w:pPr>
              <w:jc w:val="center"/>
              <w:rPr>
                <w:rFonts w:ascii="Arial" w:eastAsia="Arial" w:hAnsi="Arial" w:cs="Arial"/>
              </w:rPr>
            </w:pPr>
          </w:p>
        </w:tc>
        <w:tc>
          <w:tcPr>
            <w:tcW w:w="4111" w:type="dxa"/>
          </w:tcPr>
          <w:p w14:paraId="0081D363" w14:textId="4824D4E3" w:rsidR="00203993" w:rsidRPr="00203993" w:rsidRDefault="00DF00CB" w:rsidP="00E07B29">
            <w:pPr>
              <w:rPr>
                <w:rFonts w:ascii="Arial" w:eastAsia="Arial" w:hAnsi="Arial" w:cs="Arial"/>
              </w:rPr>
            </w:pPr>
            <w:r>
              <w:rPr>
                <w:rFonts w:ascii="Arial" w:eastAsia="Arial" w:hAnsi="Arial" w:cs="Arial"/>
              </w:rPr>
              <w:t>Planos de</w:t>
            </w:r>
            <w:r w:rsidR="00E07B29">
              <w:rPr>
                <w:rFonts w:ascii="Arial" w:eastAsia="Arial" w:hAnsi="Arial" w:cs="Arial"/>
              </w:rPr>
              <w:t>l</w:t>
            </w:r>
            <w:r>
              <w:rPr>
                <w:rFonts w:ascii="Arial" w:eastAsia="Arial" w:hAnsi="Arial" w:cs="Arial"/>
              </w:rPr>
              <w:t xml:space="preserve"> levantamiento, </w:t>
            </w:r>
            <w:r w:rsidR="00E07B29">
              <w:rPr>
                <w:rFonts w:ascii="Arial" w:eastAsia="Arial" w:hAnsi="Arial" w:cs="Arial"/>
              </w:rPr>
              <w:t xml:space="preserve">del </w:t>
            </w:r>
            <w:r>
              <w:rPr>
                <w:rFonts w:ascii="Arial" w:eastAsia="Arial" w:hAnsi="Arial" w:cs="Arial"/>
              </w:rPr>
              <w:t>tipo base</w:t>
            </w:r>
            <w:r w:rsidR="00E07B29">
              <w:rPr>
                <w:rFonts w:ascii="Arial" w:eastAsia="Arial" w:hAnsi="Arial" w:cs="Arial"/>
              </w:rPr>
              <w:t xml:space="preserve"> y detalles,</w:t>
            </w:r>
            <w:r>
              <w:rPr>
                <w:rFonts w:ascii="Arial" w:eastAsia="Arial" w:hAnsi="Arial" w:cs="Arial"/>
              </w:rPr>
              <w:t xml:space="preserve"> </w:t>
            </w:r>
            <w:r w:rsidR="00E07B29">
              <w:rPr>
                <w:rFonts w:ascii="Arial" w:eastAsia="Arial" w:hAnsi="Arial" w:cs="Arial"/>
              </w:rPr>
              <w:t xml:space="preserve">planos del </w:t>
            </w:r>
            <w:r>
              <w:rPr>
                <w:rFonts w:ascii="Arial" w:eastAsia="Arial" w:hAnsi="Arial" w:cs="Arial"/>
              </w:rPr>
              <w:t>proyecto</w:t>
            </w:r>
          </w:p>
        </w:tc>
        <w:tc>
          <w:tcPr>
            <w:tcW w:w="1549" w:type="dxa"/>
          </w:tcPr>
          <w:p w14:paraId="0F973B9C" w14:textId="77777777" w:rsidR="00203993" w:rsidRPr="00203993" w:rsidRDefault="00203993" w:rsidP="00203993">
            <w:pPr>
              <w:jc w:val="center"/>
              <w:rPr>
                <w:rFonts w:ascii="Arial" w:eastAsia="Arial" w:hAnsi="Arial" w:cs="Arial"/>
              </w:rPr>
            </w:pPr>
          </w:p>
        </w:tc>
        <w:tc>
          <w:tcPr>
            <w:tcW w:w="2562" w:type="dxa"/>
          </w:tcPr>
          <w:p w14:paraId="37D67D74" w14:textId="42D4F86D" w:rsidR="00203993" w:rsidRDefault="00203993" w:rsidP="00203993">
            <w:pPr>
              <w:jc w:val="center"/>
              <w:rPr>
                <w:rFonts w:ascii="Arial" w:eastAsia="Arial" w:hAnsi="Arial" w:cs="Arial"/>
              </w:rPr>
            </w:pPr>
            <w:r w:rsidRPr="00203993">
              <w:rPr>
                <w:rFonts w:ascii="Arial" w:eastAsia="Arial" w:hAnsi="Arial" w:cs="Arial"/>
              </w:rPr>
              <w:t>A1/ A2</w:t>
            </w:r>
          </w:p>
        </w:tc>
      </w:tr>
    </w:tbl>
    <w:p w14:paraId="52056E06" w14:textId="77777777" w:rsidR="006320D2" w:rsidRPr="006320D2" w:rsidRDefault="006320D2" w:rsidP="006320D2">
      <w:pPr>
        <w:jc w:val="center"/>
        <w:rPr>
          <w:rFonts w:ascii="Arial" w:eastAsia="Arial" w:hAnsi="Arial" w:cs="Arial"/>
          <w:color w:val="0000FF"/>
        </w:rPr>
      </w:pPr>
    </w:p>
    <w:p w14:paraId="19BE93E0" w14:textId="632CFF0B" w:rsidR="00674D4B" w:rsidRDefault="00674D4B">
      <w:pPr>
        <w:ind w:left="1440"/>
        <w:jc w:val="both"/>
        <w:rPr>
          <w:rFonts w:ascii="Arial" w:eastAsia="Arial" w:hAnsi="Arial" w:cs="Arial"/>
          <w:b/>
          <w:color w:val="0000FF"/>
        </w:rPr>
      </w:pPr>
    </w:p>
    <w:p w14:paraId="3F3BA7A8" w14:textId="77777777" w:rsidR="00674D4B" w:rsidRPr="006320D2" w:rsidRDefault="00023C94">
      <w:pPr>
        <w:numPr>
          <w:ilvl w:val="1"/>
          <w:numId w:val="13"/>
        </w:numPr>
        <w:ind w:left="567"/>
        <w:jc w:val="both"/>
        <w:rPr>
          <w:rFonts w:ascii="Arial" w:eastAsia="Arial" w:hAnsi="Arial" w:cs="Arial"/>
          <w:b/>
        </w:rPr>
      </w:pPr>
      <w:r w:rsidRPr="006320D2">
        <w:rPr>
          <w:rFonts w:ascii="Arial" w:eastAsia="Arial" w:hAnsi="Arial" w:cs="Arial"/>
          <w:b/>
        </w:rPr>
        <w:t>Consideraciones</w:t>
      </w:r>
    </w:p>
    <w:p w14:paraId="6E9BA31B" w14:textId="77777777" w:rsidR="00674D4B" w:rsidRDefault="00674D4B">
      <w:pPr>
        <w:jc w:val="both"/>
        <w:rPr>
          <w:rFonts w:ascii="Arial" w:eastAsia="Arial" w:hAnsi="Arial" w:cs="Arial"/>
          <w:color w:val="0000FF"/>
        </w:rPr>
      </w:pPr>
    </w:p>
    <w:p w14:paraId="3D63CD07" w14:textId="77777777" w:rsidR="00E07B29" w:rsidRPr="006A0FFB" w:rsidRDefault="00E07B29" w:rsidP="00E07B29">
      <w:pPr>
        <w:pStyle w:val="Prrafodelista"/>
        <w:numPr>
          <w:ilvl w:val="0"/>
          <w:numId w:val="3"/>
        </w:numPr>
        <w:pBdr>
          <w:top w:val="nil"/>
          <w:left w:val="nil"/>
          <w:bottom w:val="nil"/>
          <w:right w:val="nil"/>
          <w:between w:val="nil"/>
        </w:pBdr>
        <w:jc w:val="both"/>
        <w:rPr>
          <w:rFonts w:ascii="Arial" w:hAnsi="Arial" w:cs="Arial"/>
          <w:lang w:val="es-ES" w:eastAsia="es-ES"/>
        </w:rPr>
      </w:pPr>
      <w:r w:rsidRPr="006A0FFB">
        <w:rPr>
          <w:rFonts w:ascii="Arial" w:hAnsi="Arial" w:cs="Arial"/>
          <w:lang w:val="es-ES" w:eastAsia="es-ES"/>
        </w:rPr>
        <w:t>La asistencia</w:t>
      </w:r>
      <w:r>
        <w:rPr>
          <w:rFonts w:ascii="Arial" w:hAnsi="Arial" w:cs="Arial"/>
          <w:lang w:val="es-ES" w:eastAsia="es-ES"/>
        </w:rPr>
        <w:t>,</w:t>
      </w:r>
      <w:r w:rsidRPr="006A0FFB">
        <w:rPr>
          <w:rFonts w:ascii="Arial" w:hAnsi="Arial" w:cs="Arial"/>
          <w:lang w:val="es-ES" w:eastAsia="es-ES"/>
        </w:rPr>
        <w:t xml:space="preserve"> el trabajo en clase y la crítica son obligatorias para no retrasar el proceso de aprendizaje. </w:t>
      </w:r>
    </w:p>
    <w:p w14:paraId="7D408E51" w14:textId="77777777" w:rsidR="00E07B29" w:rsidRDefault="00E07B29" w:rsidP="00E07B29">
      <w:pPr>
        <w:pStyle w:val="Prrafodelista"/>
        <w:pBdr>
          <w:top w:val="nil"/>
          <w:left w:val="nil"/>
          <w:bottom w:val="nil"/>
          <w:right w:val="nil"/>
          <w:between w:val="nil"/>
        </w:pBdr>
        <w:jc w:val="both"/>
        <w:rPr>
          <w:rFonts w:ascii="Arial" w:hAnsi="Arial" w:cs="Arial"/>
          <w:lang w:val="es-ES" w:eastAsia="es-ES"/>
        </w:rPr>
      </w:pPr>
    </w:p>
    <w:p w14:paraId="25A59780" w14:textId="53A50869" w:rsidR="006320D2" w:rsidRPr="006A0FFB" w:rsidRDefault="006320D2" w:rsidP="006320D2">
      <w:pPr>
        <w:pStyle w:val="Prrafodelista"/>
        <w:numPr>
          <w:ilvl w:val="0"/>
          <w:numId w:val="3"/>
        </w:numPr>
        <w:pBdr>
          <w:top w:val="nil"/>
          <w:left w:val="nil"/>
          <w:bottom w:val="nil"/>
          <w:right w:val="nil"/>
          <w:between w:val="nil"/>
        </w:pBdr>
        <w:jc w:val="both"/>
        <w:rPr>
          <w:rFonts w:ascii="Arial" w:hAnsi="Arial" w:cs="Arial"/>
          <w:lang w:val="es-ES" w:eastAsia="es-ES"/>
        </w:rPr>
      </w:pPr>
      <w:r w:rsidRPr="006A0FFB">
        <w:rPr>
          <w:rFonts w:ascii="Arial" w:hAnsi="Arial" w:cs="Arial"/>
          <w:lang w:val="es-ES" w:eastAsia="es-ES"/>
        </w:rPr>
        <w:t xml:space="preserve">Evaluación continua: </w:t>
      </w:r>
      <w:r w:rsidRPr="006A0FFB">
        <w:rPr>
          <w:rFonts w:ascii="Arial" w:eastAsia="Gill Sans" w:hAnsi="Arial" w:cs="Arial"/>
          <w:bCs/>
        </w:rPr>
        <w:t>Las evaluaciones semanales son indicativas de los avances en el proceso de aprendizaje. Se espera que la curva de rendimiento del estudiante sea creciente y sirva para mejorar el proyecto a partir de las correcciones y revisiones de las críticas.</w:t>
      </w:r>
    </w:p>
    <w:p w14:paraId="5CB1DE64" w14:textId="77777777" w:rsidR="006320D2" w:rsidRPr="006320D2" w:rsidRDefault="006320D2" w:rsidP="006320D2">
      <w:pPr>
        <w:pStyle w:val="Prrafodelista"/>
        <w:jc w:val="both"/>
        <w:rPr>
          <w:rFonts w:ascii="Arial" w:eastAsia="Arial" w:hAnsi="Arial" w:cs="Arial"/>
        </w:rPr>
      </w:pPr>
    </w:p>
    <w:p w14:paraId="2EAD9AD0" w14:textId="77777777" w:rsidR="006320D2" w:rsidRPr="006320D2" w:rsidRDefault="006320D2" w:rsidP="006320D2">
      <w:pPr>
        <w:pStyle w:val="Prrafodelista"/>
        <w:numPr>
          <w:ilvl w:val="0"/>
          <w:numId w:val="3"/>
        </w:numPr>
        <w:jc w:val="both"/>
        <w:rPr>
          <w:rFonts w:ascii="Arial" w:eastAsia="Arial" w:hAnsi="Arial" w:cs="Arial"/>
        </w:rPr>
      </w:pPr>
      <w:r w:rsidRPr="006320D2">
        <w:rPr>
          <w:rFonts w:ascii="Arial" w:eastAsia="Arial" w:hAnsi="Arial" w:cs="Arial"/>
        </w:rPr>
        <w:lastRenderedPageBreak/>
        <w:t>El máximo porcentaje permitido de faltas es 20%</w:t>
      </w:r>
      <w:r w:rsidRPr="006320D2">
        <w:rPr>
          <w:rFonts w:ascii="Arial" w:hAnsi="Arial" w:cs="Arial"/>
        </w:rPr>
        <w:t xml:space="preserve"> porcentaje </w:t>
      </w:r>
      <w:r w:rsidRPr="006320D2">
        <w:rPr>
          <w:rFonts w:ascii="Arial" w:eastAsia="Gill Sans" w:hAnsi="Arial" w:cs="Arial"/>
        </w:rPr>
        <w:t>establecido por la facultad</w:t>
      </w:r>
      <w:r w:rsidRPr="006320D2">
        <w:rPr>
          <w:rFonts w:ascii="Arial" w:eastAsia="Arial" w:hAnsi="Arial" w:cs="Arial"/>
        </w:rPr>
        <w:t>.</w:t>
      </w:r>
    </w:p>
    <w:p w14:paraId="5518FA66" w14:textId="77777777" w:rsidR="006320D2" w:rsidRPr="006320D2" w:rsidRDefault="006320D2" w:rsidP="006320D2">
      <w:pPr>
        <w:pStyle w:val="Prrafodelista"/>
        <w:jc w:val="both"/>
        <w:rPr>
          <w:rFonts w:ascii="Arial" w:eastAsia="Arial" w:hAnsi="Arial" w:cs="Arial"/>
        </w:rPr>
      </w:pPr>
    </w:p>
    <w:p w14:paraId="3A4AF6EB" w14:textId="77777777" w:rsidR="006320D2" w:rsidRPr="006320D2" w:rsidRDefault="006320D2" w:rsidP="006320D2">
      <w:pPr>
        <w:pStyle w:val="Prrafodelista"/>
        <w:numPr>
          <w:ilvl w:val="0"/>
          <w:numId w:val="3"/>
        </w:numPr>
        <w:jc w:val="both"/>
        <w:rPr>
          <w:rFonts w:ascii="Arial" w:hAnsi="Arial" w:cs="Arial"/>
        </w:rPr>
      </w:pPr>
      <w:r w:rsidRPr="006320D2">
        <w:rPr>
          <w:rFonts w:ascii="Arial" w:eastAsia="Arial" w:hAnsi="Arial" w:cs="Arial"/>
        </w:rPr>
        <w:t xml:space="preserve">No habrá entregas en la semana de parciales </w:t>
      </w:r>
    </w:p>
    <w:p w14:paraId="68EF635F" w14:textId="77777777" w:rsidR="006320D2" w:rsidRPr="006320D2" w:rsidRDefault="006320D2" w:rsidP="006320D2">
      <w:pPr>
        <w:pStyle w:val="Prrafodelista"/>
        <w:jc w:val="both"/>
        <w:rPr>
          <w:rFonts w:ascii="Arial" w:eastAsia="Arial" w:hAnsi="Arial" w:cs="Arial"/>
        </w:rPr>
      </w:pPr>
    </w:p>
    <w:p w14:paraId="274414E2" w14:textId="44B122B0" w:rsidR="00674D4B" w:rsidRDefault="00674D4B" w:rsidP="006320D2">
      <w:pPr>
        <w:jc w:val="both"/>
        <w:rPr>
          <w:rFonts w:ascii="Arial" w:eastAsia="Arial" w:hAnsi="Arial" w:cs="Arial"/>
          <w:color w:val="0000FF"/>
        </w:rPr>
      </w:pPr>
    </w:p>
    <w:p w14:paraId="321276E3" w14:textId="0967B99C" w:rsidR="00711E22" w:rsidRDefault="00711E22" w:rsidP="006320D2">
      <w:pPr>
        <w:jc w:val="both"/>
        <w:rPr>
          <w:rFonts w:ascii="Arial" w:eastAsia="Arial" w:hAnsi="Arial" w:cs="Arial"/>
          <w:color w:val="0000FF"/>
        </w:rPr>
      </w:pPr>
    </w:p>
    <w:p w14:paraId="6B4C3816" w14:textId="77777777" w:rsidR="00674D4B" w:rsidRPr="00711E22" w:rsidRDefault="00023C94">
      <w:pPr>
        <w:numPr>
          <w:ilvl w:val="0"/>
          <w:numId w:val="2"/>
        </w:numPr>
        <w:pBdr>
          <w:top w:val="nil"/>
          <w:left w:val="nil"/>
          <w:bottom w:val="nil"/>
          <w:right w:val="nil"/>
          <w:between w:val="nil"/>
        </w:pBdr>
        <w:ind w:left="142" w:hanging="142"/>
        <w:jc w:val="both"/>
        <w:rPr>
          <w:rFonts w:ascii="Arial" w:eastAsia="Arial" w:hAnsi="Arial" w:cs="Arial"/>
        </w:rPr>
      </w:pPr>
      <w:r w:rsidRPr="00711E22">
        <w:rPr>
          <w:rFonts w:ascii="Arial" w:eastAsia="Arial" w:hAnsi="Arial" w:cs="Arial"/>
          <w:b/>
        </w:rPr>
        <w:t>CRONOGRAMA</w:t>
      </w:r>
    </w:p>
    <w:p w14:paraId="6610901D" w14:textId="77777777" w:rsidR="00674D4B" w:rsidRDefault="00674D4B">
      <w:pPr>
        <w:pBdr>
          <w:top w:val="nil"/>
          <w:left w:val="nil"/>
          <w:bottom w:val="nil"/>
          <w:right w:val="nil"/>
          <w:between w:val="nil"/>
        </w:pBdr>
        <w:ind w:left="142"/>
        <w:jc w:val="both"/>
        <w:rPr>
          <w:rFonts w:ascii="Arial" w:eastAsia="Arial" w:hAnsi="Arial" w:cs="Arial"/>
          <w:b/>
        </w:rPr>
      </w:pPr>
    </w:p>
    <w:p w14:paraId="5B1CB82C" w14:textId="77777777" w:rsidR="00674D4B" w:rsidRDefault="00674D4B">
      <w:pPr>
        <w:jc w:val="both"/>
        <w:rPr>
          <w:rFonts w:ascii="Arial" w:eastAsia="Arial" w:hAnsi="Arial" w:cs="Arial"/>
          <w:b/>
          <w:color w:val="0000FF"/>
        </w:rPr>
      </w:pPr>
    </w:p>
    <w:tbl>
      <w:tblPr>
        <w:tblW w:w="81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4005"/>
        <w:gridCol w:w="2365"/>
      </w:tblGrid>
      <w:tr w:rsidR="003A0FE1" w:rsidRPr="006A0FFB" w14:paraId="6E90C357" w14:textId="77777777" w:rsidTr="00E07B29">
        <w:trPr>
          <w:trHeight w:val="420"/>
        </w:trPr>
        <w:tc>
          <w:tcPr>
            <w:tcW w:w="1770" w:type="dxa"/>
            <w:shd w:val="clear" w:color="auto" w:fill="EEECE1" w:themeFill="background2"/>
            <w:tcMar>
              <w:top w:w="100" w:type="dxa"/>
              <w:left w:w="100" w:type="dxa"/>
              <w:bottom w:w="100" w:type="dxa"/>
              <w:right w:w="100" w:type="dxa"/>
            </w:tcMar>
          </w:tcPr>
          <w:p w14:paraId="1657707F" w14:textId="75DF91E5" w:rsidR="003A0FE1" w:rsidRPr="006A0FFB" w:rsidRDefault="00711E22" w:rsidP="004B1394">
            <w:pPr>
              <w:widowControl w:val="0"/>
              <w:pBdr>
                <w:top w:val="nil"/>
                <w:left w:val="nil"/>
                <w:bottom w:val="nil"/>
                <w:right w:val="nil"/>
                <w:between w:val="nil"/>
              </w:pBdr>
              <w:jc w:val="center"/>
              <w:rPr>
                <w:rFonts w:ascii="Arial" w:eastAsia="Gill Sans" w:hAnsi="Arial" w:cs="Arial"/>
                <w:b/>
              </w:rPr>
            </w:pPr>
            <w:bookmarkStart w:id="1" w:name="_Hlk126569708"/>
            <w:r w:rsidRPr="006A0FFB">
              <w:rPr>
                <w:rFonts w:ascii="Arial" w:eastAsia="Gill Sans" w:hAnsi="Arial" w:cs="Arial"/>
                <w:b/>
              </w:rPr>
              <w:t>SEMANA</w:t>
            </w:r>
          </w:p>
        </w:tc>
        <w:tc>
          <w:tcPr>
            <w:tcW w:w="4005" w:type="dxa"/>
            <w:shd w:val="clear" w:color="auto" w:fill="EEECE1" w:themeFill="background2"/>
            <w:tcMar>
              <w:top w:w="100" w:type="dxa"/>
              <w:left w:w="100" w:type="dxa"/>
              <w:bottom w:w="100" w:type="dxa"/>
              <w:right w:w="100" w:type="dxa"/>
            </w:tcMar>
          </w:tcPr>
          <w:p w14:paraId="33836DB6" w14:textId="4B979279" w:rsidR="003A0FE1" w:rsidRPr="006A0FFB" w:rsidRDefault="00711E22" w:rsidP="004B1394">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CONTENIDO TEMÁTICO</w:t>
            </w:r>
          </w:p>
          <w:p w14:paraId="5414B416" w14:textId="77777777" w:rsidR="003A0FE1" w:rsidRPr="006A0FFB" w:rsidRDefault="003A0FE1" w:rsidP="004B1394">
            <w:pPr>
              <w:widowControl w:val="0"/>
              <w:jc w:val="center"/>
              <w:rPr>
                <w:rFonts w:ascii="Arial" w:eastAsia="Gill Sans" w:hAnsi="Arial" w:cs="Arial"/>
                <w:b/>
              </w:rPr>
            </w:pPr>
          </w:p>
        </w:tc>
        <w:tc>
          <w:tcPr>
            <w:tcW w:w="2365" w:type="dxa"/>
            <w:shd w:val="clear" w:color="auto" w:fill="EEECE1" w:themeFill="background2"/>
            <w:tcMar>
              <w:top w:w="100" w:type="dxa"/>
              <w:left w:w="100" w:type="dxa"/>
              <w:bottom w:w="100" w:type="dxa"/>
              <w:right w:w="100" w:type="dxa"/>
            </w:tcMar>
          </w:tcPr>
          <w:p w14:paraId="0814B989" w14:textId="77777777" w:rsidR="00711E22" w:rsidRDefault="00711E22" w:rsidP="004B1394">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ACTIVIDADES</w:t>
            </w:r>
          </w:p>
          <w:p w14:paraId="394D8915" w14:textId="7D9995CC" w:rsidR="003A0FE1" w:rsidRPr="006A0FFB" w:rsidRDefault="00711E22" w:rsidP="004B1394">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TAREAS DE EVALUACIÓN</w:t>
            </w:r>
          </w:p>
        </w:tc>
      </w:tr>
      <w:tr w:rsidR="003A0FE1" w:rsidRPr="006A0FFB" w14:paraId="75F0FEC5" w14:textId="77777777" w:rsidTr="00547FFB">
        <w:trPr>
          <w:trHeight w:val="420"/>
        </w:trPr>
        <w:tc>
          <w:tcPr>
            <w:tcW w:w="8140" w:type="dxa"/>
            <w:gridSpan w:val="3"/>
            <w:shd w:val="clear" w:color="auto" w:fill="EEECE1" w:themeFill="background2"/>
            <w:tcMar>
              <w:top w:w="100" w:type="dxa"/>
              <w:left w:w="100" w:type="dxa"/>
              <w:bottom w:w="100" w:type="dxa"/>
              <w:right w:w="100" w:type="dxa"/>
            </w:tcMar>
          </w:tcPr>
          <w:p w14:paraId="42A2E335" w14:textId="77777777" w:rsidR="003A0FE1" w:rsidRPr="006A0FFB" w:rsidRDefault="003A0FE1" w:rsidP="004B1394">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UNIDAD 1:</w:t>
            </w:r>
          </w:p>
          <w:p w14:paraId="7DF332CE" w14:textId="2B144352" w:rsidR="003A0FE1" w:rsidRPr="006A0FFB" w:rsidRDefault="003A0FE1" w:rsidP="003A0FE1">
            <w:pPr>
              <w:widowControl w:val="0"/>
              <w:pBdr>
                <w:top w:val="nil"/>
                <w:left w:val="nil"/>
                <w:bottom w:val="nil"/>
                <w:right w:val="nil"/>
                <w:between w:val="nil"/>
              </w:pBdr>
              <w:jc w:val="center"/>
              <w:rPr>
                <w:rFonts w:ascii="Arial" w:eastAsia="Gill Sans" w:hAnsi="Arial" w:cs="Arial"/>
                <w:b/>
              </w:rPr>
            </w:pPr>
            <w:r>
              <w:rPr>
                <w:rFonts w:ascii="Arial" w:eastAsia="Gill Sans" w:hAnsi="Arial" w:cs="Arial"/>
                <w:b/>
              </w:rPr>
              <w:t>EL LUGAR Y LA CULTURA MATERIAL</w:t>
            </w:r>
          </w:p>
        </w:tc>
      </w:tr>
      <w:tr w:rsidR="003A0FE1" w:rsidRPr="006A0FFB" w14:paraId="10C4DC19" w14:textId="77777777" w:rsidTr="00547FFB">
        <w:trPr>
          <w:trHeight w:val="420"/>
        </w:trPr>
        <w:tc>
          <w:tcPr>
            <w:tcW w:w="1770" w:type="dxa"/>
            <w:shd w:val="clear" w:color="auto" w:fill="auto"/>
            <w:tcMar>
              <w:top w:w="100" w:type="dxa"/>
              <w:left w:w="100" w:type="dxa"/>
              <w:bottom w:w="100" w:type="dxa"/>
              <w:right w:w="100" w:type="dxa"/>
            </w:tcMar>
          </w:tcPr>
          <w:p w14:paraId="396AC82C" w14:textId="77777777" w:rsidR="003A0FE1" w:rsidRPr="006A0FFB" w:rsidRDefault="003A0FE1" w:rsidP="003A0FE1">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Semana 1</w:t>
            </w:r>
          </w:p>
          <w:p w14:paraId="508E1C85" w14:textId="77777777" w:rsidR="003A0FE1" w:rsidRPr="006A0FFB" w:rsidRDefault="003A0FE1" w:rsidP="004B1394">
            <w:pPr>
              <w:widowControl w:val="0"/>
              <w:pBdr>
                <w:top w:val="nil"/>
                <w:left w:val="nil"/>
                <w:bottom w:val="nil"/>
                <w:right w:val="nil"/>
                <w:between w:val="nil"/>
              </w:pBdr>
              <w:rPr>
                <w:rFonts w:ascii="Arial" w:eastAsia="Gill Sans" w:hAnsi="Arial" w:cs="Arial"/>
                <w:b/>
              </w:rPr>
            </w:pPr>
          </w:p>
        </w:tc>
        <w:tc>
          <w:tcPr>
            <w:tcW w:w="4005" w:type="dxa"/>
            <w:shd w:val="clear" w:color="auto" w:fill="auto"/>
            <w:tcMar>
              <w:top w:w="100" w:type="dxa"/>
              <w:left w:w="100" w:type="dxa"/>
              <w:bottom w:w="100" w:type="dxa"/>
              <w:right w:w="100" w:type="dxa"/>
            </w:tcMar>
          </w:tcPr>
          <w:p w14:paraId="76E900AA" w14:textId="77777777" w:rsidR="003A0FE1" w:rsidRPr="006A0FFB" w:rsidRDefault="003A0FE1" w:rsidP="00D45CA3">
            <w:pPr>
              <w:tabs>
                <w:tab w:val="left" w:pos="4176"/>
              </w:tabs>
              <w:jc w:val="center"/>
              <w:rPr>
                <w:rFonts w:ascii="Arial" w:eastAsia="Gill Sans" w:hAnsi="Arial" w:cs="Arial"/>
                <w:b/>
              </w:rPr>
            </w:pPr>
            <w:r w:rsidRPr="006A0FFB">
              <w:rPr>
                <w:rFonts w:ascii="Arial" w:hAnsi="Arial" w:cs="Arial"/>
                <w:b/>
              </w:rPr>
              <w:t>Cultura material, célula espacial, tipo base, casa patio y tejido urbano</w:t>
            </w:r>
          </w:p>
        </w:tc>
        <w:tc>
          <w:tcPr>
            <w:tcW w:w="2365" w:type="dxa"/>
            <w:shd w:val="clear" w:color="auto" w:fill="auto"/>
            <w:tcMar>
              <w:top w:w="100" w:type="dxa"/>
              <w:left w:w="100" w:type="dxa"/>
              <w:bottom w:w="100" w:type="dxa"/>
              <w:right w:w="100" w:type="dxa"/>
            </w:tcMar>
          </w:tcPr>
          <w:p w14:paraId="63CB7E9B" w14:textId="77777777" w:rsidR="003A0FE1" w:rsidRPr="006A0FFB" w:rsidRDefault="003A0FE1" w:rsidP="00D45CA3">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Lecciones antes de la salida al campo</w:t>
            </w:r>
          </w:p>
        </w:tc>
      </w:tr>
      <w:tr w:rsidR="003A0FE1" w:rsidRPr="006A0FFB" w14:paraId="61710A2C" w14:textId="77777777" w:rsidTr="00547FFB">
        <w:trPr>
          <w:trHeight w:val="420"/>
        </w:trPr>
        <w:tc>
          <w:tcPr>
            <w:tcW w:w="1770" w:type="dxa"/>
            <w:shd w:val="clear" w:color="auto" w:fill="auto"/>
            <w:tcMar>
              <w:top w:w="100" w:type="dxa"/>
              <w:left w:w="100" w:type="dxa"/>
              <w:bottom w:w="100" w:type="dxa"/>
              <w:right w:w="100" w:type="dxa"/>
            </w:tcMar>
          </w:tcPr>
          <w:p w14:paraId="6B3C721D" w14:textId="5D589968" w:rsidR="003A0FE1" w:rsidRPr="006A0FFB"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Lunes</w:t>
            </w:r>
          </w:p>
          <w:p w14:paraId="5F8553B0" w14:textId="3C1670A1" w:rsidR="003A0FE1" w:rsidRPr="006A0FFB" w:rsidRDefault="003A0FE1"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19 agosto</w:t>
            </w:r>
          </w:p>
        </w:tc>
        <w:tc>
          <w:tcPr>
            <w:tcW w:w="4005" w:type="dxa"/>
            <w:shd w:val="clear" w:color="auto" w:fill="auto"/>
            <w:tcMar>
              <w:top w:w="100" w:type="dxa"/>
              <w:left w:w="100" w:type="dxa"/>
              <w:bottom w:w="100" w:type="dxa"/>
              <w:right w:w="100" w:type="dxa"/>
            </w:tcMar>
          </w:tcPr>
          <w:p w14:paraId="18E87130" w14:textId="095E1AAC" w:rsidR="003A0FE1" w:rsidRPr="006A0FFB" w:rsidRDefault="003A0FE1" w:rsidP="00D45CA3">
            <w:pPr>
              <w:tabs>
                <w:tab w:val="left" w:pos="4176"/>
              </w:tabs>
              <w:jc w:val="center"/>
              <w:rPr>
                <w:rFonts w:ascii="Arial" w:eastAsia="Calibri" w:hAnsi="Arial" w:cs="Arial"/>
              </w:rPr>
            </w:pPr>
            <w:r w:rsidRPr="006A0FFB">
              <w:rPr>
                <w:rFonts w:ascii="Arial" w:eastAsia="Calibri" w:hAnsi="Arial" w:cs="Arial"/>
              </w:rPr>
              <w:t>Clases sobre la cultura material, génesis y evolución de la forma urbana del centro histórico de Huamanga</w:t>
            </w:r>
          </w:p>
        </w:tc>
        <w:tc>
          <w:tcPr>
            <w:tcW w:w="2365" w:type="dxa"/>
            <w:shd w:val="clear" w:color="auto" w:fill="auto"/>
            <w:tcMar>
              <w:top w:w="100" w:type="dxa"/>
              <w:left w:w="100" w:type="dxa"/>
              <w:bottom w:w="100" w:type="dxa"/>
              <w:right w:w="100" w:type="dxa"/>
            </w:tcMar>
          </w:tcPr>
          <w:p w14:paraId="284B07A5" w14:textId="77777777" w:rsidR="003A0FE1" w:rsidRPr="006A0FFB" w:rsidRDefault="003A0FE1" w:rsidP="00D45CA3">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Cs/>
              </w:rPr>
              <w:t>Lecciones antes de la salida al campo</w:t>
            </w:r>
          </w:p>
        </w:tc>
      </w:tr>
      <w:tr w:rsidR="003A0FE1" w:rsidRPr="006A0FFB" w14:paraId="13C674E5" w14:textId="77777777" w:rsidTr="00547FFB">
        <w:trPr>
          <w:trHeight w:val="420"/>
        </w:trPr>
        <w:tc>
          <w:tcPr>
            <w:tcW w:w="1770" w:type="dxa"/>
            <w:shd w:val="clear" w:color="auto" w:fill="auto"/>
            <w:tcMar>
              <w:top w:w="100" w:type="dxa"/>
              <w:left w:w="100" w:type="dxa"/>
              <w:bottom w:w="100" w:type="dxa"/>
              <w:right w:w="100" w:type="dxa"/>
            </w:tcMar>
          </w:tcPr>
          <w:p w14:paraId="160BCA32" w14:textId="2B02224B" w:rsidR="003A0FE1"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Jueves</w:t>
            </w:r>
          </w:p>
          <w:p w14:paraId="48A033E4" w14:textId="450CC5C4" w:rsidR="003A0FE1" w:rsidRPr="006A0FFB" w:rsidRDefault="003A0FE1"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22 agosto</w:t>
            </w:r>
          </w:p>
          <w:p w14:paraId="44F39FF9" w14:textId="77777777" w:rsidR="003A0FE1" w:rsidRPr="006A0FFB" w:rsidRDefault="003A0FE1" w:rsidP="004B1394">
            <w:pPr>
              <w:widowControl w:val="0"/>
              <w:pBdr>
                <w:top w:val="nil"/>
                <w:left w:val="nil"/>
                <w:bottom w:val="nil"/>
                <w:right w:val="nil"/>
                <w:between w:val="nil"/>
              </w:pBdr>
              <w:rPr>
                <w:rFonts w:ascii="Arial" w:eastAsia="Gill Sans" w:hAnsi="Arial" w:cs="Arial"/>
                <w:bCs/>
              </w:rPr>
            </w:pPr>
          </w:p>
        </w:tc>
        <w:tc>
          <w:tcPr>
            <w:tcW w:w="4005" w:type="dxa"/>
            <w:shd w:val="clear" w:color="auto" w:fill="auto"/>
            <w:tcMar>
              <w:top w:w="100" w:type="dxa"/>
              <w:left w:w="100" w:type="dxa"/>
              <w:bottom w:w="100" w:type="dxa"/>
              <w:right w:w="100" w:type="dxa"/>
            </w:tcMar>
          </w:tcPr>
          <w:p w14:paraId="514CEDBF" w14:textId="77777777" w:rsidR="003A0FE1" w:rsidRPr="006A0FFB" w:rsidRDefault="003A0FE1" w:rsidP="00D45CA3">
            <w:pPr>
              <w:tabs>
                <w:tab w:val="left" w:pos="4176"/>
              </w:tabs>
              <w:jc w:val="center"/>
              <w:rPr>
                <w:rFonts w:ascii="Arial" w:eastAsia="Calibri" w:hAnsi="Arial" w:cs="Arial"/>
              </w:rPr>
            </w:pPr>
            <w:r w:rsidRPr="006A0FFB">
              <w:rPr>
                <w:rFonts w:ascii="Arial" w:eastAsia="Calibri" w:hAnsi="Arial" w:cs="Arial"/>
              </w:rPr>
              <w:t>Clases sobre la tipología procesual de la edilicia doméstica y de la edilicia pública en el centro histórico de Huamanga</w:t>
            </w:r>
          </w:p>
        </w:tc>
        <w:tc>
          <w:tcPr>
            <w:tcW w:w="2365" w:type="dxa"/>
            <w:shd w:val="clear" w:color="auto" w:fill="auto"/>
            <w:tcMar>
              <w:top w:w="100" w:type="dxa"/>
              <w:left w:w="100" w:type="dxa"/>
              <w:bottom w:w="100" w:type="dxa"/>
              <w:right w:w="100" w:type="dxa"/>
            </w:tcMar>
          </w:tcPr>
          <w:p w14:paraId="0F498D82" w14:textId="4B353174" w:rsidR="003A0FE1" w:rsidRPr="006A0FFB" w:rsidRDefault="003A0FE1" w:rsidP="00D45CA3">
            <w:pPr>
              <w:widowControl w:val="0"/>
              <w:pBdr>
                <w:top w:val="nil"/>
                <w:left w:val="nil"/>
                <w:bottom w:val="nil"/>
                <w:right w:val="nil"/>
                <w:between w:val="nil"/>
              </w:pBdr>
              <w:jc w:val="center"/>
              <w:rPr>
                <w:rFonts w:ascii="Arial" w:eastAsia="Gill Sans" w:hAnsi="Arial" w:cs="Arial"/>
                <w:b/>
              </w:rPr>
            </w:pPr>
            <w:r w:rsidRPr="006A0FFB">
              <w:rPr>
                <w:rFonts w:ascii="Arial" w:eastAsia="Calibri" w:hAnsi="Arial" w:cs="Arial"/>
              </w:rPr>
              <w:t xml:space="preserve">Test grafico </w:t>
            </w:r>
            <w:r w:rsidR="00D45CA3">
              <w:rPr>
                <w:rFonts w:ascii="Arial" w:eastAsia="Calibri" w:hAnsi="Arial" w:cs="Arial"/>
              </w:rPr>
              <w:t xml:space="preserve">en la bitácora </w:t>
            </w:r>
            <w:r w:rsidRPr="006A0FFB">
              <w:rPr>
                <w:rFonts w:ascii="Arial" w:eastAsia="Calibri" w:hAnsi="Arial" w:cs="Arial"/>
              </w:rPr>
              <w:t>sobre la comprensión de los conceptos</w:t>
            </w:r>
          </w:p>
        </w:tc>
      </w:tr>
      <w:tr w:rsidR="003A0FE1" w:rsidRPr="006A0FFB" w14:paraId="0AE0A9F6" w14:textId="77777777" w:rsidTr="00547FFB">
        <w:trPr>
          <w:trHeight w:val="420"/>
        </w:trPr>
        <w:tc>
          <w:tcPr>
            <w:tcW w:w="8140" w:type="dxa"/>
            <w:gridSpan w:val="3"/>
            <w:shd w:val="clear" w:color="auto" w:fill="EEECE1" w:themeFill="background2"/>
            <w:tcMar>
              <w:top w:w="100" w:type="dxa"/>
              <w:left w:w="100" w:type="dxa"/>
              <w:bottom w:w="100" w:type="dxa"/>
              <w:right w:w="100" w:type="dxa"/>
            </w:tcMar>
          </w:tcPr>
          <w:p w14:paraId="07594207" w14:textId="77777777" w:rsidR="003A0FE1" w:rsidRDefault="003A0FE1" w:rsidP="003A0FE1">
            <w:pPr>
              <w:widowControl w:val="0"/>
              <w:jc w:val="center"/>
              <w:rPr>
                <w:rFonts w:ascii="Arial" w:eastAsia="Gill Sans" w:hAnsi="Arial" w:cs="Arial"/>
                <w:b/>
              </w:rPr>
            </w:pPr>
            <w:r w:rsidRPr="006A0FFB">
              <w:rPr>
                <w:rFonts w:ascii="Arial" w:eastAsia="Gill Sans" w:hAnsi="Arial" w:cs="Arial"/>
                <w:b/>
              </w:rPr>
              <w:t xml:space="preserve">UNIDAD 2:                  </w:t>
            </w:r>
          </w:p>
          <w:p w14:paraId="3F7F1F4D" w14:textId="4A179FC6" w:rsidR="003A0FE1" w:rsidRPr="006A0FFB" w:rsidRDefault="003A0FE1" w:rsidP="003A0FE1">
            <w:pPr>
              <w:widowControl w:val="0"/>
              <w:jc w:val="center"/>
              <w:rPr>
                <w:rFonts w:ascii="Arial" w:eastAsia="Gill Sans" w:hAnsi="Arial" w:cs="Arial"/>
                <w:b/>
              </w:rPr>
            </w:pPr>
            <w:r w:rsidRPr="006A0FFB">
              <w:rPr>
                <w:rFonts w:ascii="Arial" w:eastAsia="Gill Sans" w:hAnsi="Arial" w:cs="Arial"/>
                <w:b/>
              </w:rPr>
              <w:t>ANÁLISIS DEL SITIO</w:t>
            </w:r>
          </w:p>
        </w:tc>
      </w:tr>
      <w:tr w:rsidR="003A0FE1" w:rsidRPr="006A0FFB" w14:paraId="7BFE1DA2" w14:textId="77777777" w:rsidTr="00547FFB">
        <w:trPr>
          <w:trHeight w:val="420"/>
        </w:trPr>
        <w:tc>
          <w:tcPr>
            <w:tcW w:w="1770" w:type="dxa"/>
            <w:shd w:val="clear" w:color="auto" w:fill="auto"/>
            <w:tcMar>
              <w:top w:w="100" w:type="dxa"/>
              <w:left w:w="100" w:type="dxa"/>
              <w:bottom w:w="100" w:type="dxa"/>
              <w:right w:w="100" w:type="dxa"/>
            </w:tcMar>
          </w:tcPr>
          <w:p w14:paraId="3A605D6B" w14:textId="77777777" w:rsidR="003A0FE1" w:rsidRDefault="003A0FE1" w:rsidP="003A0FE1">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Semana 2</w:t>
            </w:r>
          </w:p>
          <w:p w14:paraId="67E505CD" w14:textId="4FA1977B" w:rsidR="003A0FE1" w:rsidRPr="003A0FE1" w:rsidRDefault="003A0FE1" w:rsidP="003A0FE1">
            <w:pPr>
              <w:widowControl w:val="0"/>
              <w:pBdr>
                <w:top w:val="nil"/>
                <w:left w:val="nil"/>
                <w:bottom w:val="nil"/>
                <w:right w:val="nil"/>
                <w:between w:val="nil"/>
              </w:pBdr>
              <w:jc w:val="center"/>
              <w:rPr>
                <w:rFonts w:ascii="Arial" w:eastAsia="Gill Sans" w:hAnsi="Arial" w:cs="Arial"/>
                <w:bCs/>
              </w:rPr>
            </w:pPr>
            <w:r w:rsidRPr="003A0FE1">
              <w:rPr>
                <w:rFonts w:ascii="Arial" w:eastAsia="Gill Sans" w:hAnsi="Arial" w:cs="Arial"/>
                <w:bCs/>
              </w:rPr>
              <w:t>26-30 agosto</w:t>
            </w:r>
          </w:p>
        </w:tc>
        <w:tc>
          <w:tcPr>
            <w:tcW w:w="4005" w:type="dxa"/>
            <w:shd w:val="clear" w:color="auto" w:fill="auto"/>
            <w:tcMar>
              <w:top w:w="100" w:type="dxa"/>
              <w:left w:w="100" w:type="dxa"/>
              <w:bottom w:w="100" w:type="dxa"/>
              <w:right w:w="100" w:type="dxa"/>
            </w:tcMar>
          </w:tcPr>
          <w:p w14:paraId="581C7598" w14:textId="52B70635" w:rsidR="003A0FE1" w:rsidRPr="006A0FFB" w:rsidRDefault="003A0FE1" w:rsidP="00D45CA3">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Trabajo de Campo:</w:t>
            </w:r>
          </w:p>
          <w:p w14:paraId="56D8262E" w14:textId="77777777" w:rsidR="003A0FE1" w:rsidRPr="006A0FFB" w:rsidRDefault="003A0FE1" w:rsidP="00D45CA3">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Lectura del contexto construido</w:t>
            </w:r>
          </w:p>
        </w:tc>
        <w:tc>
          <w:tcPr>
            <w:tcW w:w="2365" w:type="dxa"/>
            <w:shd w:val="clear" w:color="auto" w:fill="auto"/>
            <w:tcMar>
              <w:top w:w="100" w:type="dxa"/>
              <w:left w:w="100" w:type="dxa"/>
              <w:bottom w:w="100" w:type="dxa"/>
              <w:right w:w="100" w:type="dxa"/>
            </w:tcMar>
          </w:tcPr>
          <w:p w14:paraId="3D3D8402" w14:textId="77777777" w:rsidR="003A0FE1" w:rsidRPr="006A0FFB" w:rsidRDefault="003A0FE1" w:rsidP="00D45CA3">
            <w:pPr>
              <w:widowControl w:val="0"/>
              <w:pBdr>
                <w:top w:val="nil"/>
                <w:left w:val="nil"/>
                <w:bottom w:val="nil"/>
                <w:right w:val="nil"/>
                <w:between w:val="nil"/>
              </w:pBdr>
              <w:jc w:val="center"/>
              <w:rPr>
                <w:rFonts w:ascii="Arial" w:eastAsia="Gill Sans" w:hAnsi="Arial" w:cs="Arial"/>
                <w:b/>
              </w:rPr>
            </w:pPr>
            <w:r w:rsidRPr="006A0FFB">
              <w:rPr>
                <w:rFonts w:ascii="Arial" w:eastAsia="Calibri" w:hAnsi="Arial" w:cs="Arial"/>
              </w:rPr>
              <w:t>Bitácora de viaje</w:t>
            </w:r>
          </w:p>
        </w:tc>
      </w:tr>
      <w:tr w:rsidR="003A0FE1" w:rsidRPr="006A0FFB" w14:paraId="7FEEAFAE" w14:textId="77777777" w:rsidTr="00547FFB">
        <w:trPr>
          <w:trHeight w:val="420"/>
        </w:trPr>
        <w:tc>
          <w:tcPr>
            <w:tcW w:w="1770" w:type="dxa"/>
            <w:shd w:val="clear" w:color="auto" w:fill="auto"/>
            <w:tcMar>
              <w:top w:w="100" w:type="dxa"/>
              <w:left w:w="100" w:type="dxa"/>
              <w:bottom w:w="100" w:type="dxa"/>
              <w:right w:w="100" w:type="dxa"/>
            </w:tcMar>
          </w:tcPr>
          <w:p w14:paraId="7FA3C09D" w14:textId="6A58D392" w:rsidR="003A0FE1" w:rsidRPr="003A0FE1" w:rsidRDefault="003A0FE1" w:rsidP="003A0FE1">
            <w:pPr>
              <w:tabs>
                <w:tab w:val="left" w:pos="4176"/>
              </w:tabs>
              <w:jc w:val="center"/>
              <w:rPr>
                <w:rFonts w:ascii="Arial" w:eastAsia="Gill Sans" w:hAnsi="Arial" w:cs="Arial"/>
                <w:bCs/>
              </w:rPr>
            </w:pPr>
            <w:r w:rsidRPr="006A0FFB">
              <w:rPr>
                <w:rFonts w:ascii="Arial" w:eastAsia="Gill Sans" w:hAnsi="Arial" w:cs="Arial"/>
                <w:bCs/>
              </w:rPr>
              <w:t>5 días</w:t>
            </w:r>
            <w:r>
              <w:rPr>
                <w:rFonts w:ascii="Arial" w:eastAsia="Gill Sans" w:hAnsi="Arial" w:cs="Arial"/>
                <w:bCs/>
              </w:rPr>
              <w:t xml:space="preserve"> de t</w:t>
            </w:r>
            <w:r w:rsidRPr="006A0FFB">
              <w:rPr>
                <w:rFonts w:ascii="Arial" w:hAnsi="Arial" w:cs="Arial"/>
                <w:bCs/>
              </w:rPr>
              <w:t>rabajo</w:t>
            </w:r>
            <w:r w:rsidRPr="006A0FFB">
              <w:rPr>
                <w:rFonts w:ascii="Arial" w:hAnsi="Arial" w:cs="Arial"/>
              </w:rPr>
              <w:t xml:space="preserve"> de campo</w:t>
            </w:r>
          </w:p>
        </w:tc>
        <w:tc>
          <w:tcPr>
            <w:tcW w:w="4005" w:type="dxa"/>
            <w:shd w:val="clear" w:color="auto" w:fill="auto"/>
            <w:tcMar>
              <w:top w:w="100" w:type="dxa"/>
              <w:left w:w="100" w:type="dxa"/>
              <w:bottom w:w="100" w:type="dxa"/>
              <w:right w:w="100" w:type="dxa"/>
            </w:tcMar>
          </w:tcPr>
          <w:p w14:paraId="48213E19" w14:textId="5275FBA4" w:rsidR="003A0FE1" w:rsidRPr="006A0FFB" w:rsidRDefault="003A0FE1" w:rsidP="00D45CA3">
            <w:pPr>
              <w:jc w:val="center"/>
              <w:rPr>
                <w:rFonts w:ascii="Arial" w:eastAsia="Calibri" w:hAnsi="Arial" w:cs="Arial"/>
              </w:rPr>
            </w:pPr>
            <w:r w:rsidRPr="006A0FFB">
              <w:rPr>
                <w:rFonts w:ascii="Arial" w:eastAsia="Calibri" w:hAnsi="Arial" w:cs="Arial"/>
              </w:rPr>
              <w:t>Levantamientos de arquitectónicos</w:t>
            </w:r>
          </w:p>
          <w:p w14:paraId="5384EDFA" w14:textId="13439AFF" w:rsidR="003A0FE1" w:rsidRPr="006A0FFB" w:rsidRDefault="003A0FE1" w:rsidP="00D45CA3">
            <w:pPr>
              <w:jc w:val="center"/>
              <w:rPr>
                <w:rFonts w:ascii="Arial" w:eastAsia="Calibri" w:hAnsi="Arial" w:cs="Arial"/>
              </w:rPr>
            </w:pPr>
            <w:r w:rsidRPr="006A0FFB">
              <w:rPr>
                <w:rFonts w:ascii="Arial" w:eastAsia="Calibri" w:hAnsi="Arial" w:cs="Arial"/>
              </w:rPr>
              <w:t>Técnicas constructivas y lenguajes arquitectónicos</w:t>
            </w:r>
          </w:p>
        </w:tc>
        <w:tc>
          <w:tcPr>
            <w:tcW w:w="2365" w:type="dxa"/>
            <w:shd w:val="clear" w:color="auto" w:fill="auto"/>
            <w:tcMar>
              <w:top w:w="100" w:type="dxa"/>
              <w:left w:w="100" w:type="dxa"/>
              <w:bottom w:w="100" w:type="dxa"/>
              <w:right w:w="100" w:type="dxa"/>
            </w:tcMar>
          </w:tcPr>
          <w:p w14:paraId="2DAA78F2" w14:textId="77777777" w:rsidR="003A0FE1" w:rsidRPr="006A0FFB" w:rsidRDefault="003A0FE1" w:rsidP="00D45CA3">
            <w:pPr>
              <w:widowControl w:val="0"/>
              <w:pBdr>
                <w:top w:val="nil"/>
                <w:left w:val="nil"/>
                <w:bottom w:val="nil"/>
                <w:right w:val="nil"/>
                <w:between w:val="nil"/>
              </w:pBdr>
              <w:jc w:val="center"/>
              <w:rPr>
                <w:rFonts w:ascii="Arial" w:eastAsia="Gill Sans" w:hAnsi="Arial" w:cs="Arial"/>
                <w:b/>
              </w:rPr>
            </w:pPr>
            <w:r w:rsidRPr="006A0FFB">
              <w:rPr>
                <w:rFonts w:ascii="Arial" w:eastAsia="Calibri" w:hAnsi="Arial" w:cs="Arial"/>
              </w:rPr>
              <w:t>Bitácora de viaje</w:t>
            </w:r>
          </w:p>
        </w:tc>
      </w:tr>
      <w:tr w:rsidR="003A0FE1" w:rsidRPr="006A0FFB" w14:paraId="22C60FD2" w14:textId="77777777" w:rsidTr="00547FFB">
        <w:trPr>
          <w:trHeight w:val="420"/>
        </w:trPr>
        <w:tc>
          <w:tcPr>
            <w:tcW w:w="8140" w:type="dxa"/>
            <w:gridSpan w:val="3"/>
            <w:shd w:val="clear" w:color="auto" w:fill="EEECE1" w:themeFill="background2"/>
            <w:tcMar>
              <w:top w:w="100" w:type="dxa"/>
              <w:left w:w="100" w:type="dxa"/>
              <w:bottom w:w="100" w:type="dxa"/>
              <w:right w:w="100" w:type="dxa"/>
            </w:tcMar>
          </w:tcPr>
          <w:p w14:paraId="64E1E663" w14:textId="49505D33" w:rsidR="003A0FE1" w:rsidRDefault="003A0FE1" w:rsidP="003A0FE1">
            <w:pPr>
              <w:widowControl w:val="0"/>
              <w:jc w:val="center"/>
              <w:rPr>
                <w:rFonts w:ascii="Arial" w:eastAsia="Gill Sans" w:hAnsi="Arial" w:cs="Arial"/>
                <w:b/>
              </w:rPr>
            </w:pPr>
            <w:r w:rsidRPr="006A0FFB">
              <w:rPr>
                <w:rFonts w:ascii="Arial" w:eastAsia="Gill Sans" w:hAnsi="Arial" w:cs="Arial"/>
                <w:b/>
              </w:rPr>
              <w:t>UNIDAD 3:</w:t>
            </w:r>
          </w:p>
          <w:p w14:paraId="00283D58" w14:textId="436779CE" w:rsidR="003A0FE1" w:rsidRPr="006A0FFB" w:rsidRDefault="003A0FE1" w:rsidP="003A0FE1">
            <w:pPr>
              <w:widowControl w:val="0"/>
              <w:jc w:val="center"/>
              <w:rPr>
                <w:rFonts w:ascii="Arial" w:eastAsia="Gill Sans" w:hAnsi="Arial" w:cs="Arial"/>
                <w:b/>
              </w:rPr>
            </w:pPr>
            <w:r w:rsidRPr="006A0FFB">
              <w:rPr>
                <w:rFonts w:ascii="Arial" w:eastAsia="Gill Sans" w:hAnsi="Arial" w:cs="Arial"/>
                <w:b/>
              </w:rPr>
              <w:t>ESTRATEGIAS DE INTERVENCIÓN</w:t>
            </w:r>
          </w:p>
        </w:tc>
      </w:tr>
      <w:tr w:rsidR="003A0FE1" w:rsidRPr="006A0FFB" w14:paraId="6D75AEEB" w14:textId="77777777" w:rsidTr="00547FFB">
        <w:trPr>
          <w:trHeight w:val="420"/>
        </w:trPr>
        <w:tc>
          <w:tcPr>
            <w:tcW w:w="1770" w:type="dxa"/>
            <w:shd w:val="clear" w:color="auto" w:fill="auto"/>
            <w:tcMar>
              <w:top w:w="100" w:type="dxa"/>
              <w:left w:w="100" w:type="dxa"/>
              <w:bottom w:w="100" w:type="dxa"/>
              <w:right w:w="100" w:type="dxa"/>
            </w:tcMar>
          </w:tcPr>
          <w:p w14:paraId="2359B444" w14:textId="77777777" w:rsidR="003A0FE1" w:rsidRPr="006A0FFB" w:rsidRDefault="003A0FE1" w:rsidP="003A0FE1">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Semana 3</w:t>
            </w:r>
          </w:p>
          <w:p w14:paraId="7535A78A" w14:textId="1E7AD766" w:rsidR="003A0FE1"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Lunes</w:t>
            </w:r>
          </w:p>
          <w:p w14:paraId="22661DAA" w14:textId="69A622C4" w:rsidR="003A0FE1" w:rsidRPr="006A0FFB" w:rsidRDefault="003A0FE1"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2 setiembre</w:t>
            </w:r>
          </w:p>
        </w:tc>
        <w:tc>
          <w:tcPr>
            <w:tcW w:w="4005" w:type="dxa"/>
            <w:shd w:val="clear" w:color="auto" w:fill="auto"/>
            <w:tcMar>
              <w:top w:w="100" w:type="dxa"/>
              <w:left w:w="100" w:type="dxa"/>
              <w:bottom w:w="100" w:type="dxa"/>
              <w:right w:w="100" w:type="dxa"/>
            </w:tcMar>
          </w:tcPr>
          <w:p w14:paraId="2FE0D7CD" w14:textId="6E52ACFE" w:rsidR="003A0FE1" w:rsidRPr="006A0FFB" w:rsidRDefault="00D45CA3" w:rsidP="00D45CA3">
            <w:pPr>
              <w:pStyle w:val="Prrafodelista"/>
              <w:rPr>
                <w:rFonts w:ascii="Arial" w:eastAsia="Gill Sans" w:hAnsi="Arial" w:cs="Arial"/>
                <w:bCs/>
              </w:rPr>
            </w:pPr>
            <w:r w:rsidRPr="006A0FFB">
              <w:rPr>
                <w:rFonts w:ascii="Arial" w:eastAsia="Gill Sans" w:hAnsi="Arial" w:cs="Arial"/>
                <w:bCs/>
              </w:rPr>
              <w:t>Restitución gráfica</w:t>
            </w:r>
            <w:r>
              <w:rPr>
                <w:rFonts w:ascii="Arial" w:eastAsia="Gill Sans" w:hAnsi="Arial" w:cs="Arial"/>
                <w:bCs/>
              </w:rPr>
              <w:t xml:space="preserve"> del levantamiento</w:t>
            </w:r>
          </w:p>
        </w:tc>
        <w:tc>
          <w:tcPr>
            <w:tcW w:w="2365" w:type="dxa"/>
            <w:shd w:val="clear" w:color="auto" w:fill="auto"/>
            <w:tcMar>
              <w:top w:w="100" w:type="dxa"/>
              <w:left w:w="100" w:type="dxa"/>
              <w:bottom w:w="100" w:type="dxa"/>
              <w:right w:w="100" w:type="dxa"/>
            </w:tcMar>
          </w:tcPr>
          <w:p w14:paraId="5FC3969B" w14:textId="0CBA5874" w:rsidR="003A0FE1" w:rsidRPr="006A0FFB" w:rsidRDefault="003A0FE1" w:rsidP="00D45CA3">
            <w:pPr>
              <w:jc w:val="center"/>
              <w:rPr>
                <w:rFonts w:ascii="Arial" w:eastAsia="Gill Sans" w:hAnsi="Arial" w:cs="Arial"/>
                <w:bCs/>
              </w:rPr>
            </w:pPr>
            <w:r w:rsidRPr="006A0FFB">
              <w:rPr>
                <w:rFonts w:ascii="Arial" w:eastAsia="Gill Sans" w:hAnsi="Arial" w:cs="Arial"/>
                <w:bCs/>
              </w:rPr>
              <w:t>análisis crítico del levantamiento</w:t>
            </w:r>
          </w:p>
        </w:tc>
      </w:tr>
      <w:tr w:rsidR="003A0FE1" w:rsidRPr="006A0FFB" w14:paraId="00ADCB33" w14:textId="77777777" w:rsidTr="00547FFB">
        <w:trPr>
          <w:trHeight w:val="420"/>
        </w:trPr>
        <w:tc>
          <w:tcPr>
            <w:tcW w:w="1770" w:type="dxa"/>
            <w:shd w:val="clear" w:color="auto" w:fill="auto"/>
            <w:tcMar>
              <w:top w:w="100" w:type="dxa"/>
              <w:left w:w="100" w:type="dxa"/>
              <w:bottom w:w="100" w:type="dxa"/>
              <w:right w:w="100" w:type="dxa"/>
            </w:tcMar>
          </w:tcPr>
          <w:p w14:paraId="336400AE" w14:textId="2590BAAE" w:rsidR="003A0FE1"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Jueves</w:t>
            </w:r>
          </w:p>
          <w:p w14:paraId="56C45BD0" w14:textId="26695EBB" w:rsidR="003A0FE1" w:rsidRPr="006A0FFB" w:rsidRDefault="003A0FE1"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5 setiembre</w:t>
            </w:r>
          </w:p>
        </w:tc>
        <w:tc>
          <w:tcPr>
            <w:tcW w:w="4005" w:type="dxa"/>
            <w:shd w:val="clear" w:color="auto" w:fill="auto"/>
            <w:tcMar>
              <w:top w:w="100" w:type="dxa"/>
              <w:left w:w="100" w:type="dxa"/>
              <w:bottom w:w="100" w:type="dxa"/>
              <w:right w:w="100" w:type="dxa"/>
            </w:tcMar>
          </w:tcPr>
          <w:p w14:paraId="460330E0" w14:textId="3D88028F" w:rsidR="003A0FE1" w:rsidRPr="006A0FFB" w:rsidRDefault="00D45CA3" w:rsidP="00D45CA3">
            <w:pPr>
              <w:pStyle w:val="Prrafodelista"/>
              <w:widowControl w:val="0"/>
              <w:pBdr>
                <w:top w:val="nil"/>
                <w:left w:val="nil"/>
                <w:bottom w:val="nil"/>
                <w:right w:val="nil"/>
                <w:between w:val="nil"/>
              </w:pBdr>
              <w:rPr>
                <w:rFonts w:ascii="Arial" w:eastAsia="Gill Sans" w:hAnsi="Arial" w:cs="Arial"/>
                <w:bCs/>
              </w:rPr>
            </w:pPr>
            <w:r w:rsidRPr="006A0FFB">
              <w:rPr>
                <w:rFonts w:ascii="Arial" w:eastAsia="Gill Sans" w:hAnsi="Arial" w:cs="Arial"/>
                <w:bCs/>
              </w:rPr>
              <w:t xml:space="preserve">Restitución gráfica </w:t>
            </w:r>
            <w:r>
              <w:rPr>
                <w:rFonts w:ascii="Arial" w:eastAsia="Gill Sans" w:hAnsi="Arial" w:cs="Arial"/>
                <w:bCs/>
              </w:rPr>
              <w:t>del levantamiento</w:t>
            </w:r>
          </w:p>
        </w:tc>
        <w:tc>
          <w:tcPr>
            <w:tcW w:w="2365" w:type="dxa"/>
            <w:shd w:val="clear" w:color="auto" w:fill="auto"/>
            <w:tcMar>
              <w:top w:w="100" w:type="dxa"/>
              <w:left w:w="100" w:type="dxa"/>
              <w:bottom w:w="100" w:type="dxa"/>
              <w:right w:w="100" w:type="dxa"/>
            </w:tcMar>
          </w:tcPr>
          <w:p w14:paraId="0376D3F3" w14:textId="21A5E80A" w:rsidR="003A0FE1" w:rsidRPr="006A0FFB" w:rsidRDefault="00D45CA3" w:rsidP="00D45CA3">
            <w:pPr>
              <w:jc w:val="center"/>
              <w:rPr>
                <w:rFonts w:ascii="Arial" w:eastAsia="Gill Sans" w:hAnsi="Arial" w:cs="Arial"/>
                <w:bCs/>
              </w:rPr>
            </w:pPr>
            <w:r>
              <w:rPr>
                <w:rFonts w:ascii="Arial" w:eastAsia="Gill Sans" w:hAnsi="Arial" w:cs="Arial"/>
                <w:bCs/>
              </w:rPr>
              <w:t xml:space="preserve">Entrega </w:t>
            </w:r>
            <w:r w:rsidR="003A0FE1" w:rsidRPr="006A0FFB">
              <w:rPr>
                <w:rFonts w:ascii="Arial" w:eastAsia="Gill Sans" w:hAnsi="Arial" w:cs="Arial"/>
                <w:bCs/>
              </w:rPr>
              <w:t>del levantamiento</w:t>
            </w:r>
          </w:p>
        </w:tc>
      </w:tr>
      <w:tr w:rsidR="003A0FE1" w:rsidRPr="006A0FFB" w14:paraId="4D047E8E" w14:textId="77777777" w:rsidTr="00547FFB">
        <w:trPr>
          <w:trHeight w:val="420"/>
        </w:trPr>
        <w:tc>
          <w:tcPr>
            <w:tcW w:w="1770" w:type="dxa"/>
            <w:tcBorders>
              <w:bottom w:val="single" w:sz="4" w:space="0" w:color="auto"/>
            </w:tcBorders>
            <w:shd w:val="clear" w:color="auto" w:fill="auto"/>
            <w:tcMar>
              <w:top w:w="100" w:type="dxa"/>
              <w:left w:w="100" w:type="dxa"/>
              <w:bottom w:w="100" w:type="dxa"/>
              <w:right w:w="100" w:type="dxa"/>
            </w:tcMar>
          </w:tcPr>
          <w:p w14:paraId="265926AA" w14:textId="77777777" w:rsidR="003A0FE1" w:rsidRPr="006A0FFB" w:rsidRDefault="003A0FE1" w:rsidP="003A0FE1">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lastRenderedPageBreak/>
              <w:t>Semana 4</w:t>
            </w:r>
          </w:p>
          <w:p w14:paraId="3210D040" w14:textId="77777777" w:rsidR="003A0FE1"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Lunes</w:t>
            </w:r>
            <w:r>
              <w:rPr>
                <w:rFonts w:ascii="Arial" w:eastAsia="Gill Sans" w:hAnsi="Arial" w:cs="Arial"/>
                <w:bCs/>
              </w:rPr>
              <w:t xml:space="preserve"> </w:t>
            </w:r>
          </w:p>
          <w:p w14:paraId="6DFED84E" w14:textId="625AA277" w:rsidR="003A0FE1" w:rsidRPr="006A0FFB" w:rsidRDefault="003A0FE1"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9 setiembre</w:t>
            </w:r>
          </w:p>
        </w:tc>
        <w:tc>
          <w:tcPr>
            <w:tcW w:w="4005" w:type="dxa"/>
            <w:tcBorders>
              <w:bottom w:val="single" w:sz="4" w:space="0" w:color="auto"/>
            </w:tcBorders>
            <w:shd w:val="clear" w:color="auto" w:fill="auto"/>
            <w:tcMar>
              <w:top w:w="100" w:type="dxa"/>
              <w:left w:w="100" w:type="dxa"/>
              <w:bottom w:w="100" w:type="dxa"/>
              <w:right w:w="100" w:type="dxa"/>
            </w:tcMar>
          </w:tcPr>
          <w:p w14:paraId="64BD2D1B" w14:textId="77777777" w:rsidR="003A0FE1" w:rsidRPr="006A0FFB" w:rsidRDefault="003A0FE1" w:rsidP="00D45CA3">
            <w:pPr>
              <w:pStyle w:val="Prrafodelista"/>
              <w:widowControl w:val="0"/>
              <w:pBdr>
                <w:top w:val="nil"/>
                <w:left w:val="nil"/>
                <w:bottom w:val="nil"/>
                <w:right w:val="nil"/>
                <w:between w:val="nil"/>
              </w:pBdr>
              <w:rPr>
                <w:rFonts w:ascii="Arial" w:eastAsia="Gill Sans" w:hAnsi="Arial" w:cs="Arial"/>
                <w:bCs/>
              </w:rPr>
            </w:pPr>
            <w:r w:rsidRPr="006A0FFB">
              <w:rPr>
                <w:rFonts w:ascii="Arial" w:eastAsia="Gill Sans" w:hAnsi="Arial" w:cs="Arial"/>
                <w:bCs/>
              </w:rPr>
              <w:t>El tipo base o tipo de primera edificación</w:t>
            </w:r>
          </w:p>
        </w:tc>
        <w:tc>
          <w:tcPr>
            <w:tcW w:w="2365" w:type="dxa"/>
            <w:tcBorders>
              <w:bottom w:val="single" w:sz="4" w:space="0" w:color="auto"/>
            </w:tcBorders>
            <w:shd w:val="clear" w:color="auto" w:fill="auto"/>
            <w:tcMar>
              <w:top w:w="100" w:type="dxa"/>
              <w:left w:w="100" w:type="dxa"/>
              <w:bottom w:w="100" w:type="dxa"/>
              <w:right w:w="100" w:type="dxa"/>
            </w:tcMar>
          </w:tcPr>
          <w:p w14:paraId="48785FEA" w14:textId="29A44E0D" w:rsidR="003A0FE1" w:rsidRPr="006A0FFB" w:rsidRDefault="003A0FE1" w:rsidP="00D45CA3">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análisis crítico del levantamiento</w:t>
            </w:r>
          </w:p>
        </w:tc>
      </w:tr>
      <w:tr w:rsidR="003A0FE1" w:rsidRPr="006A0FFB" w14:paraId="3EB34B09" w14:textId="77777777" w:rsidTr="00547FFB">
        <w:trPr>
          <w:trHeight w:val="420"/>
        </w:trPr>
        <w:tc>
          <w:tcPr>
            <w:tcW w:w="1770" w:type="dxa"/>
            <w:tcBorders>
              <w:bottom w:val="single" w:sz="4" w:space="0" w:color="auto"/>
            </w:tcBorders>
            <w:shd w:val="clear" w:color="auto" w:fill="auto"/>
            <w:tcMar>
              <w:top w:w="100" w:type="dxa"/>
              <w:left w:w="100" w:type="dxa"/>
              <w:bottom w:w="100" w:type="dxa"/>
              <w:right w:w="100" w:type="dxa"/>
            </w:tcMar>
          </w:tcPr>
          <w:p w14:paraId="2DC0F80C" w14:textId="5EF8C265" w:rsidR="003A0FE1"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Jueves</w:t>
            </w:r>
          </w:p>
          <w:p w14:paraId="54A53EDF" w14:textId="4A11F3C0" w:rsidR="003A0FE1" w:rsidRPr="006A0FFB" w:rsidRDefault="003A0FE1"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12 setiembre</w:t>
            </w:r>
          </w:p>
        </w:tc>
        <w:tc>
          <w:tcPr>
            <w:tcW w:w="4005" w:type="dxa"/>
            <w:tcBorders>
              <w:bottom w:val="single" w:sz="4" w:space="0" w:color="auto"/>
            </w:tcBorders>
            <w:shd w:val="clear" w:color="auto" w:fill="auto"/>
            <w:tcMar>
              <w:top w:w="100" w:type="dxa"/>
              <w:left w:w="100" w:type="dxa"/>
              <w:bottom w:w="100" w:type="dxa"/>
              <w:right w:w="100" w:type="dxa"/>
            </w:tcMar>
          </w:tcPr>
          <w:p w14:paraId="6269C60E" w14:textId="77777777" w:rsidR="003A0FE1" w:rsidRPr="006A0FFB" w:rsidRDefault="003A0FE1" w:rsidP="00D45CA3">
            <w:pPr>
              <w:pStyle w:val="Prrafodelista"/>
              <w:widowControl w:val="0"/>
              <w:pBdr>
                <w:top w:val="nil"/>
                <w:left w:val="nil"/>
                <w:bottom w:val="nil"/>
                <w:right w:val="nil"/>
                <w:between w:val="nil"/>
              </w:pBdr>
              <w:rPr>
                <w:rFonts w:ascii="Arial" w:eastAsia="Gill Sans" w:hAnsi="Arial" w:cs="Arial"/>
                <w:bCs/>
              </w:rPr>
            </w:pPr>
            <w:r w:rsidRPr="006A0FFB">
              <w:rPr>
                <w:rFonts w:ascii="Arial" w:eastAsia="Gill Sans" w:hAnsi="Arial" w:cs="Arial"/>
                <w:bCs/>
              </w:rPr>
              <w:t>El tipo base o tipo de primera edificación</w:t>
            </w:r>
          </w:p>
        </w:tc>
        <w:tc>
          <w:tcPr>
            <w:tcW w:w="2365" w:type="dxa"/>
            <w:tcBorders>
              <w:bottom w:val="single" w:sz="4" w:space="0" w:color="auto"/>
            </w:tcBorders>
            <w:shd w:val="clear" w:color="auto" w:fill="auto"/>
            <w:tcMar>
              <w:top w:w="100" w:type="dxa"/>
              <w:left w:w="100" w:type="dxa"/>
              <w:bottom w:w="100" w:type="dxa"/>
              <w:right w:w="100" w:type="dxa"/>
            </w:tcMar>
          </w:tcPr>
          <w:p w14:paraId="0EDFE726" w14:textId="77777777" w:rsidR="003A0FE1" w:rsidRPr="00D45CA3" w:rsidRDefault="003A0FE1" w:rsidP="00D45CA3">
            <w:pPr>
              <w:widowControl w:val="0"/>
              <w:pBdr>
                <w:top w:val="nil"/>
                <w:left w:val="nil"/>
                <w:bottom w:val="nil"/>
                <w:right w:val="nil"/>
                <w:between w:val="nil"/>
              </w:pBdr>
              <w:jc w:val="center"/>
              <w:rPr>
                <w:rFonts w:ascii="Arial" w:eastAsia="Gill Sans" w:hAnsi="Arial" w:cs="Arial"/>
                <w:bCs/>
              </w:rPr>
            </w:pPr>
            <w:r w:rsidRPr="00D45CA3">
              <w:rPr>
                <w:rFonts w:ascii="Arial" w:eastAsia="Gill Sans" w:hAnsi="Arial" w:cs="Arial"/>
                <w:bCs/>
              </w:rPr>
              <w:t>Entrega tipo base</w:t>
            </w:r>
          </w:p>
        </w:tc>
      </w:tr>
      <w:tr w:rsidR="003A0FE1" w:rsidRPr="006A0FFB" w14:paraId="6D9824AA" w14:textId="77777777" w:rsidTr="00547FFB">
        <w:trPr>
          <w:trHeight w:val="420"/>
        </w:trPr>
        <w:tc>
          <w:tcPr>
            <w:tcW w:w="1770" w:type="dxa"/>
            <w:tcBorders>
              <w:top w:val="single" w:sz="4" w:space="0" w:color="auto"/>
              <w:left w:val="single" w:sz="4" w:space="0" w:color="auto"/>
              <w:bottom w:val="single" w:sz="4" w:space="0" w:color="auto"/>
              <w:right w:val="nil"/>
            </w:tcBorders>
            <w:shd w:val="clear" w:color="auto" w:fill="EEECE1" w:themeFill="background2"/>
            <w:tcMar>
              <w:top w:w="100" w:type="dxa"/>
              <w:left w:w="100" w:type="dxa"/>
              <w:bottom w:w="100" w:type="dxa"/>
              <w:right w:w="100" w:type="dxa"/>
            </w:tcMar>
          </w:tcPr>
          <w:p w14:paraId="7F5274E1" w14:textId="3DE2B1D2" w:rsidR="003A0FE1" w:rsidRPr="006A0FFB" w:rsidRDefault="003A0FE1" w:rsidP="003A0FE1">
            <w:pPr>
              <w:widowControl w:val="0"/>
              <w:pBdr>
                <w:top w:val="nil"/>
                <w:left w:val="nil"/>
                <w:bottom w:val="nil"/>
                <w:right w:val="nil"/>
                <w:between w:val="nil"/>
              </w:pBdr>
              <w:rPr>
                <w:rFonts w:ascii="Arial" w:eastAsia="Gill Sans" w:hAnsi="Arial" w:cs="Arial"/>
                <w:b/>
              </w:rPr>
            </w:pPr>
          </w:p>
        </w:tc>
        <w:tc>
          <w:tcPr>
            <w:tcW w:w="4005" w:type="dxa"/>
            <w:tcBorders>
              <w:top w:val="single" w:sz="4" w:space="0" w:color="auto"/>
              <w:left w:val="nil"/>
              <w:bottom w:val="single" w:sz="4" w:space="0" w:color="auto"/>
              <w:right w:val="nil"/>
            </w:tcBorders>
            <w:shd w:val="clear" w:color="auto" w:fill="EEECE1" w:themeFill="background2"/>
            <w:tcMar>
              <w:top w:w="100" w:type="dxa"/>
              <w:left w:w="100" w:type="dxa"/>
              <w:bottom w:w="100" w:type="dxa"/>
              <w:right w:w="100" w:type="dxa"/>
            </w:tcMar>
          </w:tcPr>
          <w:p w14:paraId="4783EC2E" w14:textId="23E610C7" w:rsidR="00D45CA3" w:rsidRDefault="003A0FE1" w:rsidP="00E167EF">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UNIDAD 4:</w:t>
            </w:r>
          </w:p>
          <w:p w14:paraId="4C1E570B" w14:textId="77777777" w:rsidR="00711E22" w:rsidRDefault="00711E22" w:rsidP="00E167EF">
            <w:pPr>
              <w:widowControl w:val="0"/>
              <w:pBdr>
                <w:top w:val="nil"/>
                <w:left w:val="nil"/>
                <w:bottom w:val="nil"/>
                <w:right w:val="nil"/>
                <w:between w:val="nil"/>
              </w:pBdr>
              <w:jc w:val="center"/>
              <w:rPr>
                <w:rFonts w:ascii="Arial" w:eastAsia="Gill Sans" w:hAnsi="Arial" w:cs="Arial"/>
                <w:b/>
              </w:rPr>
            </w:pPr>
          </w:p>
          <w:p w14:paraId="130DCD86" w14:textId="73B8A594" w:rsidR="003A0FE1" w:rsidRPr="006A0FFB" w:rsidRDefault="003A0FE1" w:rsidP="00D45CA3">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DESARROLLO DEL PROYECTO</w:t>
            </w:r>
            <w:r>
              <w:rPr>
                <w:rFonts w:ascii="Arial" w:eastAsia="Gill Sans" w:hAnsi="Arial" w:cs="Arial"/>
                <w:b/>
              </w:rPr>
              <w:t xml:space="preserve"> </w:t>
            </w:r>
            <w:r w:rsidRPr="006A0FFB">
              <w:rPr>
                <w:rFonts w:ascii="Arial" w:eastAsia="Gill Sans" w:hAnsi="Arial" w:cs="Arial"/>
                <w:b/>
              </w:rPr>
              <w:t>ARQUITECTÓNICO</w:t>
            </w:r>
          </w:p>
        </w:tc>
        <w:tc>
          <w:tcPr>
            <w:tcW w:w="2365" w:type="dxa"/>
            <w:tcBorders>
              <w:top w:val="single" w:sz="4" w:space="0" w:color="auto"/>
              <w:left w:val="nil"/>
              <w:bottom w:val="single" w:sz="4" w:space="0" w:color="auto"/>
              <w:right w:val="single" w:sz="4" w:space="0" w:color="auto"/>
            </w:tcBorders>
            <w:shd w:val="clear" w:color="auto" w:fill="EEECE1" w:themeFill="background2"/>
            <w:tcMar>
              <w:top w:w="100" w:type="dxa"/>
              <w:left w:w="100" w:type="dxa"/>
              <w:bottom w:w="100" w:type="dxa"/>
              <w:right w:w="100" w:type="dxa"/>
            </w:tcMar>
          </w:tcPr>
          <w:p w14:paraId="1392461B" w14:textId="77777777" w:rsidR="003A0FE1" w:rsidRPr="006A0FFB" w:rsidRDefault="003A0FE1" w:rsidP="004B1394">
            <w:pPr>
              <w:widowControl w:val="0"/>
              <w:pBdr>
                <w:top w:val="nil"/>
                <w:left w:val="nil"/>
                <w:bottom w:val="nil"/>
                <w:right w:val="nil"/>
                <w:between w:val="nil"/>
              </w:pBdr>
              <w:rPr>
                <w:rFonts w:ascii="Arial" w:eastAsia="Gill Sans" w:hAnsi="Arial" w:cs="Arial"/>
                <w:b/>
              </w:rPr>
            </w:pPr>
          </w:p>
        </w:tc>
      </w:tr>
      <w:tr w:rsidR="003A0FE1" w:rsidRPr="006A0FFB" w14:paraId="5BCB9353" w14:textId="77777777" w:rsidTr="00547FFB">
        <w:trPr>
          <w:trHeight w:val="420"/>
        </w:trPr>
        <w:tc>
          <w:tcPr>
            <w:tcW w:w="1770" w:type="dxa"/>
            <w:tcBorders>
              <w:top w:val="single" w:sz="4" w:space="0" w:color="auto"/>
            </w:tcBorders>
            <w:shd w:val="clear" w:color="auto" w:fill="auto"/>
            <w:tcMar>
              <w:top w:w="100" w:type="dxa"/>
              <w:left w:w="100" w:type="dxa"/>
              <w:bottom w:w="100" w:type="dxa"/>
              <w:right w:w="100" w:type="dxa"/>
            </w:tcMar>
          </w:tcPr>
          <w:p w14:paraId="00C38A11" w14:textId="77777777" w:rsidR="003A0FE1" w:rsidRPr="006A0FFB" w:rsidRDefault="003A0FE1" w:rsidP="003A0FE1">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Semana 5</w:t>
            </w:r>
          </w:p>
          <w:p w14:paraId="54A78FEA" w14:textId="75649C08" w:rsidR="003A0FE1"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 xml:space="preserve">Lunes </w:t>
            </w:r>
            <w:r>
              <w:rPr>
                <w:rFonts w:ascii="Arial" w:eastAsia="Gill Sans" w:hAnsi="Arial" w:cs="Arial"/>
                <w:bCs/>
              </w:rPr>
              <w:t xml:space="preserve">16 setiembre </w:t>
            </w:r>
            <w:r w:rsidRPr="006A0FFB">
              <w:rPr>
                <w:rFonts w:ascii="Arial" w:eastAsia="Gill Sans" w:hAnsi="Arial" w:cs="Arial"/>
                <w:bCs/>
              </w:rPr>
              <w:t>jueves</w:t>
            </w:r>
            <w:r>
              <w:rPr>
                <w:rFonts w:ascii="Arial" w:eastAsia="Gill Sans" w:hAnsi="Arial" w:cs="Arial"/>
                <w:bCs/>
              </w:rPr>
              <w:t xml:space="preserve"> </w:t>
            </w:r>
          </w:p>
          <w:p w14:paraId="68946ED6" w14:textId="0A28A751" w:rsidR="003A0FE1" w:rsidRPr="006A0FFB" w:rsidRDefault="003A0FE1"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19 setiembre</w:t>
            </w:r>
          </w:p>
        </w:tc>
        <w:tc>
          <w:tcPr>
            <w:tcW w:w="4005" w:type="dxa"/>
            <w:tcBorders>
              <w:top w:val="single" w:sz="4" w:space="0" w:color="auto"/>
            </w:tcBorders>
            <w:shd w:val="clear" w:color="auto" w:fill="auto"/>
            <w:tcMar>
              <w:top w:w="100" w:type="dxa"/>
              <w:left w:w="100" w:type="dxa"/>
              <w:bottom w:w="100" w:type="dxa"/>
              <w:right w:w="100" w:type="dxa"/>
            </w:tcMar>
          </w:tcPr>
          <w:p w14:paraId="4BA80BFD" w14:textId="2D26719B" w:rsidR="00D45CA3" w:rsidRPr="00D45CA3" w:rsidRDefault="00D45CA3" w:rsidP="00D45CA3">
            <w:pPr>
              <w:pStyle w:val="Prrafodelista"/>
              <w:widowControl w:val="0"/>
              <w:pBdr>
                <w:top w:val="nil"/>
                <w:left w:val="nil"/>
                <w:bottom w:val="nil"/>
                <w:right w:val="nil"/>
                <w:between w:val="nil"/>
              </w:pBdr>
              <w:rPr>
                <w:rFonts w:ascii="Arial" w:eastAsia="Gill Sans" w:hAnsi="Arial" w:cs="Arial"/>
                <w:bCs/>
              </w:rPr>
            </w:pPr>
            <w:r>
              <w:rPr>
                <w:rFonts w:ascii="Arial" w:eastAsia="Gill Sans" w:hAnsi="Arial" w:cs="Arial"/>
                <w:bCs/>
              </w:rPr>
              <w:t xml:space="preserve">Primera crujía </w:t>
            </w:r>
            <w:r w:rsidRPr="00D45CA3">
              <w:rPr>
                <w:rFonts w:ascii="Arial" w:eastAsia="Gill Sans" w:hAnsi="Arial" w:cs="Arial"/>
                <w:bCs/>
              </w:rPr>
              <w:t>y</w:t>
            </w:r>
          </w:p>
          <w:p w14:paraId="6D6F5C37" w14:textId="0A17BC86" w:rsidR="003A0FE1" w:rsidRPr="006A0FFB" w:rsidRDefault="00D45CA3" w:rsidP="00D45CA3">
            <w:pPr>
              <w:pStyle w:val="Prrafodelista"/>
              <w:widowControl w:val="0"/>
              <w:pBdr>
                <w:top w:val="nil"/>
                <w:left w:val="nil"/>
                <w:bottom w:val="nil"/>
                <w:right w:val="nil"/>
                <w:between w:val="nil"/>
              </w:pBdr>
              <w:rPr>
                <w:rFonts w:ascii="Arial" w:eastAsia="Gill Sans" w:hAnsi="Arial" w:cs="Arial"/>
                <w:bCs/>
              </w:rPr>
            </w:pPr>
            <w:r>
              <w:rPr>
                <w:rFonts w:ascii="Arial" w:eastAsia="Gill Sans" w:hAnsi="Arial" w:cs="Arial"/>
                <w:bCs/>
              </w:rPr>
              <w:t>c</w:t>
            </w:r>
            <w:r w:rsidR="003A0FE1" w:rsidRPr="006A0FFB">
              <w:rPr>
                <w:rFonts w:ascii="Arial" w:eastAsia="Gill Sans" w:hAnsi="Arial" w:cs="Arial"/>
                <w:bCs/>
              </w:rPr>
              <w:t>onfiguración del zaguán</w:t>
            </w:r>
          </w:p>
        </w:tc>
        <w:tc>
          <w:tcPr>
            <w:tcW w:w="2365" w:type="dxa"/>
            <w:tcBorders>
              <w:top w:val="single" w:sz="4" w:space="0" w:color="auto"/>
            </w:tcBorders>
            <w:shd w:val="clear" w:color="auto" w:fill="auto"/>
            <w:tcMar>
              <w:top w:w="100" w:type="dxa"/>
              <w:left w:w="100" w:type="dxa"/>
              <w:bottom w:w="100" w:type="dxa"/>
              <w:right w:w="100" w:type="dxa"/>
            </w:tcMar>
          </w:tcPr>
          <w:p w14:paraId="64318BC3" w14:textId="41A6050A" w:rsidR="003A0FE1" w:rsidRPr="006A0FFB" w:rsidRDefault="003A0FE1" w:rsidP="00D45CA3">
            <w:pPr>
              <w:jc w:val="center"/>
              <w:rPr>
                <w:rFonts w:ascii="Arial" w:eastAsia="Gill Sans" w:hAnsi="Arial" w:cs="Arial"/>
                <w:b/>
              </w:rPr>
            </w:pPr>
            <w:r w:rsidRPr="006A0FFB">
              <w:rPr>
                <w:rFonts w:ascii="Arial" w:eastAsia="Calibri" w:hAnsi="Arial" w:cs="Arial"/>
              </w:rPr>
              <w:t>Avance y critica de</w:t>
            </w:r>
            <w:r w:rsidR="00D45CA3">
              <w:rPr>
                <w:rFonts w:ascii="Arial" w:eastAsia="Calibri" w:hAnsi="Arial" w:cs="Arial"/>
              </w:rPr>
              <w:t xml:space="preserve"> la primera fase del </w:t>
            </w:r>
            <w:r w:rsidRPr="006A0FFB">
              <w:rPr>
                <w:rFonts w:ascii="Arial" w:eastAsia="Calibri" w:hAnsi="Arial" w:cs="Arial"/>
              </w:rPr>
              <w:t>proyecto</w:t>
            </w:r>
          </w:p>
        </w:tc>
      </w:tr>
      <w:tr w:rsidR="003A0FE1" w:rsidRPr="006A0FFB" w14:paraId="744025A2" w14:textId="77777777" w:rsidTr="00547FFB">
        <w:trPr>
          <w:trHeight w:val="420"/>
        </w:trPr>
        <w:tc>
          <w:tcPr>
            <w:tcW w:w="1770" w:type="dxa"/>
            <w:tcBorders>
              <w:top w:val="single" w:sz="4" w:space="0" w:color="auto"/>
            </w:tcBorders>
            <w:shd w:val="clear" w:color="auto" w:fill="auto"/>
            <w:tcMar>
              <w:top w:w="100" w:type="dxa"/>
              <w:left w:w="100" w:type="dxa"/>
              <w:bottom w:w="100" w:type="dxa"/>
              <w:right w:w="100" w:type="dxa"/>
            </w:tcMar>
          </w:tcPr>
          <w:p w14:paraId="2BDFCF0A" w14:textId="77777777" w:rsidR="003A0FE1" w:rsidRPr="006A0FFB" w:rsidRDefault="003A0FE1" w:rsidP="003A0FE1">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Semana 6</w:t>
            </w:r>
          </w:p>
          <w:p w14:paraId="77A9E7D1" w14:textId="77777777" w:rsidR="003A0FE1"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Lunes</w:t>
            </w:r>
            <w:r>
              <w:rPr>
                <w:rFonts w:ascii="Arial" w:eastAsia="Gill Sans" w:hAnsi="Arial" w:cs="Arial"/>
                <w:bCs/>
              </w:rPr>
              <w:t xml:space="preserve"> </w:t>
            </w:r>
          </w:p>
          <w:p w14:paraId="49F89BF1" w14:textId="63148072" w:rsidR="003A0FE1" w:rsidRDefault="003A0FE1"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23 setiembre</w:t>
            </w:r>
            <w:r w:rsidRPr="006A0FFB">
              <w:rPr>
                <w:rFonts w:ascii="Arial" w:eastAsia="Gill Sans" w:hAnsi="Arial" w:cs="Arial"/>
                <w:bCs/>
              </w:rPr>
              <w:t xml:space="preserve"> </w:t>
            </w:r>
            <w:r>
              <w:rPr>
                <w:rFonts w:ascii="Arial" w:eastAsia="Gill Sans" w:hAnsi="Arial" w:cs="Arial"/>
                <w:bCs/>
              </w:rPr>
              <w:t xml:space="preserve">jueves </w:t>
            </w:r>
          </w:p>
          <w:p w14:paraId="44167E16" w14:textId="4C2F345C" w:rsidR="003A0FE1" w:rsidRPr="006A0FFB" w:rsidRDefault="003A0FE1"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26 setiembre</w:t>
            </w:r>
          </w:p>
        </w:tc>
        <w:tc>
          <w:tcPr>
            <w:tcW w:w="4005" w:type="dxa"/>
            <w:tcBorders>
              <w:top w:val="single" w:sz="4" w:space="0" w:color="auto"/>
            </w:tcBorders>
            <w:shd w:val="clear" w:color="auto" w:fill="auto"/>
            <w:tcMar>
              <w:top w:w="100" w:type="dxa"/>
              <w:left w:w="100" w:type="dxa"/>
              <w:bottom w:w="100" w:type="dxa"/>
              <w:right w:w="100" w:type="dxa"/>
            </w:tcMar>
          </w:tcPr>
          <w:p w14:paraId="67B5C1DE" w14:textId="4465F364" w:rsidR="003A0FE1" w:rsidRPr="006A0FFB" w:rsidRDefault="00D45CA3" w:rsidP="00D45CA3">
            <w:pPr>
              <w:pStyle w:val="Prrafodelista"/>
              <w:widowControl w:val="0"/>
              <w:pBdr>
                <w:top w:val="nil"/>
                <w:left w:val="nil"/>
                <w:bottom w:val="nil"/>
                <w:right w:val="nil"/>
                <w:between w:val="nil"/>
              </w:pBdr>
              <w:rPr>
                <w:rFonts w:ascii="Arial" w:eastAsia="Gill Sans" w:hAnsi="Arial" w:cs="Arial"/>
                <w:bCs/>
              </w:rPr>
            </w:pPr>
            <w:r>
              <w:rPr>
                <w:rFonts w:ascii="Arial" w:eastAsia="Gill Sans" w:hAnsi="Arial" w:cs="Arial"/>
                <w:bCs/>
              </w:rPr>
              <w:t>P</w:t>
            </w:r>
            <w:r w:rsidR="003A0FE1" w:rsidRPr="006A0FFB">
              <w:rPr>
                <w:rFonts w:ascii="Arial" w:eastAsia="Gill Sans" w:hAnsi="Arial" w:cs="Arial"/>
                <w:bCs/>
              </w:rPr>
              <w:t>rimera crujía lateral</w:t>
            </w:r>
          </w:p>
        </w:tc>
        <w:tc>
          <w:tcPr>
            <w:tcW w:w="2365" w:type="dxa"/>
            <w:tcBorders>
              <w:top w:val="single" w:sz="4" w:space="0" w:color="auto"/>
            </w:tcBorders>
            <w:shd w:val="clear" w:color="auto" w:fill="auto"/>
            <w:tcMar>
              <w:top w:w="100" w:type="dxa"/>
              <w:left w:w="100" w:type="dxa"/>
              <w:bottom w:w="100" w:type="dxa"/>
              <w:right w:w="100" w:type="dxa"/>
            </w:tcMar>
          </w:tcPr>
          <w:p w14:paraId="42DB5B08" w14:textId="1CEE530A" w:rsidR="003A0FE1" w:rsidRPr="006A0FFB" w:rsidRDefault="003A0FE1" w:rsidP="00D45CA3">
            <w:pPr>
              <w:jc w:val="center"/>
              <w:rPr>
                <w:rFonts w:ascii="Arial" w:eastAsia="Calibri" w:hAnsi="Arial" w:cs="Arial"/>
              </w:rPr>
            </w:pPr>
            <w:r w:rsidRPr="006A0FFB">
              <w:rPr>
                <w:rFonts w:ascii="Arial" w:eastAsia="Calibri" w:hAnsi="Arial" w:cs="Arial"/>
              </w:rPr>
              <w:t xml:space="preserve">avance </w:t>
            </w:r>
            <w:r w:rsidR="00D45CA3">
              <w:rPr>
                <w:rFonts w:ascii="Arial" w:eastAsia="Calibri" w:hAnsi="Arial" w:cs="Arial"/>
              </w:rPr>
              <w:t>y critica</w:t>
            </w:r>
          </w:p>
        </w:tc>
      </w:tr>
      <w:tr w:rsidR="003A0FE1" w:rsidRPr="006A0FFB" w14:paraId="473B08E2" w14:textId="77777777" w:rsidTr="00547FFB">
        <w:trPr>
          <w:trHeight w:val="420"/>
        </w:trPr>
        <w:tc>
          <w:tcPr>
            <w:tcW w:w="1770" w:type="dxa"/>
            <w:tcBorders>
              <w:top w:val="single" w:sz="4" w:space="0" w:color="auto"/>
            </w:tcBorders>
            <w:shd w:val="clear" w:color="auto" w:fill="auto"/>
            <w:tcMar>
              <w:top w:w="100" w:type="dxa"/>
              <w:left w:w="100" w:type="dxa"/>
              <w:bottom w:w="100" w:type="dxa"/>
              <w:right w:w="100" w:type="dxa"/>
            </w:tcMar>
          </w:tcPr>
          <w:p w14:paraId="5BF0AEFC" w14:textId="77777777" w:rsidR="003A0FE1" w:rsidRPr="006A0FFB" w:rsidRDefault="003A0FE1" w:rsidP="003A0FE1">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Semana 7</w:t>
            </w:r>
          </w:p>
          <w:p w14:paraId="6EF2BCA9" w14:textId="77777777" w:rsidR="003A0FE1"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Lunes</w:t>
            </w:r>
            <w:r>
              <w:rPr>
                <w:rFonts w:ascii="Arial" w:eastAsia="Gill Sans" w:hAnsi="Arial" w:cs="Arial"/>
                <w:bCs/>
              </w:rPr>
              <w:t xml:space="preserve"> </w:t>
            </w:r>
          </w:p>
          <w:p w14:paraId="39B8B0E3" w14:textId="6B1F625A" w:rsidR="003A0FE1" w:rsidRDefault="003A0FE1"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30 setiembre</w:t>
            </w:r>
            <w:r w:rsidRPr="006A0FFB">
              <w:rPr>
                <w:rFonts w:ascii="Arial" w:eastAsia="Gill Sans" w:hAnsi="Arial" w:cs="Arial"/>
                <w:bCs/>
              </w:rPr>
              <w:t xml:space="preserve">   jueves</w:t>
            </w:r>
            <w:r>
              <w:rPr>
                <w:rFonts w:ascii="Arial" w:eastAsia="Gill Sans" w:hAnsi="Arial" w:cs="Arial"/>
                <w:bCs/>
              </w:rPr>
              <w:t xml:space="preserve"> </w:t>
            </w:r>
          </w:p>
          <w:p w14:paraId="3B75F28F" w14:textId="713C849F" w:rsidR="003A0FE1" w:rsidRPr="006A0FFB" w:rsidRDefault="003A0FE1"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3 octubre</w:t>
            </w:r>
          </w:p>
        </w:tc>
        <w:tc>
          <w:tcPr>
            <w:tcW w:w="4005" w:type="dxa"/>
            <w:tcBorders>
              <w:top w:val="single" w:sz="4" w:space="0" w:color="auto"/>
            </w:tcBorders>
            <w:shd w:val="clear" w:color="auto" w:fill="auto"/>
            <w:tcMar>
              <w:top w:w="100" w:type="dxa"/>
              <w:left w:w="100" w:type="dxa"/>
              <w:bottom w:w="100" w:type="dxa"/>
              <w:right w:w="100" w:type="dxa"/>
            </w:tcMar>
          </w:tcPr>
          <w:p w14:paraId="36E718D7" w14:textId="4AF1F9F7" w:rsidR="003A0FE1" w:rsidRPr="006A0FFB" w:rsidRDefault="00D45CA3" w:rsidP="00D45CA3">
            <w:pPr>
              <w:pStyle w:val="Prrafodelista"/>
              <w:widowControl w:val="0"/>
              <w:pBdr>
                <w:top w:val="nil"/>
                <w:left w:val="nil"/>
                <w:bottom w:val="nil"/>
                <w:right w:val="nil"/>
                <w:between w:val="nil"/>
              </w:pBdr>
              <w:rPr>
                <w:rFonts w:ascii="Arial" w:eastAsia="Gill Sans" w:hAnsi="Arial" w:cs="Arial"/>
                <w:bCs/>
              </w:rPr>
            </w:pPr>
            <w:r>
              <w:rPr>
                <w:rFonts w:ascii="Arial" w:eastAsia="Gill Sans" w:hAnsi="Arial" w:cs="Arial"/>
                <w:bCs/>
              </w:rPr>
              <w:t>S</w:t>
            </w:r>
            <w:r w:rsidR="003A0FE1" w:rsidRPr="006A0FFB">
              <w:rPr>
                <w:rFonts w:ascii="Arial" w:eastAsia="Gill Sans" w:hAnsi="Arial" w:cs="Arial"/>
                <w:bCs/>
              </w:rPr>
              <w:t>egunda crujía lateral</w:t>
            </w:r>
          </w:p>
        </w:tc>
        <w:tc>
          <w:tcPr>
            <w:tcW w:w="2365" w:type="dxa"/>
            <w:tcBorders>
              <w:top w:val="single" w:sz="4" w:space="0" w:color="auto"/>
            </w:tcBorders>
            <w:shd w:val="clear" w:color="auto" w:fill="auto"/>
            <w:tcMar>
              <w:top w:w="100" w:type="dxa"/>
              <w:left w:w="100" w:type="dxa"/>
              <w:bottom w:w="100" w:type="dxa"/>
              <w:right w:w="100" w:type="dxa"/>
            </w:tcMar>
          </w:tcPr>
          <w:p w14:paraId="5AB0AF1E" w14:textId="7DF4657F" w:rsidR="003A0FE1" w:rsidRPr="006A0FFB" w:rsidRDefault="003A0FE1" w:rsidP="00D45CA3">
            <w:pPr>
              <w:jc w:val="center"/>
              <w:rPr>
                <w:rFonts w:ascii="Arial" w:eastAsia="Calibri" w:hAnsi="Arial" w:cs="Arial"/>
              </w:rPr>
            </w:pPr>
            <w:r w:rsidRPr="006A0FFB">
              <w:rPr>
                <w:rFonts w:ascii="Arial" w:eastAsia="Calibri" w:hAnsi="Arial" w:cs="Arial"/>
              </w:rPr>
              <w:t>avance y critica</w:t>
            </w:r>
          </w:p>
        </w:tc>
      </w:tr>
      <w:tr w:rsidR="003A0FE1" w:rsidRPr="006A0FFB" w14:paraId="4EE0A995" w14:textId="77777777" w:rsidTr="00547FFB">
        <w:trPr>
          <w:trHeight w:val="420"/>
        </w:trPr>
        <w:tc>
          <w:tcPr>
            <w:tcW w:w="1770" w:type="dxa"/>
            <w:tcBorders>
              <w:top w:val="single" w:sz="4" w:space="0" w:color="auto"/>
            </w:tcBorders>
            <w:shd w:val="clear" w:color="auto" w:fill="auto"/>
            <w:tcMar>
              <w:top w:w="100" w:type="dxa"/>
              <w:left w:w="100" w:type="dxa"/>
              <w:bottom w:w="100" w:type="dxa"/>
              <w:right w:w="100" w:type="dxa"/>
            </w:tcMar>
          </w:tcPr>
          <w:p w14:paraId="3ED0B106" w14:textId="58FD37FF" w:rsidR="003A0FE1" w:rsidRPr="006A0FFB" w:rsidRDefault="003A0FE1" w:rsidP="003A0FE1">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Semana 8</w:t>
            </w:r>
          </w:p>
          <w:p w14:paraId="5BA66C9B" w14:textId="77777777" w:rsidR="00D45CA3"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Lunes</w:t>
            </w:r>
            <w:r w:rsidR="00D45CA3">
              <w:rPr>
                <w:rFonts w:ascii="Arial" w:eastAsia="Gill Sans" w:hAnsi="Arial" w:cs="Arial"/>
                <w:bCs/>
              </w:rPr>
              <w:t xml:space="preserve"> </w:t>
            </w:r>
          </w:p>
          <w:p w14:paraId="672414BC" w14:textId="4F0A5D34" w:rsidR="003A0FE1" w:rsidRPr="006A0FFB" w:rsidRDefault="00D45CA3"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7 octubre</w:t>
            </w:r>
          </w:p>
        </w:tc>
        <w:tc>
          <w:tcPr>
            <w:tcW w:w="4005" w:type="dxa"/>
            <w:tcBorders>
              <w:top w:val="single" w:sz="4" w:space="0" w:color="auto"/>
            </w:tcBorders>
            <w:shd w:val="clear" w:color="auto" w:fill="auto"/>
            <w:tcMar>
              <w:top w:w="100" w:type="dxa"/>
              <w:left w:w="100" w:type="dxa"/>
              <w:bottom w:w="100" w:type="dxa"/>
              <w:right w:w="100" w:type="dxa"/>
            </w:tcMar>
          </w:tcPr>
          <w:p w14:paraId="6E3C5D2A" w14:textId="2907639B" w:rsidR="003A0FE1" w:rsidRPr="006A0FFB" w:rsidRDefault="00D45CA3" w:rsidP="00D45CA3">
            <w:pPr>
              <w:pStyle w:val="Prrafodelista"/>
              <w:widowControl w:val="0"/>
              <w:pBdr>
                <w:top w:val="nil"/>
                <w:left w:val="nil"/>
                <w:bottom w:val="nil"/>
                <w:right w:val="nil"/>
                <w:between w:val="nil"/>
              </w:pBdr>
              <w:rPr>
                <w:rFonts w:ascii="Arial" w:eastAsia="Gill Sans" w:hAnsi="Arial" w:cs="Arial"/>
                <w:bCs/>
              </w:rPr>
            </w:pPr>
            <w:r>
              <w:rPr>
                <w:rFonts w:ascii="Arial" w:eastAsia="Gill Sans" w:hAnsi="Arial" w:cs="Arial"/>
                <w:bCs/>
              </w:rPr>
              <w:t>Configuración del patio</w:t>
            </w:r>
          </w:p>
        </w:tc>
        <w:tc>
          <w:tcPr>
            <w:tcW w:w="2365" w:type="dxa"/>
            <w:tcBorders>
              <w:top w:val="single" w:sz="4" w:space="0" w:color="auto"/>
            </w:tcBorders>
            <w:shd w:val="clear" w:color="auto" w:fill="auto"/>
            <w:tcMar>
              <w:top w:w="100" w:type="dxa"/>
              <w:left w:w="100" w:type="dxa"/>
              <w:bottom w:w="100" w:type="dxa"/>
              <w:right w:w="100" w:type="dxa"/>
            </w:tcMar>
          </w:tcPr>
          <w:p w14:paraId="1CCF118A" w14:textId="265B29D0" w:rsidR="003A0FE1" w:rsidRPr="006A0FFB" w:rsidRDefault="003A0FE1" w:rsidP="00D45CA3">
            <w:pPr>
              <w:jc w:val="center"/>
              <w:rPr>
                <w:rFonts w:ascii="Arial" w:eastAsia="Calibri" w:hAnsi="Arial" w:cs="Arial"/>
                <w:b/>
                <w:bCs/>
              </w:rPr>
            </w:pPr>
            <w:r w:rsidRPr="006A0FFB">
              <w:rPr>
                <w:rFonts w:ascii="Arial" w:eastAsia="Calibri" w:hAnsi="Arial" w:cs="Arial"/>
              </w:rPr>
              <w:t>avance y critica</w:t>
            </w:r>
          </w:p>
        </w:tc>
      </w:tr>
      <w:tr w:rsidR="003A0FE1" w:rsidRPr="006A0FFB" w14:paraId="72B85CE5" w14:textId="77777777" w:rsidTr="00547FFB">
        <w:trPr>
          <w:trHeight w:val="420"/>
        </w:trPr>
        <w:tc>
          <w:tcPr>
            <w:tcW w:w="1770" w:type="dxa"/>
            <w:tcBorders>
              <w:top w:val="single" w:sz="4" w:space="0" w:color="auto"/>
            </w:tcBorders>
            <w:shd w:val="clear" w:color="auto" w:fill="auto"/>
            <w:tcMar>
              <w:top w:w="100" w:type="dxa"/>
              <w:left w:w="100" w:type="dxa"/>
              <w:bottom w:w="100" w:type="dxa"/>
              <w:right w:w="100" w:type="dxa"/>
            </w:tcMar>
          </w:tcPr>
          <w:p w14:paraId="65015E0D" w14:textId="77777777" w:rsidR="00D45CA3"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Jueves</w:t>
            </w:r>
            <w:r w:rsidR="00D45CA3">
              <w:rPr>
                <w:rFonts w:ascii="Arial" w:eastAsia="Gill Sans" w:hAnsi="Arial" w:cs="Arial"/>
                <w:bCs/>
              </w:rPr>
              <w:t xml:space="preserve"> </w:t>
            </w:r>
          </w:p>
          <w:p w14:paraId="1BD699CA" w14:textId="36DA0512" w:rsidR="003A0FE1" w:rsidRPr="006A0FFB" w:rsidRDefault="00D45CA3" w:rsidP="003A0FE1">
            <w:pPr>
              <w:widowControl w:val="0"/>
              <w:pBdr>
                <w:top w:val="nil"/>
                <w:left w:val="nil"/>
                <w:bottom w:val="nil"/>
                <w:right w:val="nil"/>
                <w:between w:val="nil"/>
              </w:pBdr>
              <w:jc w:val="center"/>
              <w:rPr>
                <w:rFonts w:ascii="Arial" w:eastAsia="Gill Sans" w:hAnsi="Arial" w:cs="Arial"/>
                <w:b/>
              </w:rPr>
            </w:pPr>
            <w:r>
              <w:rPr>
                <w:rFonts w:ascii="Arial" w:eastAsia="Gill Sans" w:hAnsi="Arial" w:cs="Arial"/>
                <w:bCs/>
              </w:rPr>
              <w:t>10 octubre</w:t>
            </w:r>
          </w:p>
        </w:tc>
        <w:tc>
          <w:tcPr>
            <w:tcW w:w="4005" w:type="dxa"/>
            <w:tcBorders>
              <w:top w:val="single" w:sz="4" w:space="0" w:color="auto"/>
              <w:bottom w:val="single" w:sz="8" w:space="0" w:color="000000"/>
            </w:tcBorders>
            <w:shd w:val="clear" w:color="auto" w:fill="auto"/>
            <w:tcMar>
              <w:top w:w="100" w:type="dxa"/>
              <w:left w:w="100" w:type="dxa"/>
              <w:bottom w:w="100" w:type="dxa"/>
              <w:right w:w="100" w:type="dxa"/>
            </w:tcMar>
          </w:tcPr>
          <w:p w14:paraId="12D69A00" w14:textId="058C6522" w:rsidR="003A0FE1" w:rsidRPr="006A0FFB" w:rsidRDefault="00D45CA3" w:rsidP="00D45CA3">
            <w:pPr>
              <w:pStyle w:val="Prrafodelista"/>
              <w:widowControl w:val="0"/>
              <w:pBdr>
                <w:top w:val="nil"/>
                <w:left w:val="nil"/>
                <w:bottom w:val="nil"/>
                <w:right w:val="nil"/>
                <w:between w:val="nil"/>
              </w:pBdr>
              <w:rPr>
                <w:rFonts w:ascii="Arial" w:eastAsia="Gill Sans" w:hAnsi="Arial" w:cs="Arial"/>
                <w:bCs/>
              </w:rPr>
            </w:pPr>
            <w:r>
              <w:rPr>
                <w:rFonts w:ascii="Arial" w:eastAsia="Gill Sans" w:hAnsi="Arial" w:cs="Arial"/>
                <w:bCs/>
              </w:rPr>
              <w:t>Configuración del patio</w:t>
            </w:r>
          </w:p>
        </w:tc>
        <w:tc>
          <w:tcPr>
            <w:tcW w:w="2365" w:type="dxa"/>
            <w:tcBorders>
              <w:top w:val="single" w:sz="4" w:space="0" w:color="auto"/>
              <w:bottom w:val="single" w:sz="4" w:space="0" w:color="auto"/>
            </w:tcBorders>
            <w:shd w:val="clear" w:color="auto" w:fill="auto"/>
            <w:tcMar>
              <w:top w:w="100" w:type="dxa"/>
              <w:left w:w="100" w:type="dxa"/>
              <w:bottom w:w="100" w:type="dxa"/>
              <w:right w:w="100" w:type="dxa"/>
            </w:tcMar>
          </w:tcPr>
          <w:p w14:paraId="4DDEADA4" w14:textId="23E6A230" w:rsidR="003A0FE1" w:rsidRPr="00D45CA3" w:rsidRDefault="00D45CA3" w:rsidP="00D45CA3">
            <w:pPr>
              <w:jc w:val="center"/>
              <w:rPr>
                <w:rFonts w:ascii="Arial" w:eastAsia="Calibri" w:hAnsi="Arial" w:cs="Arial"/>
              </w:rPr>
            </w:pPr>
            <w:r>
              <w:rPr>
                <w:rFonts w:ascii="Arial" w:eastAsia="Calibri" w:hAnsi="Arial" w:cs="Arial"/>
              </w:rPr>
              <w:t>Conclusión de la primera fase</w:t>
            </w:r>
          </w:p>
        </w:tc>
      </w:tr>
      <w:tr w:rsidR="003A0FE1" w:rsidRPr="006A0FFB" w14:paraId="4BD4C27A" w14:textId="77777777" w:rsidTr="00547FFB">
        <w:trPr>
          <w:trHeight w:val="420"/>
        </w:trPr>
        <w:tc>
          <w:tcPr>
            <w:tcW w:w="1770" w:type="dxa"/>
            <w:tcBorders>
              <w:top w:val="single" w:sz="4" w:space="0" w:color="auto"/>
              <w:bottom w:val="single" w:sz="8" w:space="0" w:color="000000"/>
            </w:tcBorders>
            <w:shd w:val="clear" w:color="auto" w:fill="EEECE1" w:themeFill="background2"/>
            <w:tcMar>
              <w:top w:w="100" w:type="dxa"/>
              <w:left w:w="100" w:type="dxa"/>
              <w:bottom w:w="100" w:type="dxa"/>
              <w:right w:w="100" w:type="dxa"/>
            </w:tcMar>
          </w:tcPr>
          <w:p w14:paraId="25D0A1BF" w14:textId="16F75849" w:rsidR="003A0FE1" w:rsidRPr="006A0FFB" w:rsidRDefault="003A0FE1" w:rsidP="003A0FE1">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Semana 9</w:t>
            </w:r>
          </w:p>
          <w:p w14:paraId="119671E6" w14:textId="77777777" w:rsidR="00D45CA3"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Lunes</w:t>
            </w:r>
            <w:r w:rsidR="00D45CA3">
              <w:rPr>
                <w:rFonts w:ascii="Arial" w:eastAsia="Gill Sans" w:hAnsi="Arial" w:cs="Arial"/>
                <w:bCs/>
              </w:rPr>
              <w:t xml:space="preserve"> </w:t>
            </w:r>
          </w:p>
          <w:p w14:paraId="4FD9ED3C" w14:textId="63D2305E" w:rsidR="003A0FE1" w:rsidRPr="006A0FFB" w:rsidRDefault="00D45CA3"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14 octubre</w:t>
            </w:r>
          </w:p>
        </w:tc>
        <w:tc>
          <w:tcPr>
            <w:tcW w:w="4005" w:type="dxa"/>
            <w:tcBorders>
              <w:top w:val="single" w:sz="8" w:space="0" w:color="000000"/>
              <w:bottom w:val="single" w:sz="4" w:space="0" w:color="auto"/>
              <w:right w:val="nil"/>
            </w:tcBorders>
            <w:shd w:val="clear" w:color="auto" w:fill="EEECE1" w:themeFill="background2"/>
            <w:tcMar>
              <w:top w:w="100" w:type="dxa"/>
              <w:left w:w="100" w:type="dxa"/>
              <w:bottom w:w="100" w:type="dxa"/>
              <w:right w:w="100" w:type="dxa"/>
            </w:tcMar>
          </w:tcPr>
          <w:p w14:paraId="766EF042" w14:textId="3404C459" w:rsidR="003A0FE1" w:rsidRPr="00711E22" w:rsidRDefault="00711E22" w:rsidP="004B1394">
            <w:pPr>
              <w:widowControl w:val="0"/>
              <w:pBdr>
                <w:top w:val="nil"/>
                <w:left w:val="nil"/>
                <w:bottom w:val="nil"/>
                <w:right w:val="single" w:sz="4" w:space="1" w:color="auto"/>
                <w:between w:val="nil"/>
              </w:pBdr>
              <w:jc w:val="center"/>
              <w:rPr>
                <w:rFonts w:ascii="Arial" w:eastAsia="Gill Sans" w:hAnsi="Arial" w:cs="Arial"/>
                <w:b/>
              </w:rPr>
            </w:pPr>
            <w:r w:rsidRPr="00711E22">
              <w:rPr>
                <w:rFonts w:ascii="Arial" w:eastAsia="Gill Sans" w:hAnsi="Arial" w:cs="Arial"/>
                <w:b/>
              </w:rPr>
              <w:t>JURADOS CRUZADOS</w:t>
            </w:r>
          </w:p>
        </w:tc>
        <w:tc>
          <w:tcPr>
            <w:tcW w:w="2365" w:type="dxa"/>
            <w:tcBorders>
              <w:top w:val="single" w:sz="4" w:space="0" w:color="auto"/>
              <w:left w:val="nil"/>
              <w:bottom w:val="single" w:sz="4" w:space="0" w:color="auto"/>
              <w:right w:val="single" w:sz="4" w:space="0" w:color="auto"/>
            </w:tcBorders>
            <w:shd w:val="clear" w:color="auto" w:fill="EEECE1" w:themeFill="background2"/>
            <w:tcMar>
              <w:top w:w="100" w:type="dxa"/>
              <w:left w:w="100" w:type="dxa"/>
              <w:bottom w:w="100" w:type="dxa"/>
              <w:right w:w="100" w:type="dxa"/>
            </w:tcMar>
          </w:tcPr>
          <w:p w14:paraId="19040F89" w14:textId="77777777" w:rsidR="003A0FE1" w:rsidRPr="006A0FFB" w:rsidRDefault="003A0FE1" w:rsidP="004B1394">
            <w:pPr>
              <w:rPr>
                <w:rFonts w:ascii="Arial" w:eastAsia="Calibri" w:hAnsi="Arial" w:cs="Arial"/>
                <w:b/>
              </w:rPr>
            </w:pPr>
          </w:p>
        </w:tc>
      </w:tr>
      <w:tr w:rsidR="003A0FE1" w:rsidRPr="006A0FFB" w14:paraId="68150EE8" w14:textId="77777777" w:rsidTr="00547FFB">
        <w:trPr>
          <w:trHeight w:val="420"/>
        </w:trPr>
        <w:tc>
          <w:tcPr>
            <w:tcW w:w="1770" w:type="dxa"/>
            <w:tcBorders>
              <w:top w:val="single" w:sz="8" w:space="0" w:color="000000"/>
              <w:right w:val="single" w:sz="4" w:space="0" w:color="auto"/>
            </w:tcBorders>
            <w:shd w:val="clear" w:color="auto" w:fill="EEECE1" w:themeFill="background2"/>
            <w:tcMar>
              <w:top w:w="100" w:type="dxa"/>
              <w:left w:w="100" w:type="dxa"/>
              <w:bottom w:w="100" w:type="dxa"/>
              <w:right w:w="100" w:type="dxa"/>
            </w:tcMar>
          </w:tcPr>
          <w:p w14:paraId="4E636093" w14:textId="77777777" w:rsidR="00711E22" w:rsidRDefault="00711E22" w:rsidP="003A0FE1">
            <w:pPr>
              <w:widowControl w:val="0"/>
              <w:pBdr>
                <w:top w:val="nil"/>
                <w:left w:val="nil"/>
                <w:bottom w:val="nil"/>
                <w:right w:val="nil"/>
                <w:between w:val="nil"/>
              </w:pBdr>
              <w:jc w:val="center"/>
              <w:rPr>
                <w:rFonts w:ascii="Arial" w:eastAsia="Gill Sans" w:hAnsi="Arial" w:cs="Arial"/>
                <w:bCs/>
              </w:rPr>
            </w:pPr>
          </w:p>
          <w:p w14:paraId="0F249468" w14:textId="50BBC437" w:rsidR="00D45CA3"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Jueves</w:t>
            </w:r>
            <w:r w:rsidR="00D45CA3">
              <w:rPr>
                <w:rFonts w:ascii="Arial" w:eastAsia="Gill Sans" w:hAnsi="Arial" w:cs="Arial"/>
                <w:bCs/>
              </w:rPr>
              <w:t xml:space="preserve"> </w:t>
            </w:r>
          </w:p>
          <w:p w14:paraId="3C3595A4" w14:textId="4E82E8AA" w:rsidR="003A0FE1" w:rsidRPr="006A0FFB" w:rsidRDefault="00D45CA3"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17 octubre</w:t>
            </w:r>
          </w:p>
        </w:tc>
        <w:tc>
          <w:tcPr>
            <w:tcW w:w="4005" w:type="dxa"/>
            <w:tcBorders>
              <w:top w:val="single" w:sz="4" w:space="0" w:color="auto"/>
              <w:left w:val="single" w:sz="4" w:space="0" w:color="auto"/>
              <w:bottom w:val="single" w:sz="4" w:space="0" w:color="auto"/>
              <w:right w:val="nil"/>
            </w:tcBorders>
            <w:shd w:val="clear" w:color="auto" w:fill="EEECE1" w:themeFill="background2"/>
            <w:tcMar>
              <w:top w:w="100" w:type="dxa"/>
              <w:left w:w="100" w:type="dxa"/>
              <w:bottom w:w="100" w:type="dxa"/>
              <w:right w:w="100" w:type="dxa"/>
            </w:tcMar>
          </w:tcPr>
          <w:p w14:paraId="5FDCCF53" w14:textId="77777777" w:rsidR="00E167EF" w:rsidRDefault="00E167EF" w:rsidP="00E167EF">
            <w:pPr>
              <w:widowControl w:val="0"/>
              <w:pBdr>
                <w:top w:val="nil"/>
                <w:left w:val="nil"/>
                <w:bottom w:val="nil"/>
                <w:right w:val="nil"/>
                <w:between w:val="nil"/>
              </w:pBdr>
              <w:jc w:val="center"/>
              <w:rPr>
                <w:rFonts w:ascii="Arial" w:eastAsia="Gill Sans" w:hAnsi="Arial" w:cs="Arial"/>
                <w:b/>
              </w:rPr>
            </w:pPr>
          </w:p>
          <w:p w14:paraId="7174EAE5" w14:textId="77777777" w:rsidR="00E167EF" w:rsidRDefault="003A0FE1" w:rsidP="00E167EF">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NO HAY TALLER POR SEMANA DE PARCIALES</w:t>
            </w:r>
          </w:p>
          <w:p w14:paraId="6EBA8DD1" w14:textId="350A914C" w:rsidR="00E167EF" w:rsidRPr="006A0FFB" w:rsidRDefault="00E167EF" w:rsidP="00E167EF">
            <w:pPr>
              <w:widowControl w:val="0"/>
              <w:pBdr>
                <w:top w:val="nil"/>
                <w:left w:val="nil"/>
                <w:bottom w:val="nil"/>
                <w:right w:val="nil"/>
                <w:between w:val="nil"/>
              </w:pBdr>
              <w:jc w:val="center"/>
              <w:rPr>
                <w:rFonts w:ascii="Arial" w:eastAsia="Gill Sans" w:hAnsi="Arial" w:cs="Arial"/>
                <w:b/>
              </w:rPr>
            </w:pPr>
          </w:p>
        </w:tc>
        <w:tc>
          <w:tcPr>
            <w:tcW w:w="2365" w:type="dxa"/>
            <w:tcBorders>
              <w:top w:val="single" w:sz="4" w:space="0" w:color="auto"/>
              <w:left w:val="nil"/>
            </w:tcBorders>
            <w:shd w:val="clear" w:color="auto" w:fill="EEECE1" w:themeFill="background2"/>
            <w:tcMar>
              <w:top w:w="100" w:type="dxa"/>
              <w:left w:w="100" w:type="dxa"/>
              <w:bottom w:w="100" w:type="dxa"/>
              <w:right w:w="100" w:type="dxa"/>
            </w:tcMar>
          </w:tcPr>
          <w:p w14:paraId="05DF7195" w14:textId="77777777" w:rsidR="003A0FE1" w:rsidRPr="006A0FFB" w:rsidRDefault="003A0FE1" w:rsidP="004B1394">
            <w:pPr>
              <w:rPr>
                <w:rFonts w:ascii="Arial" w:eastAsia="Gill Sans" w:hAnsi="Arial" w:cs="Arial"/>
                <w:b/>
              </w:rPr>
            </w:pPr>
          </w:p>
        </w:tc>
      </w:tr>
      <w:tr w:rsidR="003A0FE1" w:rsidRPr="006A0FFB" w14:paraId="24FDEFA5" w14:textId="77777777" w:rsidTr="00547FFB">
        <w:trPr>
          <w:trHeight w:val="420"/>
        </w:trPr>
        <w:tc>
          <w:tcPr>
            <w:tcW w:w="1770" w:type="dxa"/>
            <w:tcBorders>
              <w:top w:val="single" w:sz="4" w:space="0" w:color="auto"/>
            </w:tcBorders>
            <w:shd w:val="clear" w:color="auto" w:fill="auto"/>
            <w:tcMar>
              <w:top w:w="100" w:type="dxa"/>
              <w:left w:w="100" w:type="dxa"/>
              <w:bottom w:w="100" w:type="dxa"/>
              <w:right w:w="100" w:type="dxa"/>
            </w:tcMar>
          </w:tcPr>
          <w:p w14:paraId="0AE9D9D0" w14:textId="77777777" w:rsidR="003A0FE1" w:rsidRPr="006A0FFB" w:rsidRDefault="003A0FE1" w:rsidP="003A0FE1">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Semana 10</w:t>
            </w:r>
          </w:p>
          <w:p w14:paraId="6DBFC94D" w14:textId="77777777" w:rsidR="00D45CA3"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 xml:space="preserve">Lunes </w:t>
            </w:r>
          </w:p>
          <w:p w14:paraId="6A150CE0" w14:textId="22107E08" w:rsidR="00D45CA3" w:rsidRDefault="00D45CA3"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21 octubre</w:t>
            </w:r>
            <w:r w:rsidR="003A0FE1" w:rsidRPr="006A0FFB">
              <w:rPr>
                <w:rFonts w:ascii="Arial" w:eastAsia="Gill Sans" w:hAnsi="Arial" w:cs="Arial"/>
                <w:bCs/>
              </w:rPr>
              <w:t xml:space="preserve"> </w:t>
            </w:r>
          </w:p>
          <w:p w14:paraId="37827007" w14:textId="77777777" w:rsidR="00D45CA3"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jueves</w:t>
            </w:r>
            <w:r w:rsidR="00D45CA3">
              <w:rPr>
                <w:rFonts w:ascii="Arial" w:eastAsia="Gill Sans" w:hAnsi="Arial" w:cs="Arial"/>
                <w:bCs/>
              </w:rPr>
              <w:t xml:space="preserve"> </w:t>
            </w:r>
          </w:p>
          <w:p w14:paraId="4855B9E2" w14:textId="50E0E99D" w:rsidR="003A0FE1" w:rsidRPr="006A0FFB" w:rsidRDefault="00D45CA3"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24 octubre</w:t>
            </w:r>
          </w:p>
        </w:tc>
        <w:tc>
          <w:tcPr>
            <w:tcW w:w="4005" w:type="dxa"/>
            <w:tcBorders>
              <w:top w:val="single" w:sz="4" w:space="0" w:color="auto"/>
            </w:tcBorders>
            <w:shd w:val="clear" w:color="auto" w:fill="auto"/>
            <w:tcMar>
              <w:top w:w="100" w:type="dxa"/>
              <w:left w:w="100" w:type="dxa"/>
              <w:bottom w:w="100" w:type="dxa"/>
              <w:right w:w="100" w:type="dxa"/>
            </w:tcMar>
          </w:tcPr>
          <w:p w14:paraId="297260EB" w14:textId="77777777" w:rsidR="00D45CA3" w:rsidRDefault="00D45CA3" w:rsidP="00D45CA3">
            <w:pPr>
              <w:pStyle w:val="Prrafodelista"/>
              <w:widowControl w:val="0"/>
              <w:pBdr>
                <w:top w:val="nil"/>
                <w:left w:val="nil"/>
                <w:bottom w:val="nil"/>
                <w:right w:val="nil"/>
                <w:between w:val="nil"/>
              </w:pBdr>
              <w:rPr>
                <w:rFonts w:ascii="Arial" w:eastAsia="Gill Sans" w:hAnsi="Arial" w:cs="Arial"/>
                <w:bCs/>
              </w:rPr>
            </w:pPr>
          </w:p>
          <w:p w14:paraId="05F48E33" w14:textId="7A0155F1" w:rsidR="003A0FE1" w:rsidRPr="006A0FFB" w:rsidRDefault="003A0FE1" w:rsidP="00D45CA3">
            <w:pPr>
              <w:pStyle w:val="Prrafodelista"/>
              <w:widowControl w:val="0"/>
              <w:pBdr>
                <w:top w:val="nil"/>
                <w:left w:val="nil"/>
                <w:bottom w:val="nil"/>
                <w:right w:val="nil"/>
                <w:between w:val="nil"/>
              </w:pBdr>
              <w:rPr>
                <w:rFonts w:ascii="Arial" w:eastAsia="Gill Sans" w:hAnsi="Arial" w:cs="Arial"/>
                <w:bCs/>
              </w:rPr>
            </w:pPr>
            <w:r w:rsidRPr="006A0FFB">
              <w:rPr>
                <w:rFonts w:ascii="Arial" w:eastAsia="Gill Sans" w:hAnsi="Arial" w:cs="Arial"/>
                <w:bCs/>
              </w:rPr>
              <w:t>Espacio comunitario</w:t>
            </w:r>
          </w:p>
        </w:tc>
        <w:tc>
          <w:tcPr>
            <w:tcW w:w="2365" w:type="dxa"/>
            <w:tcBorders>
              <w:top w:val="single" w:sz="4" w:space="0" w:color="auto"/>
            </w:tcBorders>
            <w:shd w:val="clear" w:color="auto" w:fill="auto"/>
            <w:tcMar>
              <w:top w:w="100" w:type="dxa"/>
              <w:left w:w="100" w:type="dxa"/>
              <w:bottom w:w="100" w:type="dxa"/>
              <w:right w:w="100" w:type="dxa"/>
            </w:tcMar>
          </w:tcPr>
          <w:p w14:paraId="43F31502" w14:textId="77777777" w:rsidR="00D45CA3" w:rsidRDefault="00D45CA3" w:rsidP="00D45CA3">
            <w:pPr>
              <w:jc w:val="center"/>
              <w:rPr>
                <w:rFonts w:ascii="Arial" w:eastAsia="Calibri" w:hAnsi="Arial" w:cs="Arial"/>
              </w:rPr>
            </w:pPr>
          </w:p>
          <w:p w14:paraId="11FFFF9D" w14:textId="5F6F17DB" w:rsidR="003A0FE1" w:rsidRPr="006A0FFB" w:rsidRDefault="003A0FE1" w:rsidP="00D45CA3">
            <w:pPr>
              <w:jc w:val="center"/>
              <w:rPr>
                <w:rFonts w:ascii="Arial" w:eastAsia="Calibri" w:hAnsi="Arial" w:cs="Arial"/>
              </w:rPr>
            </w:pPr>
            <w:r w:rsidRPr="006A0FFB">
              <w:rPr>
                <w:rFonts w:ascii="Arial" w:eastAsia="Calibri" w:hAnsi="Arial" w:cs="Arial"/>
              </w:rPr>
              <w:t>avance y critica del proyecto</w:t>
            </w:r>
          </w:p>
        </w:tc>
      </w:tr>
      <w:tr w:rsidR="003A0FE1" w:rsidRPr="006A0FFB" w14:paraId="6B703D8A" w14:textId="77777777" w:rsidTr="00547FFB">
        <w:trPr>
          <w:trHeight w:val="420"/>
        </w:trPr>
        <w:tc>
          <w:tcPr>
            <w:tcW w:w="1770" w:type="dxa"/>
            <w:shd w:val="clear" w:color="auto" w:fill="auto"/>
            <w:tcMar>
              <w:top w:w="100" w:type="dxa"/>
              <w:left w:w="100" w:type="dxa"/>
              <w:bottom w:w="100" w:type="dxa"/>
              <w:right w:w="100" w:type="dxa"/>
            </w:tcMar>
          </w:tcPr>
          <w:p w14:paraId="3CDF5CF7" w14:textId="77777777" w:rsidR="003A0FE1" w:rsidRPr="006A0FFB" w:rsidRDefault="003A0FE1" w:rsidP="003A0FE1">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lastRenderedPageBreak/>
              <w:t>Semana 11</w:t>
            </w:r>
          </w:p>
          <w:p w14:paraId="21C776E5" w14:textId="77777777" w:rsidR="00D45CA3"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 xml:space="preserve">Lunes </w:t>
            </w:r>
            <w:r w:rsidR="00D45CA3">
              <w:rPr>
                <w:rFonts w:ascii="Arial" w:eastAsia="Gill Sans" w:hAnsi="Arial" w:cs="Arial"/>
                <w:bCs/>
              </w:rPr>
              <w:t>28 octubre</w:t>
            </w:r>
          </w:p>
          <w:p w14:paraId="5FFE4945" w14:textId="7729C7A4" w:rsidR="003A0FE1" w:rsidRPr="006A0FFB"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 xml:space="preserve"> </w:t>
            </w:r>
            <w:r w:rsidR="00D45CA3" w:rsidRPr="006A0FFB">
              <w:rPr>
                <w:rFonts w:ascii="Arial" w:eastAsia="Gill Sans" w:hAnsi="Arial" w:cs="Arial"/>
                <w:bCs/>
              </w:rPr>
              <w:t>J</w:t>
            </w:r>
            <w:r w:rsidRPr="006A0FFB">
              <w:rPr>
                <w:rFonts w:ascii="Arial" w:eastAsia="Gill Sans" w:hAnsi="Arial" w:cs="Arial"/>
                <w:bCs/>
              </w:rPr>
              <w:t>ueves</w:t>
            </w:r>
            <w:r w:rsidR="00D45CA3">
              <w:rPr>
                <w:rFonts w:ascii="Arial" w:eastAsia="Gill Sans" w:hAnsi="Arial" w:cs="Arial"/>
                <w:bCs/>
              </w:rPr>
              <w:t xml:space="preserve"> 31 octubre</w:t>
            </w:r>
          </w:p>
        </w:tc>
        <w:tc>
          <w:tcPr>
            <w:tcW w:w="4005" w:type="dxa"/>
            <w:shd w:val="clear" w:color="auto" w:fill="auto"/>
            <w:tcMar>
              <w:top w:w="100" w:type="dxa"/>
              <w:left w:w="100" w:type="dxa"/>
              <w:bottom w:w="100" w:type="dxa"/>
              <w:right w:w="100" w:type="dxa"/>
            </w:tcMar>
          </w:tcPr>
          <w:p w14:paraId="75A172F1" w14:textId="1BEEDBEB" w:rsidR="003A0FE1" w:rsidRPr="00E167EF" w:rsidRDefault="003A0FE1" w:rsidP="00E167EF">
            <w:pPr>
              <w:widowControl w:val="0"/>
              <w:pBdr>
                <w:top w:val="nil"/>
                <w:left w:val="nil"/>
                <w:bottom w:val="nil"/>
                <w:right w:val="nil"/>
                <w:between w:val="nil"/>
              </w:pBdr>
              <w:jc w:val="center"/>
              <w:rPr>
                <w:rFonts w:ascii="Arial" w:eastAsia="Gill Sans" w:hAnsi="Arial" w:cs="Arial"/>
                <w:bCs/>
              </w:rPr>
            </w:pPr>
            <w:r w:rsidRPr="00E167EF">
              <w:rPr>
                <w:rFonts w:ascii="Arial" w:eastAsia="Gill Sans" w:hAnsi="Arial" w:cs="Arial"/>
                <w:bCs/>
              </w:rPr>
              <w:t>Espacio comunitario</w:t>
            </w:r>
          </w:p>
          <w:p w14:paraId="4DC37AA4" w14:textId="77777777" w:rsidR="003A0FE1" w:rsidRPr="006A0FFB" w:rsidRDefault="003A0FE1" w:rsidP="004B1394">
            <w:pPr>
              <w:widowControl w:val="0"/>
              <w:pBdr>
                <w:top w:val="nil"/>
                <w:left w:val="nil"/>
                <w:bottom w:val="nil"/>
                <w:right w:val="nil"/>
                <w:between w:val="nil"/>
              </w:pBdr>
              <w:rPr>
                <w:rFonts w:ascii="Arial" w:eastAsia="Gill Sans" w:hAnsi="Arial" w:cs="Arial"/>
                <w:bCs/>
              </w:rPr>
            </w:pPr>
            <w:r w:rsidRPr="006A0FFB">
              <w:rPr>
                <w:rFonts w:ascii="Arial" w:eastAsia="Gill Sans" w:hAnsi="Arial" w:cs="Arial"/>
                <w:bCs/>
              </w:rPr>
              <w:t xml:space="preserve"> </w:t>
            </w:r>
          </w:p>
        </w:tc>
        <w:tc>
          <w:tcPr>
            <w:tcW w:w="2365" w:type="dxa"/>
            <w:shd w:val="clear" w:color="auto" w:fill="auto"/>
            <w:tcMar>
              <w:top w:w="100" w:type="dxa"/>
              <w:left w:w="100" w:type="dxa"/>
              <w:bottom w:w="100" w:type="dxa"/>
              <w:right w:w="100" w:type="dxa"/>
            </w:tcMar>
          </w:tcPr>
          <w:p w14:paraId="5F44BF6A" w14:textId="77777777" w:rsidR="003A0FE1" w:rsidRPr="006A0FFB" w:rsidRDefault="003A0FE1" w:rsidP="00D45CA3">
            <w:pPr>
              <w:widowControl w:val="0"/>
              <w:pBdr>
                <w:top w:val="nil"/>
                <w:left w:val="nil"/>
                <w:bottom w:val="nil"/>
                <w:right w:val="nil"/>
                <w:between w:val="nil"/>
              </w:pBdr>
              <w:jc w:val="center"/>
              <w:rPr>
                <w:rFonts w:ascii="Arial" w:eastAsia="Gill Sans" w:hAnsi="Arial" w:cs="Arial"/>
                <w:b/>
              </w:rPr>
            </w:pPr>
            <w:r w:rsidRPr="006A0FFB">
              <w:rPr>
                <w:rFonts w:ascii="Arial" w:eastAsia="Calibri" w:hAnsi="Arial" w:cs="Arial"/>
              </w:rPr>
              <w:t>avance y critica del proyecto</w:t>
            </w:r>
          </w:p>
        </w:tc>
      </w:tr>
      <w:tr w:rsidR="003A0FE1" w:rsidRPr="006A0FFB" w14:paraId="40C6BD8D" w14:textId="77777777" w:rsidTr="00547FFB">
        <w:trPr>
          <w:trHeight w:val="420"/>
        </w:trPr>
        <w:tc>
          <w:tcPr>
            <w:tcW w:w="1770" w:type="dxa"/>
            <w:shd w:val="clear" w:color="auto" w:fill="auto"/>
            <w:tcMar>
              <w:top w:w="100" w:type="dxa"/>
              <w:left w:w="100" w:type="dxa"/>
              <w:bottom w:w="100" w:type="dxa"/>
              <w:right w:w="100" w:type="dxa"/>
            </w:tcMar>
          </w:tcPr>
          <w:p w14:paraId="4BF5D6E3" w14:textId="77777777" w:rsidR="003A0FE1" w:rsidRPr="006A0FFB" w:rsidRDefault="003A0FE1" w:rsidP="003A0FE1">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Semana 12</w:t>
            </w:r>
          </w:p>
          <w:p w14:paraId="77F667F0" w14:textId="77777777" w:rsidR="00E167EF"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Lunes</w:t>
            </w:r>
            <w:r w:rsidR="00E167EF">
              <w:rPr>
                <w:rFonts w:ascii="Arial" w:eastAsia="Gill Sans" w:hAnsi="Arial" w:cs="Arial"/>
                <w:bCs/>
              </w:rPr>
              <w:t xml:space="preserve"> </w:t>
            </w:r>
          </w:p>
          <w:p w14:paraId="68E03146" w14:textId="00E04502" w:rsidR="00E167EF" w:rsidRDefault="00E167EF" w:rsidP="00E167EF">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4 noviembre</w:t>
            </w:r>
            <w:r w:rsidRPr="006A0FFB">
              <w:rPr>
                <w:rFonts w:ascii="Arial" w:eastAsia="Gill Sans" w:hAnsi="Arial" w:cs="Arial"/>
                <w:bCs/>
              </w:rPr>
              <w:t xml:space="preserve"> jueves</w:t>
            </w:r>
            <w:r>
              <w:rPr>
                <w:rFonts w:ascii="Arial" w:eastAsia="Gill Sans" w:hAnsi="Arial" w:cs="Arial"/>
                <w:bCs/>
              </w:rPr>
              <w:t xml:space="preserve"> </w:t>
            </w:r>
          </w:p>
          <w:p w14:paraId="314190C4" w14:textId="7BCF2EAE" w:rsidR="003A0FE1" w:rsidRPr="006A0FFB" w:rsidRDefault="00E167EF" w:rsidP="00E167EF">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7 noviembre</w:t>
            </w:r>
          </w:p>
        </w:tc>
        <w:tc>
          <w:tcPr>
            <w:tcW w:w="4005" w:type="dxa"/>
            <w:shd w:val="clear" w:color="auto" w:fill="auto"/>
            <w:tcMar>
              <w:top w:w="100" w:type="dxa"/>
              <w:left w:w="100" w:type="dxa"/>
              <w:bottom w:w="100" w:type="dxa"/>
              <w:right w:w="100" w:type="dxa"/>
            </w:tcMar>
          </w:tcPr>
          <w:p w14:paraId="522FBC5B" w14:textId="77777777" w:rsidR="00711E22" w:rsidRDefault="00711E22" w:rsidP="00E167EF">
            <w:pPr>
              <w:widowControl w:val="0"/>
              <w:pBdr>
                <w:top w:val="nil"/>
                <w:left w:val="nil"/>
                <w:bottom w:val="nil"/>
                <w:right w:val="nil"/>
                <w:between w:val="nil"/>
              </w:pBdr>
              <w:jc w:val="center"/>
              <w:rPr>
                <w:rFonts w:ascii="Arial" w:eastAsia="Gill Sans" w:hAnsi="Arial" w:cs="Arial"/>
                <w:bCs/>
              </w:rPr>
            </w:pPr>
          </w:p>
          <w:p w14:paraId="409428F4" w14:textId="59028EDE" w:rsidR="003A0FE1" w:rsidRPr="00E167EF" w:rsidRDefault="00E167EF" w:rsidP="00E167EF">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Propuesta contemporánea para el lote</w:t>
            </w:r>
          </w:p>
        </w:tc>
        <w:tc>
          <w:tcPr>
            <w:tcW w:w="2365" w:type="dxa"/>
            <w:shd w:val="clear" w:color="auto" w:fill="auto"/>
            <w:tcMar>
              <w:top w:w="100" w:type="dxa"/>
              <w:left w:w="100" w:type="dxa"/>
              <w:bottom w:w="100" w:type="dxa"/>
              <w:right w:w="100" w:type="dxa"/>
            </w:tcMar>
          </w:tcPr>
          <w:p w14:paraId="0EF3F9E7" w14:textId="7CB0A7DD" w:rsidR="003A0FE1" w:rsidRPr="006A0FFB" w:rsidRDefault="003A0FE1" w:rsidP="004B1394">
            <w:pPr>
              <w:widowControl w:val="0"/>
              <w:pBdr>
                <w:top w:val="nil"/>
                <w:left w:val="nil"/>
                <w:bottom w:val="nil"/>
                <w:right w:val="nil"/>
                <w:between w:val="nil"/>
              </w:pBdr>
              <w:rPr>
                <w:rFonts w:ascii="Arial" w:eastAsia="Gill Sans" w:hAnsi="Arial" w:cs="Arial"/>
                <w:b/>
              </w:rPr>
            </w:pPr>
            <w:r w:rsidRPr="006A0FFB">
              <w:rPr>
                <w:rFonts w:ascii="Arial" w:eastAsia="Calibri" w:hAnsi="Arial" w:cs="Arial"/>
              </w:rPr>
              <w:t>avance del proyecto</w:t>
            </w:r>
          </w:p>
        </w:tc>
      </w:tr>
      <w:tr w:rsidR="003A0FE1" w:rsidRPr="006A0FFB" w14:paraId="0B0655CA" w14:textId="77777777" w:rsidTr="00547FFB">
        <w:trPr>
          <w:trHeight w:val="420"/>
        </w:trPr>
        <w:tc>
          <w:tcPr>
            <w:tcW w:w="1770" w:type="dxa"/>
            <w:shd w:val="clear" w:color="auto" w:fill="auto"/>
            <w:tcMar>
              <w:top w:w="100" w:type="dxa"/>
              <w:left w:w="100" w:type="dxa"/>
              <w:bottom w:w="100" w:type="dxa"/>
              <w:right w:w="100" w:type="dxa"/>
            </w:tcMar>
          </w:tcPr>
          <w:p w14:paraId="6D96F58C" w14:textId="77777777" w:rsidR="003A0FE1" w:rsidRPr="006A0FFB" w:rsidRDefault="003A0FE1" w:rsidP="003A0FE1">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Semana 13</w:t>
            </w:r>
          </w:p>
          <w:p w14:paraId="4C85E67F" w14:textId="77777777" w:rsidR="00E167EF"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 xml:space="preserve">Lunes </w:t>
            </w:r>
          </w:p>
          <w:p w14:paraId="0F119F1E" w14:textId="2B7B5EFC" w:rsidR="00E167EF" w:rsidRDefault="00E167EF"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11 noviembre</w:t>
            </w:r>
            <w:r w:rsidRPr="006A0FFB">
              <w:rPr>
                <w:rFonts w:ascii="Arial" w:eastAsia="Gill Sans" w:hAnsi="Arial" w:cs="Arial"/>
                <w:bCs/>
              </w:rPr>
              <w:t xml:space="preserve"> jueves</w:t>
            </w:r>
          </w:p>
          <w:p w14:paraId="5356E5E2" w14:textId="0CBECED6" w:rsidR="003A0FE1" w:rsidRPr="006A0FFB" w:rsidRDefault="00E167EF"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14 noviembre</w:t>
            </w:r>
          </w:p>
        </w:tc>
        <w:tc>
          <w:tcPr>
            <w:tcW w:w="4005" w:type="dxa"/>
            <w:shd w:val="clear" w:color="auto" w:fill="auto"/>
            <w:tcMar>
              <w:top w:w="100" w:type="dxa"/>
              <w:left w:w="100" w:type="dxa"/>
              <w:bottom w:w="100" w:type="dxa"/>
              <w:right w:w="100" w:type="dxa"/>
            </w:tcMar>
          </w:tcPr>
          <w:p w14:paraId="6AADFA89" w14:textId="77777777" w:rsidR="00711E22" w:rsidRDefault="00711E22" w:rsidP="00E167EF">
            <w:pPr>
              <w:widowControl w:val="0"/>
              <w:pBdr>
                <w:top w:val="nil"/>
                <w:left w:val="nil"/>
                <w:bottom w:val="nil"/>
                <w:right w:val="nil"/>
                <w:between w:val="nil"/>
              </w:pBdr>
              <w:jc w:val="center"/>
              <w:rPr>
                <w:rFonts w:ascii="Arial" w:eastAsia="Gill Sans" w:hAnsi="Arial" w:cs="Arial"/>
                <w:bCs/>
              </w:rPr>
            </w:pPr>
          </w:p>
          <w:p w14:paraId="47BDE9D7" w14:textId="0C59C382" w:rsidR="003A0FE1" w:rsidRPr="00E167EF" w:rsidRDefault="00E167EF" w:rsidP="00E167EF">
            <w:pPr>
              <w:widowControl w:val="0"/>
              <w:pBdr>
                <w:top w:val="nil"/>
                <w:left w:val="nil"/>
                <w:bottom w:val="nil"/>
                <w:right w:val="nil"/>
                <w:between w:val="nil"/>
              </w:pBdr>
              <w:jc w:val="center"/>
              <w:rPr>
                <w:rFonts w:ascii="Arial" w:eastAsia="Gill Sans" w:hAnsi="Arial" w:cs="Arial"/>
                <w:b/>
              </w:rPr>
            </w:pPr>
            <w:r>
              <w:rPr>
                <w:rFonts w:ascii="Arial" w:eastAsia="Gill Sans" w:hAnsi="Arial" w:cs="Arial"/>
                <w:bCs/>
              </w:rPr>
              <w:t>Propuesta contemporánea para el lote</w:t>
            </w:r>
          </w:p>
        </w:tc>
        <w:tc>
          <w:tcPr>
            <w:tcW w:w="2365" w:type="dxa"/>
            <w:shd w:val="clear" w:color="auto" w:fill="auto"/>
            <w:tcMar>
              <w:top w:w="100" w:type="dxa"/>
              <w:left w:w="100" w:type="dxa"/>
              <w:bottom w:w="100" w:type="dxa"/>
              <w:right w:w="100" w:type="dxa"/>
            </w:tcMar>
          </w:tcPr>
          <w:p w14:paraId="5BC0B5AB" w14:textId="77777777" w:rsidR="003A0FE1" w:rsidRPr="006A0FFB" w:rsidRDefault="003A0FE1" w:rsidP="004B1394">
            <w:pPr>
              <w:widowControl w:val="0"/>
              <w:pBdr>
                <w:top w:val="nil"/>
                <w:left w:val="nil"/>
                <w:bottom w:val="nil"/>
                <w:right w:val="nil"/>
                <w:between w:val="nil"/>
              </w:pBdr>
              <w:rPr>
                <w:rFonts w:ascii="Arial" w:eastAsia="Gill Sans" w:hAnsi="Arial" w:cs="Arial"/>
                <w:b/>
              </w:rPr>
            </w:pPr>
            <w:r w:rsidRPr="006A0FFB">
              <w:rPr>
                <w:rFonts w:ascii="Arial" w:eastAsia="Calibri" w:hAnsi="Arial" w:cs="Arial"/>
              </w:rPr>
              <w:t>avance y critica del proyecto</w:t>
            </w:r>
          </w:p>
        </w:tc>
      </w:tr>
      <w:tr w:rsidR="003A0FE1" w:rsidRPr="006A0FFB" w14:paraId="6DA2C340" w14:textId="77777777" w:rsidTr="00547FFB">
        <w:trPr>
          <w:trHeight w:val="420"/>
        </w:trPr>
        <w:tc>
          <w:tcPr>
            <w:tcW w:w="1770" w:type="dxa"/>
            <w:shd w:val="clear" w:color="auto" w:fill="auto"/>
            <w:tcMar>
              <w:top w:w="100" w:type="dxa"/>
              <w:left w:w="100" w:type="dxa"/>
              <w:bottom w:w="100" w:type="dxa"/>
              <w:right w:w="100" w:type="dxa"/>
            </w:tcMar>
          </w:tcPr>
          <w:p w14:paraId="0D15D2BE" w14:textId="77777777" w:rsidR="003A0FE1" w:rsidRPr="006A0FFB" w:rsidRDefault="003A0FE1" w:rsidP="003A0FE1">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Semana 14</w:t>
            </w:r>
          </w:p>
          <w:p w14:paraId="6643D007" w14:textId="77777777" w:rsidR="00E167EF"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Lunes</w:t>
            </w:r>
            <w:r w:rsidR="00E167EF">
              <w:rPr>
                <w:rFonts w:ascii="Arial" w:eastAsia="Gill Sans" w:hAnsi="Arial" w:cs="Arial"/>
                <w:bCs/>
              </w:rPr>
              <w:t xml:space="preserve"> </w:t>
            </w:r>
          </w:p>
          <w:p w14:paraId="0F9DEB4A" w14:textId="77777777" w:rsidR="00E167EF" w:rsidRDefault="00E167EF"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18 noviembre</w:t>
            </w:r>
            <w:r w:rsidR="003A0FE1" w:rsidRPr="006A0FFB">
              <w:rPr>
                <w:rFonts w:ascii="Arial" w:eastAsia="Gill Sans" w:hAnsi="Arial" w:cs="Arial"/>
                <w:bCs/>
              </w:rPr>
              <w:t xml:space="preserve"> jueves</w:t>
            </w:r>
            <w:r>
              <w:rPr>
                <w:rFonts w:ascii="Arial" w:eastAsia="Gill Sans" w:hAnsi="Arial" w:cs="Arial"/>
                <w:bCs/>
              </w:rPr>
              <w:t xml:space="preserve"> </w:t>
            </w:r>
          </w:p>
          <w:p w14:paraId="19428AE2" w14:textId="52909481" w:rsidR="003A0FE1" w:rsidRPr="006A0FFB" w:rsidRDefault="00E167EF"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21 noviembre</w:t>
            </w:r>
          </w:p>
        </w:tc>
        <w:tc>
          <w:tcPr>
            <w:tcW w:w="4005" w:type="dxa"/>
            <w:shd w:val="clear" w:color="auto" w:fill="auto"/>
            <w:tcMar>
              <w:top w:w="100" w:type="dxa"/>
              <w:left w:w="100" w:type="dxa"/>
              <w:bottom w:w="100" w:type="dxa"/>
              <w:right w:w="100" w:type="dxa"/>
            </w:tcMar>
          </w:tcPr>
          <w:p w14:paraId="28FD497F" w14:textId="77777777" w:rsidR="00711E22" w:rsidRDefault="00711E22" w:rsidP="00E167EF">
            <w:pPr>
              <w:widowControl w:val="0"/>
              <w:pBdr>
                <w:top w:val="nil"/>
                <w:left w:val="nil"/>
                <w:bottom w:val="nil"/>
                <w:right w:val="nil"/>
                <w:between w:val="nil"/>
              </w:pBdr>
              <w:jc w:val="center"/>
              <w:rPr>
                <w:rFonts w:ascii="Arial" w:eastAsia="Gill Sans" w:hAnsi="Arial" w:cs="Arial"/>
                <w:bCs/>
              </w:rPr>
            </w:pPr>
          </w:p>
          <w:p w14:paraId="28D6BAFF" w14:textId="2F714F55" w:rsidR="003A0FE1" w:rsidRPr="00E167EF" w:rsidRDefault="00E167EF" w:rsidP="00E167EF">
            <w:pPr>
              <w:widowControl w:val="0"/>
              <w:pBdr>
                <w:top w:val="nil"/>
                <w:left w:val="nil"/>
                <w:bottom w:val="nil"/>
                <w:right w:val="nil"/>
                <w:between w:val="nil"/>
              </w:pBdr>
              <w:jc w:val="center"/>
              <w:rPr>
                <w:rFonts w:ascii="Arial" w:eastAsia="Gill Sans" w:hAnsi="Arial" w:cs="Arial"/>
                <w:b/>
              </w:rPr>
            </w:pPr>
            <w:r>
              <w:rPr>
                <w:rFonts w:ascii="Arial" w:eastAsia="Gill Sans" w:hAnsi="Arial" w:cs="Arial"/>
                <w:bCs/>
              </w:rPr>
              <w:t>Propuesta contemporánea para el lote</w:t>
            </w:r>
          </w:p>
        </w:tc>
        <w:tc>
          <w:tcPr>
            <w:tcW w:w="2365" w:type="dxa"/>
            <w:shd w:val="clear" w:color="auto" w:fill="auto"/>
            <w:tcMar>
              <w:top w:w="100" w:type="dxa"/>
              <w:left w:w="100" w:type="dxa"/>
              <w:bottom w:w="100" w:type="dxa"/>
              <w:right w:w="100" w:type="dxa"/>
            </w:tcMar>
          </w:tcPr>
          <w:p w14:paraId="50D099A2" w14:textId="77777777" w:rsidR="003A0FE1" w:rsidRPr="006A0FFB" w:rsidRDefault="003A0FE1" w:rsidP="004B1394">
            <w:pPr>
              <w:widowControl w:val="0"/>
              <w:pBdr>
                <w:top w:val="nil"/>
                <w:left w:val="nil"/>
                <w:bottom w:val="nil"/>
                <w:right w:val="nil"/>
                <w:between w:val="nil"/>
              </w:pBdr>
              <w:rPr>
                <w:rFonts w:ascii="Arial" w:eastAsia="Gill Sans" w:hAnsi="Arial" w:cs="Arial"/>
                <w:b/>
              </w:rPr>
            </w:pPr>
            <w:r w:rsidRPr="006A0FFB">
              <w:rPr>
                <w:rFonts w:ascii="Arial" w:eastAsia="Calibri" w:hAnsi="Arial" w:cs="Arial"/>
              </w:rPr>
              <w:t>avance y critica del proyecto</w:t>
            </w:r>
          </w:p>
        </w:tc>
      </w:tr>
      <w:tr w:rsidR="003A0FE1" w:rsidRPr="006A0FFB" w14:paraId="7D53C435" w14:textId="77777777" w:rsidTr="00547FFB">
        <w:trPr>
          <w:trHeight w:val="420"/>
        </w:trPr>
        <w:tc>
          <w:tcPr>
            <w:tcW w:w="1770" w:type="dxa"/>
            <w:shd w:val="clear" w:color="auto" w:fill="auto"/>
            <w:tcMar>
              <w:top w:w="100" w:type="dxa"/>
              <w:left w:w="100" w:type="dxa"/>
              <w:bottom w:w="100" w:type="dxa"/>
              <w:right w:w="100" w:type="dxa"/>
            </w:tcMar>
          </w:tcPr>
          <w:p w14:paraId="18296191" w14:textId="77777777" w:rsidR="003A0FE1" w:rsidRPr="006A0FFB" w:rsidRDefault="003A0FE1" w:rsidP="003A0FE1">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Semana 15</w:t>
            </w:r>
          </w:p>
          <w:p w14:paraId="261FFDF8" w14:textId="77777777" w:rsidR="00E167EF" w:rsidRDefault="003A0FE1" w:rsidP="00E167EF">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Lunes</w:t>
            </w:r>
            <w:r w:rsidR="00E167EF">
              <w:rPr>
                <w:rFonts w:ascii="Arial" w:eastAsia="Gill Sans" w:hAnsi="Arial" w:cs="Arial"/>
                <w:bCs/>
              </w:rPr>
              <w:t xml:space="preserve"> </w:t>
            </w:r>
          </w:p>
          <w:p w14:paraId="0690C023" w14:textId="09914C12" w:rsidR="00E167EF" w:rsidRPr="006A0FFB" w:rsidRDefault="00E167EF" w:rsidP="00E167EF">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25 noviembre</w:t>
            </w:r>
          </w:p>
        </w:tc>
        <w:tc>
          <w:tcPr>
            <w:tcW w:w="4005" w:type="dxa"/>
            <w:shd w:val="clear" w:color="auto" w:fill="auto"/>
            <w:tcMar>
              <w:top w:w="100" w:type="dxa"/>
              <w:left w:w="100" w:type="dxa"/>
              <w:bottom w:w="100" w:type="dxa"/>
              <w:right w:w="100" w:type="dxa"/>
            </w:tcMar>
          </w:tcPr>
          <w:p w14:paraId="519508AB" w14:textId="77777777" w:rsidR="00711E22" w:rsidRDefault="00711E22" w:rsidP="00E167EF">
            <w:pPr>
              <w:widowControl w:val="0"/>
              <w:pBdr>
                <w:top w:val="nil"/>
                <w:left w:val="nil"/>
                <w:bottom w:val="nil"/>
                <w:right w:val="nil"/>
                <w:between w:val="nil"/>
              </w:pBdr>
              <w:jc w:val="center"/>
              <w:rPr>
                <w:rFonts w:ascii="Arial" w:eastAsia="Gill Sans" w:hAnsi="Arial" w:cs="Arial"/>
                <w:bCs/>
              </w:rPr>
            </w:pPr>
          </w:p>
          <w:p w14:paraId="7A27A4A0" w14:textId="17F949E8" w:rsidR="003A0FE1" w:rsidRPr="00E167EF" w:rsidRDefault="00E167EF" w:rsidP="00E167EF">
            <w:pPr>
              <w:widowControl w:val="0"/>
              <w:pBdr>
                <w:top w:val="nil"/>
                <w:left w:val="nil"/>
                <w:bottom w:val="nil"/>
                <w:right w:val="nil"/>
                <w:between w:val="nil"/>
              </w:pBdr>
              <w:jc w:val="center"/>
              <w:rPr>
                <w:rFonts w:ascii="Arial" w:eastAsia="Gill Sans" w:hAnsi="Arial" w:cs="Arial"/>
                <w:b/>
              </w:rPr>
            </w:pPr>
            <w:r>
              <w:rPr>
                <w:rFonts w:ascii="Arial" w:eastAsia="Gill Sans" w:hAnsi="Arial" w:cs="Arial"/>
                <w:bCs/>
              </w:rPr>
              <w:t>Propuesta contemporánea para el lote</w:t>
            </w:r>
          </w:p>
        </w:tc>
        <w:tc>
          <w:tcPr>
            <w:tcW w:w="2365" w:type="dxa"/>
            <w:tcBorders>
              <w:bottom w:val="single" w:sz="8" w:space="0" w:color="000000"/>
            </w:tcBorders>
            <w:shd w:val="clear" w:color="auto" w:fill="auto"/>
            <w:tcMar>
              <w:top w:w="100" w:type="dxa"/>
              <w:left w:w="100" w:type="dxa"/>
              <w:bottom w:w="100" w:type="dxa"/>
              <w:right w:w="100" w:type="dxa"/>
            </w:tcMar>
          </w:tcPr>
          <w:p w14:paraId="5DE38AE1" w14:textId="77777777" w:rsidR="003A0FE1" w:rsidRPr="006A0FFB" w:rsidRDefault="003A0FE1" w:rsidP="004B1394">
            <w:pPr>
              <w:widowControl w:val="0"/>
              <w:pBdr>
                <w:top w:val="nil"/>
                <w:left w:val="nil"/>
                <w:bottom w:val="nil"/>
                <w:right w:val="nil"/>
                <w:between w:val="nil"/>
              </w:pBdr>
              <w:rPr>
                <w:rFonts w:ascii="Arial" w:eastAsia="Gill Sans" w:hAnsi="Arial" w:cs="Arial"/>
                <w:b/>
                <w:bCs/>
              </w:rPr>
            </w:pPr>
            <w:r w:rsidRPr="006A0FFB">
              <w:rPr>
                <w:rFonts w:ascii="Arial" w:eastAsia="Calibri" w:hAnsi="Arial" w:cs="Arial"/>
              </w:rPr>
              <w:t>avance y critica del proyecto</w:t>
            </w:r>
          </w:p>
        </w:tc>
      </w:tr>
      <w:tr w:rsidR="003A0FE1" w:rsidRPr="006A0FFB" w14:paraId="7AE53A71" w14:textId="77777777" w:rsidTr="00547FFB">
        <w:trPr>
          <w:trHeight w:val="420"/>
        </w:trPr>
        <w:tc>
          <w:tcPr>
            <w:tcW w:w="1770" w:type="dxa"/>
            <w:shd w:val="clear" w:color="auto" w:fill="auto"/>
            <w:tcMar>
              <w:top w:w="100" w:type="dxa"/>
              <w:left w:w="100" w:type="dxa"/>
              <w:bottom w:w="100" w:type="dxa"/>
              <w:right w:w="100" w:type="dxa"/>
            </w:tcMar>
          </w:tcPr>
          <w:p w14:paraId="3894BFEB" w14:textId="77777777" w:rsidR="00E167EF" w:rsidRDefault="003A0FE1" w:rsidP="003A0FE1">
            <w:pPr>
              <w:widowControl w:val="0"/>
              <w:pBdr>
                <w:top w:val="nil"/>
                <w:left w:val="nil"/>
                <w:bottom w:val="nil"/>
                <w:right w:val="nil"/>
                <w:between w:val="nil"/>
              </w:pBdr>
              <w:jc w:val="center"/>
              <w:rPr>
                <w:rFonts w:ascii="Arial" w:eastAsia="Gill Sans" w:hAnsi="Arial" w:cs="Arial"/>
                <w:bCs/>
              </w:rPr>
            </w:pPr>
            <w:r w:rsidRPr="006A0FFB">
              <w:rPr>
                <w:rFonts w:ascii="Arial" w:eastAsia="Gill Sans" w:hAnsi="Arial" w:cs="Arial"/>
                <w:bCs/>
              </w:rPr>
              <w:t xml:space="preserve">Jueves </w:t>
            </w:r>
          </w:p>
          <w:p w14:paraId="119B29BB" w14:textId="345EEC1C" w:rsidR="003A0FE1" w:rsidRPr="006A0FFB" w:rsidRDefault="00E167EF" w:rsidP="003A0FE1">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28 noviembre</w:t>
            </w:r>
          </w:p>
        </w:tc>
        <w:tc>
          <w:tcPr>
            <w:tcW w:w="4005" w:type="dxa"/>
            <w:tcBorders>
              <w:bottom w:val="single" w:sz="8" w:space="0" w:color="000000"/>
            </w:tcBorders>
            <w:shd w:val="clear" w:color="auto" w:fill="auto"/>
            <w:tcMar>
              <w:top w:w="100" w:type="dxa"/>
              <w:left w:w="100" w:type="dxa"/>
              <w:bottom w:w="100" w:type="dxa"/>
              <w:right w:w="100" w:type="dxa"/>
            </w:tcMar>
          </w:tcPr>
          <w:p w14:paraId="3EE3FFCF" w14:textId="77777777" w:rsidR="00711E22" w:rsidRDefault="00711E22" w:rsidP="00E167EF">
            <w:pPr>
              <w:widowControl w:val="0"/>
              <w:pBdr>
                <w:top w:val="nil"/>
                <w:left w:val="nil"/>
                <w:bottom w:val="nil"/>
                <w:right w:val="nil"/>
                <w:between w:val="nil"/>
              </w:pBdr>
              <w:jc w:val="center"/>
              <w:rPr>
                <w:rFonts w:ascii="Arial" w:eastAsia="Gill Sans" w:hAnsi="Arial" w:cs="Arial"/>
                <w:bCs/>
              </w:rPr>
            </w:pPr>
          </w:p>
          <w:p w14:paraId="089CA3CF" w14:textId="5D7A7B96" w:rsidR="003A0FE1" w:rsidRPr="00E167EF" w:rsidRDefault="00E167EF" w:rsidP="00E167EF">
            <w:pPr>
              <w:widowControl w:val="0"/>
              <w:pBdr>
                <w:top w:val="nil"/>
                <w:left w:val="nil"/>
                <w:bottom w:val="nil"/>
                <w:right w:val="nil"/>
                <w:between w:val="nil"/>
              </w:pBdr>
              <w:jc w:val="center"/>
              <w:rPr>
                <w:rFonts w:ascii="Arial" w:eastAsia="Gill Sans" w:hAnsi="Arial" w:cs="Arial"/>
                <w:bCs/>
              </w:rPr>
            </w:pPr>
            <w:r>
              <w:rPr>
                <w:rFonts w:ascii="Arial" w:eastAsia="Gill Sans" w:hAnsi="Arial" w:cs="Arial"/>
                <w:bCs/>
              </w:rPr>
              <w:t>Propuesta contemporánea para el lote</w:t>
            </w:r>
          </w:p>
        </w:tc>
        <w:tc>
          <w:tcPr>
            <w:tcW w:w="2365" w:type="dxa"/>
            <w:tcBorders>
              <w:bottom w:val="single" w:sz="4" w:space="0" w:color="auto"/>
            </w:tcBorders>
            <w:shd w:val="clear" w:color="auto" w:fill="auto"/>
            <w:tcMar>
              <w:top w:w="100" w:type="dxa"/>
              <w:left w:w="100" w:type="dxa"/>
              <w:bottom w:w="100" w:type="dxa"/>
              <w:right w:w="100" w:type="dxa"/>
            </w:tcMar>
          </w:tcPr>
          <w:p w14:paraId="7C44EA80" w14:textId="77777777" w:rsidR="003A0FE1" w:rsidRPr="00E167EF" w:rsidRDefault="003A0FE1" w:rsidP="004B1394">
            <w:pPr>
              <w:widowControl w:val="0"/>
              <w:pBdr>
                <w:top w:val="nil"/>
                <w:left w:val="nil"/>
                <w:bottom w:val="nil"/>
                <w:right w:val="nil"/>
                <w:between w:val="nil"/>
              </w:pBdr>
              <w:rPr>
                <w:rFonts w:ascii="Arial" w:eastAsia="Calibri" w:hAnsi="Arial" w:cs="Arial"/>
              </w:rPr>
            </w:pPr>
            <w:r w:rsidRPr="00E167EF">
              <w:rPr>
                <w:rFonts w:ascii="Arial" w:eastAsia="Calibri" w:hAnsi="Arial" w:cs="Arial"/>
              </w:rPr>
              <w:t>Pre- entrega final</w:t>
            </w:r>
          </w:p>
        </w:tc>
      </w:tr>
      <w:tr w:rsidR="003A0FE1" w:rsidRPr="006A0FFB" w14:paraId="0F815D22" w14:textId="77777777" w:rsidTr="00547FFB">
        <w:trPr>
          <w:trHeight w:val="420"/>
        </w:trPr>
        <w:tc>
          <w:tcPr>
            <w:tcW w:w="1770" w:type="dxa"/>
            <w:shd w:val="clear" w:color="auto" w:fill="EEECE1" w:themeFill="background2"/>
            <w:tcMar>
              <w:top w:w="100" w:type="dxa"/>
              <w:left w:w="100" w:type="dxa"/>
              <w:bottom w:w="100" w:type="dxa"/>
              <w:right w:w="100" w:type="dxa"/>
            </w:tcMar>
          </w:tcPr>
          <w:p w14:paraId="2EA3B279" w14:textId="77777777" w:rsidR="00711E22" w:rsidRDefault="00711E22" w:rsidP="003A0FE1">
            <w:pPr>
              <w:widowControl w:val="0"/>
              <w:pBdr>
                <w:top w:val="nil"/>
                <w:left w:val="nil"/>
                <w:bottom w:val="nil"/>
                <w:right w:val="nil"/>
                <w:between w:val="nil"/>
              </w:pBdr>
              <w:jc w:val="center"/>
              <w:rPr>
                <w:rFonts w:ascii="Arial" w:eastAsia="Gill Sans" w:hAnsi="Arial" w:cs="Arial"/>
                <w:b/>
              </w:rPr>
            </w:pPr>
          </w:p>
          <w:p w14:paraId="46FFEA53" w14:textId="557CC523" w:rsidR="003A0FE1" w:rsidRPr="006A0FFB" w:rsidRDefault="003A0FE1" w:rsidP="003A0FE1">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Semana 16</w:t>
            </w:r>
          </w:p>
          <w:p w14:paraId="62CD53EF" w14:textId="77777777" w:rsidR="003A0FE1" w:rsidRPr="006A0FFB" w:rsidRDefault="003A0FE1" w:rsidP="003A0FE1">
            <w:pPr>
              <w:widowControl w:val="0"/>
              <w:pBdr>
                <w:top w:val="nil"/>
                <w:left w:val="nil"/>
                <w:bottom w:val="nil"/>
                <w:right w:val="nil"/>
                <w:between w:val="nil"/>
              </w:pBdr>
              <w:jc w:val="center"/>
              <w:rPr>
                <w:rFonts w:ascii="Arial" w:eastAsia="Gill Sans" w:hAnsi="Arial" w:cs="Arial"/>
                <w:bCs/>
              </w:rPr>
            </w:pPr>
          </w:p>
        </w:tc>
        <w:tc>
          <w:tcPr>
            <w:tcW w:w="4005" w:type="dxa"/>
            <w:tcBorders>
              <w:right w:val="nil"/>
            </w:tcBorders>
            <w:shd w:val="clear" w:color="auto" w:fill="EEECE1" w:themeFill="background2"/>
            <w:tcMar>
              <w:top w:w="100" w:type="dxa"/>
              <w:left w:w="100" w:type="dxa"/>
              <w:bottom w:w="100" w:type="dxa"/>
              <w:right w:w="100" w:type="dxa"/>
            </w:tcMar>
          </w:tcPr>
          <w:p w14:paraId="04587637" w14:textId="77777777" w:rsidR="00711E22" w:rsidRDefault="00711E22" w:rsidP="004B1394">
            <w:pPr>
              <w:widowControl w:val="0"/>
              <w:pBdr>
                <w:top w:val="nil"/>
                <w:left w:val="nil"/>
                <w:bottom w:val="nil"/>
                <w:right w:val="nil"/>
                <w:between w:val="nil"/>
              </w:pBdr>
              <w:jc w:val="center"/>
              <w:rPr>
                <w:rFonts w:ascii="Arial" w:eastAsia="Gill Sans" w:hAnsi="Arial" w:cs="Arial"/>
                <w:b/>
              </w:rPr>
            </w:pPr>
          </w:p>
          <w:p w14:paraId="73CE7AC0" w14:textId="77777777" w:rsidR="003A0FE1" w:rsidRDefault="003A0FE1" w:rsidP="004B1394">
            <w:pPr>
              <w:widowControl w:val="0"/>
              <w:pBdr>
                <w:top w:val="nil"/>
                <w:left w:val="nil"/>
                <w:bottom w:val="nil"/>
                <w:right w:val="nil"/>
                <w:between w:val="nil"/>
              </w:pBdr>
              <w:jc w:val="center"/>
              <w:rPr>
                <w:rFonts w:ascii="Arial" w:eastAsia="Gill Sans" w:hAnsi="Arial" w:cs="Arial"/>
                <w:b/>
              </w:rPr>
            </w:pPr>
            <w:r w:rsidRPr="006A0FFB">
              <w:rPr>
                <w:rFonts w:ascii="Arial" w:eastAsia="Gill Sans" w:hAnsi="Arial" w:cs="Arial"/>
                <w:b/>
              </w:rPr>
              <w:t>NO HAY TALLER POR SEMANA DE FINALES</w:t>
            </w:r>
          </w:p>
          <w:p w14:paraId="7A19D33C" w14:textId="4BD98BA1" w:rsidR="00711E22" w:rsidRPr="006A0FFB" w:rsidRDefault="00711E22" w:rsidP="004B1394">
            <w:pPr>
              <w:widowControl w:val="0"/>
              <w:pBdr>
                <w:top w:val="nil"/>
                <w:left w:val="nil"/>
                <w:bottom w:val="nil"/>
                <w:right w:val="nil"/>
                <w:between w:val="nil"/>
              </w:pBdr>
              <w:jc w:val="center"/>
              <w:rPr>
                <w:rFonts w:ascii="Arial" w:eastAsia="Gill Sans" w:hAnsi="Arial" w:cs="Arial"/>
                <w:b/>
              </w:rPr>
            </w:pPr>
          </w:p>
        </w:tc>
        <w:tc>
          <w:tcPr>
            <w:tcW w:w="2365" w:type="dxa"/>
            <w:tcBorders>
              <w:top w:val="single" w:sz="4" w:space="0" w:color="auto"/>
              <w:left w:val="nil"/>
              <w:bottom w:val="single" w:sz="4" w:space="0" w:color="auto"/>
              <w:right w:val="single" w:sz="4" w:space="0" w:color="auto"/>
            </w:tcBorders>
            <w:shd w:val="clear" w:color="auto" w:fill="EEECE1" w:themeFill="background2"/>
            <w:tcMar>
              <w:top w:w="100" w:type="dxa"/>
              <w:left w:w="100" w:type="dxa"/>
              <w:bottom w:w="100" w:type="dxa"/>
              <w:right w:w="100" w:type="dxa"/>
            </w:tcMar>
          </w:tcPr>
          <w:p w14:paraId="4BC995B7" w14:textId="77777777" w:rsidR="003A0FE1" w:rsidRPr="006A0FFB" w:rsidRDefault="003A0FE1" w:rsidP="004B1394">
            <w:pPr>
              <w:widowControl w:val="0"/>
              <w:pBdr>
                <w:top w:val="nil"/>
                <w:left w:val="nil"/>
                <w:bottom w:val="nil"/>
                <w:right w:val="nil"/>
                <w:between w:val="nil"/>
              </w:pBdr>
              <w:rPr>
                <w:rFonts w:ascii="Arial" w:eastAsia="Gill Sans" w:hAnsi="Arial" w:cs="Arial"/>
                <w:b/>
              </w:rPr>
            </w:pPr>
          </w:p>
        </w:tc>
      </w:tr>
      <w:tr w:rsidR="00E167EF" w:rsidRPr="006A0FFB" w14:paraId="151F854C" w14:textId="77777777" w:rsidTr="00547FFB">
        <w:trPr>
          <w:trHeight w:val="420"/>
        </w:trPr>
        <w:tc>
          <w:tcPr>
            <w:tcW w:w="1770" w:type="dxa"/>
            <w:shd w:val="clear" w:color="auto" w:fill="auto"/>
            <w:tcMar>
              <w:top w:w="100" w:type="dxa"/>
              <w:left w:w="100" w:type="dxa"/>
              <w:bottom w:w="100" w:type="dxa"/>
              <w:right w:w="100" w:type="dxa"/>
            </w:tcMar>
          </w:tcPr>
          <w:p w14:paraId="63B1F0C9" w14:textId="77777777" w:rsidR="00E167EF" w:rsidRDefault="00E167EF" w:rsidP="003A0FE1">
            <w:pPr>
              <w:widowControl w:val="0"/>
              <w:pBdr>
                <w:top w:val="nil"/>
                <w:left w:val="nil"/>
                <w:bottom w:val="nil"/>
                <w:right w:val="nil"/>
                <w:between w:val="nil"/>
              </w:pBdr>
              <w:jc w:val="center"/>
              <w:rPr>
                <w:rFonts w:ascii="Arial" w:eastAsia="Gill Sans" w:hAnsi="Arial" w:cs="Arial"/>
                <w:b/>
              </w:rPr>
            </w:pPr>
            <w:r>
              <w:rPr>
                <w:rFonts w:ascii="Arial" w:eastAsia="Gill Sans" w:hAnsi="Arial" w:cs="Arial"/>
                <w:b/>
              </w:rPr>
              <w:t>Semana 18</w:t>
            </w:r>
          </w:p>
          <w:p w14:paraId="2CFA69A8" w14:textId="77777777" w:rsidR="00E167EF" w:rsidRDefault="00E167EF" w:rsidP="003A0FE1">
            <w:pPr>
              <w:widowControl w:val="0"/>
              <w:pBdr>
                <w:top w:val="nil"/>
                <w:left w:val="nil"/>
                <w:bottom w:val="nil"/>
                <w:right w:val="nil"/>
                <w:between w:val="nil"/>
              </w:pBdr>
              <w:jc w:val="center"/>
              <w:rPr>
                <w:rFonts w:ascii="Arial" w:eastAsia="Gill Sans" w:hAnsi="Arial" w:cs="Arial"/>
                <w:bCs/>
              </w:rPr>
            </w:pPr>
            <w:r w:rsidRPr="00E167EF">
              <w:rPr>
                <w:rFonts w:ascii="Arial" w:eastAsia="Gill Sans" w:hAnsi="Arial" w:cs="Arial"/>
                <w:bCs/>
              </w:rPr>
              <w:t xml:space="preserve">Lunes </w:t>
            </w:r>
          </w:p>
          <w:p w14:paraId="3CB1235E" w14:textId="30544C28" w:rsidR="00E167EF" w:rsidRPr="00E167EF" w:rsidRDefault="00E167EF" w:rsidP="003A0FE1">
            <w:pPr>
              <w:widowControl w:val="0"/>
              <w:pBdr>
                <w:top w:val="nil"/>
                <w:left w:val="nil"/>
                <w:bottom w:val="nil"/>
                <w:right w:val="nil"/>
                <w:between w:val="nil"/>
              </w:pBdr>
              <w:jc w:val="center"/>
              <w:rPr>
                <w:rFonts w:ascii="Arial" w:eastAsia="Gill Sans" w:hAnsi="Arial" w:cs="Arial"/>
                <w:bCs/>
              </w:rPr>
            </w:pPr>
            <w:r w:rsidRPr="00E167EF">
              <w:rPr>
                <w:rFonts w:ascii="Arial" w:eastAsia="Gill Sans" w:hAnsi="Arial" w:cs="Arial"/>
                <w:bCs/>
              </w:rPr>
              <w:t>16 diciembre</w:t>
            </w:r>
          </w:p>
        </w:tc>
        <w:tc>
          <w:tcPr>
            <w:tcW w:w="4005" w:type="dxa"/>
            <w:tcBorders>
              <w:right w:val="single" w:sz="4" w:space="0" w:color="auto"/>
            </w:tcBorders>
            <w:shd w:val="clear" w:color="auto" w:fill="auto"/>
            <w:tcMar>
              <w:top w:w="100" w:type="dxa"/>
              <w:left w:w="100" w:type="dxa"/>
              <w:bottom w:w="100" w:type="dxa"/>
              <w:right w:w="100" w:type="dxa"/>
            </w:tcMar>
          </w:tcPr>
          <w:p w14:paraId="23384D2D" w14:textId="77777777" w:rsidR="00E167EF" w:rsidRDefault="00E167EF" w:rsidP="004B1394">
            <w:pPr>
              <w:widowControl w:val="0"/>
              <w:pBdr>
                <w:top w:val="nil"/>
                <w:left w:val="nil"/>
                <w:bottom w:val="nil"/>
                <w:right w:val="nil"/>
                <w:between w:val="nil"/>
              </w:pBdr>
              <w:jc w:val="center"/>
              <w:rPr>
                <w:rFonts w:ascii="Arial" w:eastAsia="Gill Sans" w:hAnsi="Arial" w:cs="Arial"/>
                <w:b/>
              </w:rPr>
            </w:pPr>
          </w:p>
          <w:p w14:paraId="72A6A530" w14:textId="55A482BC" w:rsidR="00E167EF" w:rsidRPr="006A0FFB" w:rsidRDefault="00E167EF" w:rsidP="004B1394">
            <w:pPr>
              <w:widowControl w:val="0"/>
              <w:pBdr>
                <w:top w:val="nil"/>
                <w:left w:val="nil"/>
                <w:bottom w:val="nil"/>
                <w:right w:val="nil"/>
                <w:between w:val="nil"/>
              </w:pBdr>
              <w:jc w:val="center"/>
              <w:rPr>
                <w:rFonts w:ascii="Arial" w:eastAsia="Gill Sans" w:hAnsi="Arial" w:cs="Arial"/>
                <w:b/>
              </w:rPr>
            </w:pPr>
            <w:r>
              <w:rPr>
                <w:rFonts w:ascii="Arial" w:eastAsia="Gill Sans" w:hAnsi="Arial" w:cs="Arial"/>
                <w:b/>
              </w:rPr>
              <w:t>ENTREGA FINAL</w:t>
            </w:r>
          </w:p>
        </w:tc>
        <w:tc>
          <w:tcPr>
            <w:tcW w:w="23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E1C0CAF" w14:textId="77777777" w:rsidR="00E167EF" w:rsidRPr="006A0FFB" w:rsidRDefault="00E167EF" w:rsidP="004B1394">
            <w:pPr>
              <w:widowControl w:val="0"/>
              <w:pBdr>
                <w:top w:val="nil"/>
                <w:left w:val="nil"/>
                <w:bottom w:val="nil"/>
                <w:right w:val="nil"/>
                <w:between w:val="nil"/>
              </w:pBdr>
              <w:rPr>
                <w:rFonts w:ascii="Arial" w:eastAsia="Gill Sans" w:hAnsi="Arial" w:cs="Arial"/>
                <w:b/>
              </w:rPr>
            </w:pPr>
          </w:p>
        </w:tc>
      </w:tr>
      <w:tr w:rsidR="00E167EF" w:rsidRPr="006A0FFB" w14:paraId="1E46B208" w14:textId="77777777" w:rsidTr="00547FFB">
        <w:trPr>
          <w:trHeight w:val="420"/>
        </w:trPr>
        <w:tc>
          <w:tcPr>
            <w:tcW w:w="1770" w:type="dxa"/>
            <w:shd w:val="clear" w:color="auto" w:fill="auto"/>
            <w:tcMar>
              <w:top w:w="100" w:type="dxa"/>
              <w:left w:w="100" w:type="dxa"/>
              <w:bottom w:w="100" w:type="dxa"/>
              <w:right w:w="100" w:type="dxa"/>
            </w:tcMar>
          </w:tcPr>
          <w:p w14:paraId="22EFE81A" w14:textId="77777777" w:rsidR="00E167EF" w:rsidRPr="00E167EF" w:rsidRDefault="00E167EF" w:rsidP="003A0FE1">
            <w:pPr>
              <w:widowControl w:val="0"/>
              <w:pBdr>
                <w:top w:val="nil"/>
                <w:left w:val="nil"/>
                <w:bottom w:val="nil"/>
                <w:right w:val="nil"/>
                <w:between w:val="nil"/>
              </w:pBdr>
              <w:jc w:val="center"/>
              <w:rPr>
                <w:rFonts w:ascii="Arial" w:eastAsia="Gill Sans" w:hAnsi="Arial" w:cs="Arial"/>
                <w:bCs/>
              </w:rPr>
            </w:pPr>
            <w:r w:rsidRPr="00E167EF">
              <w:rPr>
                <w:rFonts w:ascii="Arial" w:eastAsia="Gill Sans" w:hAnsi="Arial" w:cs="Arial"/>
                <w:bCs/>
              </w:rPr>
              <w:t xml:space="preserve">Jueves </w:t>
            </w:r>
          </w:p>
          <w:p w14:paraId="0F1DD42B" w14:textId="1DB424AE" w:rsidR="00E167EF" w:rsidRDefault="00E167EF" w:rsidP="003A0FE1">
            <w:pPr>
              <w:widowControl w:val="0"/>
              <w:pBdr>
                <w:top w:val="nil"/>
                <w:left w:val="nil"/>
                <w:bottom w:val="nil"/>
                <w:right w:val="nil"/>
                <w:between w:val="nil"/>
              </w:pBdr>
              <w:jc w:val="center"/>
              <w:rPr>
                <w:rFonts w:ascii="Arial" w:eastAsia="Gill Sans" w:hAnsi="Arial" w:cs="Arial"/>
                <w:b/>
              </w:rPr>
            </w:pPr>
            <w:r w:rsidRPr="00E167EF">
              <w:rPr>
                <w:rFonts w:ascii="Arial" w:eastAsia="Gill Sans" w:hAnsi="Arial" w:cs="Arial"/>
                <w:bCs/>
              </w:rPr>
              <w:t>19 diciembre</w:t>
            </w:r>
          </w:p>
        </w:tc>
        <w:tc>
          <w:tcPr>
            <w:tcW w:w="4005" w:type="dxa"/>
            <w:tcBorders>
              <w:right w:val="single" w:sz="4" w:space="0" w:color="auto"/>
            </w:tcBorders>
            <w:shd w:val="clear" w:color="auto" w:fill="auto"/>
            <w:tcMar>
              <w:top w:w="100" w:type="dxa"/>
              <w:left w:w="100" w:type="dxa"/>
              <w:bottom w:w="100" w:type="dxa"/>
              <w:right w:w="100" w:type="dxa"/>
            </w:tcMar>
          </w:tcPr>
          <w:p w14:paraId="0B6AAFD4" w14:textId="77777777" w:rsidR="00711E22" w:rsidRDefault="00711E22" w:rsidP="004B1394">
            <w:pPr>
              <w:widowControl w:val="0"/>
              <w:pBdr>
                <w:top w:val="nil"/>
                <w:left w:val="nil"/>
                <w:bottom w:val="nil"/>
                <w:right w:val="nil"/>
                <w:between w:val="nil"/>
              </w:pBdr>
              <w:jc w:val="center"/>
              <w:rPr>
                <w:rFonts w:ascii="Arial" w:eastAsia="Gill Sans" w:hAnsi="Arial" w:cs="Arial"/>
                <w:b/>
              </w:rPr>
            </w:pPr>
          </w:p>
          <w:p w14:paraId="5F6C8E2D" w14:textId="77777777" w:rsidR="00E167EF" w:rsidRDefault="00E167EF" w:rsidP="004B1394">
            <w:pPr>
              <w:widowControl w:val="0"/>
              <w:pBdr>
                <w:top w:val="nil"/>
                <w:left w:val="nil"/>
                <w:bottom w:val="nil"/>
                <w:right w:val="nil"/>
                <w:between w:val="nil"/>
              </w:pBdr>
              <w:jc w:val="center"/>
              <w:rPr>
                <w:rFonts w:ascii="Arial" w:eastAsia="Gill Sans" w:hAnsi="Arial" w:cs="Arial"/>
                <w:b/>
              </w:rPr>
            </w:pPr>
            <w:r>
              <w:rPr>
                <w:rFonts w:ascii="Arial" w:eastAsia="Gill Sans" w:hAnsi="Arial" w:cs="Arial"/>
                <w:b/>
              </w:rPr>
              <w:t>PARADA DE PROYECTOS</w:t>
            </w:r>
          </w:p>
          <w:p w14:paraId="06612009" w14:textId="16E80DF8" w:rsidR="00711E22" w:rsidRPr="006A0FFB" w:rsidRDefault="00711E22" w:rsidP="004B1394">
            <w:pPr>
              <w:widowControl w:val="0"/>
              <w:pBdr>
                <w:top w:val="nil"/>
                <w:left w:val="nil"/>
                <w:bottom w:val="nil"/>
                <w:right w:val="nil"/>
                <w:between w:val="nil"/>
              </w:pBdr>
              <w:jc w:val="center"/>
              <w:rPr>
                <w:rFonts w:ascii="Arial" w:eastAsia="Gill Sans" w:hAnsi="Arial" w:cs="Arial"/>
                <w:b/>
              </w:rPr>
            </w:pPr>
          </w:p>
        </w:tc>
        <w:tc>
          <w:tcPr>
            <w:tcW w:w="236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16BC67" w14:textId="77777777" w:rsidR="00E167EF" w:rsidRPr="006A0FFB" w:rsidRDefault="00E167EF" w:rsidP="004B1394">
            <w:pPr>
              <w:widowControl w:val="0"/>
              <w:pBdr>
                <w:top w:val="nil"/>
                <w:left w:val="nil"/>
                <w:bottom w:val="nil"/>
                <w:right w:val="nil"/>
                <w:between w:val="nil"/>
              </w:pBdr>
              <w:rPr>
                <w:rFonts w:ascii="Arial" w:eastAsia="Gill Sans" w:hAnsi="Arial" w:cs="Arial"/>
                <w:b/>
              </w:rPr>
            </w:pPr>
          </w:p>
        </w:tc>
      </w:tr>
      <w:bookmarkEnd w:id="1"/>
    </w:tbl>
    <w:p w14:paraId="29607341" w14:textId="77777777" w:rsidR="00674D4B" w:rsidRDefault="00674D4B">
      <w:pPr>
        <w:pBdr>
          <w:top w:val="nil"/>
          <w:left w:val="nil"/>
          <w:bottom w:val="nil"/>
          <w:right w:val="nil"/>
          <w:between w:val="nil"/>
        </w:pBdr>
        <w:jc w:val="both"/>
        <w:rPr>
          <w:rFonts w:ascii="Arial" w:eastAsia="Arial" w:hAnsi="Arial" w:cs="Arial"/>
          <w:color w:val="000000"/>
        </w:rPr>
      </w:pPr>
    </w:p>
    <w:p w14:paraId="4C8A78BC" w14:textId="29870AAB" w:rsidR="00711E22" w:rsidRDefault="00711E22">
      <w:pPr>
        <w:pBdr>
          <w:top w:val="nil"/>
          <w:left w:val="nil"/>
          <w:bottom w:val="nil"/>
          <w:right w:val="nil"/>
          <w:between w:val="nil"/>
        </w:pBdr>
        <w:jc w:val="both"/>
        <w:rPr>
          <w:rFonts w:ascii="Arial" w:eastAsia="Arial" w:hAnsi="Arial" w:cs="Arial"/>
          <w:color w:val="000000"/>
        </w:rPr>
      </w:pPr>
    </w:p>
    <w:p w14:paraId="3CB11631" w14:textId="70AD27FF" w:rsidR="00E07B29" w:rsidRDefault="00E07B29">
      <w:pPr>
        <w:pBdr>
          <w:top w:val="nil"/>
          <w:left w:val="nil"/>
          <w:bottom w:val="nil"/>
          <w:right w:val="nil"/>
          <w:between w:val="nil"/>
        </w:pBdr>
        <w:jc w:val="both"/>
        <w:rPr>
          <w:rFonts w:ascii="Arial" w:eastAsia="Arial" w:hAnsi="Arial" w:cs="Arial"/>
          <w:color w:val="000000"/>
        </w:rPr>
      </w:pPr>
    </w:p>
    <w:p w14:paraId="3DE44571" w14:textId="7948D7CA" w:rsidR="00E07B29" w:rsidRDefault="00E07B29">
      <w:pPr>
        <w:pBdr>
          <w:top w:val="nil"/>
          <w:left w:val="nil"/>
          <w:bottom w:val="nil"/>
          <w:right w:val="nil"/>
          <w:between w:val="nil"/>
        </w:pBdr>
        <w:jc w:val="both"/>
        <w:rPr>
          <w:rFonts w:ascii="Arial" w:eastAsia="Arial" w:hAnsi="Arial" w:cs="Arial"/>
          <w:color w:val="000000"/>
        </w:rPr>
      </w:pPr>
    </w:p>
    <w:p w14:paraId="7A8B551E" w14:textId="4E4D601A" w:rsidR="00E07B29" w:rsidRDefault="00E07B29">
      <w:pPr>
        <w:pBdr>
          <w:top w:val="nil"/>
          <w:left w:val="nil"/>
          <w:bottom w:val="nil"/>
          <w:right w:val="nil"/>
          <w:between w:val="nil"/>
        </w:pBdr>
        <w:jc w:val="both"/>
        <w:rPr>
          <w:rFonts w:ascii="Arial" w:eastAsia="Arial" w:hAnsi="Arial" w:cs="Arial"/>
          <w:color w:val="000000"/>
        </w:rPr>
      </w:pPr>
    </w:p>
    <w:p w14:paraId="096C9732" w14:textId="25F11329" w:rsidR="00E07B29" w:rsidRDefault="00E07B29">
      <w:pPr>
        <w:pBdr>
          <w:top w:val="nil"/>
          <w:left w:val="nil"/>
          <w:bottom w:val="nil"/>
          <w:right w:val="nil"/>
          <w:between w:val="nil"/>
        </w:pBdr>
        <w:jc w:val="both"/>
        <w:rPr>
          <w:rFonts w:ascii="Arial" w:eastAsia="Arial" w:hAnsi="Arial" w:cs="Arial"/>
          <w:color w:val="000000"/>
        </w:rPr>
      </w:pPr>
    </w:p>
    <w:p w14:paraId="1FDDDC72" w14:textId="77777777" w:rsidR="00E07B29" w:rsidRDefault="00E07B29">
      <w:pPr>
        <w:pBdr>
          <w:top w:val="nil"/>
          <w:left w:val="nil"/>
          <w:bottom w:val="nil"/>
          <w:right w:val="nil"/>
          <w:between w:val="nil"/>
        </w:pBdr>
        <w:jc w:val="both"/>
        <w:rPr>
          <w:rFonts w:ascii="Arial" w:eastAsia="Arial" w:hAnsi="Arial" w:cs="Arial"/>
          <w:color w:val="000000"/>
        </w:rPr>
      </w:pPr>
    </w:p>
    <w:p w14:paraId="46D50E0F" w14:textId="77777777" w:rsidR="00674D4B" w:rsidRDefault="00023C94">
      <w:pPr>
        <w:numPr>
          <w:ilvl w:val="0"/>
          <w:numId w:val="2"/>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lastRenderedPageBreak/>
        <w:t>SUMILLA</w:t>
      </w:r>
    </w:p>
    <w:p w14:paraId="76893E45" w14:textId="77777777" w:rsidR="00674D4B" w:rsidRDefault="00674D4B">
      <w:pPr>
        <w:jc w:val="both"/>
        <w:rPr>
          <w:rFonts w:ascii="Arial" w:eastAsia="Arial" w:hAnsi="Arial" w:cs="Arial"/>
        </w:rPr>
      </w:pPr>
    </w:p>
    <w:p w14:paraId="0A26E1B1" w14:textId="640BCB70" w:rsidR="00674D4B" w:rsidRDefault="00023C94">
      <w:pPr>
        <w:jc w:val="both"/>
        <w:rPr>
          <w:rFonts w:ascii="Arial" w:eastAsia="Arial" w:hAnsi="Arial" w:cs="Arial"/>
        </w:rPr>
      </w:pPr>
      <w:r>
        <w:rPr>
          <w:rFonts w:ascii="Arial" w:eastAsia="Arial" w:hAnsi="Arial" w:cs="Arial"/>
        </w:rPr>
        <w:t>Este curso-taller busca que el estudiante comprenda la arquitectura como parte de un entorno construido, estudiando las relaciones entre arquitectura y territorio, a lo largo del tiempo. Tiene como marco la cultura material que ha construido y construye la particularidad arquitectónica y urbana de un lugar, considerando el trazo, la forma, el espacio y los sistemas constructivos. El curso aporta a las competencias de egreso, interpretación crítica de la realidad y diseño, representación de proyectos y proyección de nuevos o futuros contextos.</w:t>
      </w:r>
    </w:p>
    <w:p w14:paraId="3388760F" w14:textId="1525F1BF" w:rsidR="00711E22" w:rsidRDefault="00711E22">
      <w:pPr>
        <w:jc w:val="both"/>
        <w:rPr>
          <w:rFonts w:ascii="Arial" w:eastAsia="Arial" w:hAnsi="Arial" w:cs="Arial"/>
        </w:rPr>
      </w:pPr>
    </w:p>
    <w:p w14:paraId="20CFC5B2" w14:textId="77777777" w:rsidR="00674D4B" w:rsidRDefault="00023C94">
      <w:pPr>
        <w:numPr>
          <w:ilvl w:val="0"/>
          <w:numId w:val="2"/>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rPr>
        <w:t>COMPETENCIAS ASOCIADAS AL CURSO</w:t>
      </w:r>
    </w:p>
    <w:p w14:paraId="5DDFFA34" w14:textId="77777777" w:rsidR="00674D4B" w:rsidRDefault="00674D4B">
      <w:pPr>
        <w:pBdr>
          <w:top w:val="nil"/>
          <w:left w:val="nil"/>
          <w:bottom w:val="nil"/>
          <w:right w:val="nil"/>
          <w:between w:val="nil"/>
        </w:pBdr>
        <w:ind w:left="142"/>
        <w:jc w:val="both"/>
        <w:rPr>
          <w:rFonts w:ascii="Arial" w:eastAsia="Arial" w:hAnsi="Arial" w:cs="Arial"/>
          <w:color w:val="000000"/>
        </w:rPr>
      </w:pPr>
    </w:p>
    <w:p w14:paraId="748E9419" w14:textId="61D4C547" w:rsidR="00674D4B" w:rsidRDefault="00023C94">
      <w:pPr>
        <w:jc w:val="both"/>
        <w:rPr>
          <w:rFonts w:ascii="Arial" w:eastAsia="Arial" w:hAnsi="Arial" w:cs="Arial"/>
        </w:rPr>
      </w:pPr>
      <w:r>
        <w:rPr>
          <w:rFonts w:ascii="Arial" w:eastAsia="Arial" w:hAnsi="Arial" w:cs="Arial"/>
        </w:rPr>
        <w:t>CI: Interpretación crítica de realidad: Interpreta y representa de manera crítica la realidad desde la perspectiva disciplinar de la arquitectura y el urbanismo para poder intervenirla.</w:t>
      </w:r>
    </w:p>
    <w:p w14:paraId="3AA10EEF" w14:textId="77777777" w:rsidR="00711E22" w:rsidRDefault="00711E22">
      <w:pPr>
        <w:jc w:val="both"/>
        <w:rPr>
          <w:rFonts w:ascii="Arial" w:eastAsia="Arial" w:hAnsi="Arial" w:cs="Arial"/>
        </w:rPr>
      </w:pPr>
    </w:p>
    <w:p w14:paraId="1CD482EA" w14:textId="4FC6AE01" w:rsidR="00674D4B" w:rsidRDefault="00023C94">
      <w:pPr>
        <w:jc w:val="both"/>
        <w:rPr>
          <w:rFonts w:ascii="Arial" w:eastAsia="Arial" w:hAnsi="Arial" w:cs="Arial"/>
        </w:rPr>
      </w:pPr>
      <w:r>
        <w:rPr>
          <w:rFonts w:ascii="Arial" w:eastAsia="Arial" w:hAnsi="Arial" w:cs="Arial"/>
        </w:rPr>
        <w:t xml:space="preserve">C2: Diseño y representación de proyectos: Diseña y representa proyectos para la ciudad y territorio en todas sus escalas desde un claro compromiso con su sociedad y un conocimiento riguroso de su propia disciplina en un entorno multidisciplinar. Se plantea además con capacidad propositiva, creativa y crítica como instrumento al servicio de las necesidades de los colectivos humanos, prestando atención a la complejidad de los espacios urbanos, sus relaciones de escalas, comunicación y participación con los actores.  </w:t>
      </w:r>
    </w:p>
    <w:p w14:paraId="140E4BA3" w14:textId="77777777" w:rsidR="00711E22" w:rsidRDefault="00711E22">
      <w:pPr>
        <w:jc w:val="both"/>
        <w:rPr>
          <w:rFonts w:ascii="Arial" w:eastAsia="Arial" w:hAnsi="Arial" w:cs="Arial"/>
        </w:rPr>
      </w:pPr>
    </w:p>
    <w:p w14:paraId="1FAEF9FD" w14:textId="03785594" w:rsidR="00674D4B" w:rsidRDefault="00023C94">
      <w:pPr>
        <w:jc w:val="both"/>
        <w:rPr>
          <w:rFonts w:ascii="Arial" w:eastAsia="Arial" w:hAnsi="Arial" w:cs="Arial"/>
        </w:rPr>
      </w:pPr>
      <w:r>
        <w:rPr>
          <w:rFonts w:ascii="Arial" w:eastAsia="Arial" w:hAnsi="Arial" w:cs="Arial"/>
        </w:rPr>
        <w:t>C3: Proyección de nuevos o futuros contextos:  Proyecta nuevos o futuros contextos integrando conocimientos urbanos, territoriales y paisajísticos basados en una reflexión crítica de la realidad. Estos conocimientos se nutren de una perspectiva interdisciplinar en base a la cual se forja una visión de ciudad colectiva.</w:t>
      </w:r>
    </w:p>
    <w:p w14:paraId="3A77CC6F" w14:textId="77777777" w:rsidR="00711E22" w:rsidRDefault="00711E22">
      <w:pPr>
        <w:jc w:val="both"/>
        <w:rPr>
          <w:rFonts w:ascii="Arial" w:eastAsia="Arial" w:hAnsi="Arial" w:cs="Arial"/>
        </w:rPr>
      </w:pPr>
    </w:p>
    <w:p w14:paraId="16B9347B" w14:textId="20EA849C" w:rsidR="00674D4B" w:rsidRDefault="00023C94">
      <w:pPr>
        <w:jc w:val="both"/>
        <w:rPr>
          <w:rFonts w:ascii="Arial" w:eastAsia="Arial" w:hAnsi="Arial" w:cs="Arial"/>
        </w:rPr>
      </w:pPr>
      <w:r>
        <w:rPr>
          <w:rFonts w:ascii="Arial" w:eastAsia="Arial" w:hAnsi="Arial" w:cs="Arial"/>
        </w:rPr>
        <w:t>C4: Integración de la técnica en la práctica arquitectónica: Integra en su práctica conocimientos técnicos, las propiedades físicas, mecánicas, numéricas, estructurales y medioambientales de la materia. Para ello, utiliza la experimentación material y un enfoque científico-técnico para entender de forma multidisciplinar el impacto de la fabricación del entorno construido en el Perú y en el mundo.</w:t>
      </w:r>
    </w:p>
    <w:p w14:paraId="5FEE16AF" w14:textId="77777777" w:rsidR="00711E22" w:rsidRDefault="00711E22">
      <w:pPr>
        <w:jc w:val="both"/>
        <w:rPr>
          <w:rFonts w:ascii="Arial" w:eastAsia="Arial" w:hAnsi="Arial" w:cs="Arial"/>
        </w:rPr>
      </w:pPr>
    </w:p>
    <w:p w14:paraId="5A1F16CB" w14:textId="4BE91263" w:rsidR="00674D4B" w:rsidRDefault="00023C94">
      <w:pPr>
        <w:jc w:val="both"/>
        <w:rPr>
          <w:rFonts w:ascii="Arial" w:eastAsia="Arial" w:hAnsi="Arial" w:cs="Arial"/>
        </w:rPr>
      </w:pPr>
      <w:r>
        <w:rPr>
          <w:rFonts w:ascii="Arial" w:eastAsia="Arial" w:hAnsi="Arial" w:cs="Arial"/>
        </w:rPr>
        <w:t>C5: Manejo conocimientos históricos, culturales y arquitectónicos: Maneja conocimientos históricos, culturales y arquitectónicos que le permitan situarse en el mundo contemporáneo y del devenir de la profesión.</w:t>
      </w:r>
    </w:p>
    <w:p w14:paraId="47733F80" w14:textId="77777777" w:rsidR="00711E22" w:rsidRDefault="00711E22">
      <w:pPr>
        <w:jc w:val="both"/>
        <w:rPr>
          <w:rFonts w:ascii="Arial" w:eastAsia="Arial" w:hAnsi="Arial" w:cs="Arial"/>
        </w:rPr>
      </w:pPr>
    </w:p>
    <w:p w14:paraId="75BA47DA" w14:textId="2B57DBAE" w:rsidR="00674D4B" w:rsidRDefault="00023C94">
      <w:pPr>
        <w:pBdr>
          <w:top w:val="nil"/>
          <w:left w:val="nil"/>
          <w:bottom w:val="nil"/>
          <w:right w:val="nil"/>
          <w:between w:val="nil"/>
        </w:pBdr>
        <w:jc w:val="both"/>
        <w:rPr>
          <w:rFonts w:ascii="Arial" w:eastAsia="Arial" w:hAnsi="Arial" w:cs="Arial"/>
          <w:color w:val="000000"/>
          <w:highlight w:val="white"/>
        </w:rPr>
      </w:pPr>
      <w:r>
        <w:rPr>
          <w:rFonts w:ascii="Arial" w:eastAsia="Arial" w:hAnsi="Arial" w:cs="Arial"/>
          <w:color w:val="000000"/>
          <w:highlight w:val="white"/>
        </w:rPr>
        <w:t>C8: Compromiso ético: Demuestra un compromiso ético frente a la disciplina y en todos los ámbitos del ejercicio de la profesión del arquitecto.</w:t>
      </w:r>
    </w:p>
    <w:p w14:paraId="6493754E" w14:textId="77777777" w:rsidR="00711E22" w:rsidRDefault="00711E22">
      <w:pPr>
        <w:pBdr>
          <w:top w:val="nil"/>
          <w:left w:val="nil"/>
          <w:bottom w:val="nil"/>
          <w:right w:val="nil"/>
          <w:between w:val="nil"/>
        </w:pBdr>
        <w:jc w:val="both"/>
        <w:rPr>
          <w:rFonts w:ascii="Arial" w:eastAsia="Arial" w:hAnsi="Arial" w:cs="Arial"/>
          <w:color w:val="000000"/>
          <w:highlight w:val="white"/>
        </w:rPr>
      </w:pPr>
    </w:p>
    <w:p w14:paraId="06637BCC" w14:textId="3F921E2E" w:rsidR="00674D4B" w:rsidRDefault="00023C94">
      <w:pPr>
        <w:pBdr>
          <w:top w:val="nil"/>
          <w:left w:val="nil"/>
          <w:bottom w:val="nil"/>
          <w:right w:val="nil"/>
          <w:between w:val="nil"/>
        </w:pBdr>
        <w:jc w:val="both"/>
        <w:rPr>
          <w:rFonts w:ascii="Arial" w:eastAsia="Arial" w:hAnsi="Arial" w:cs="Arial"/>
          <w:color w:val="000000"/>
          <w:shd w:val="clear" w:color="auto" w:fill="CFE2F3"/>
        </w:rPr>
      </w:pPr>
      <w:bookmarkStart w:id="2" w:name="_1fob9te" w:colFirst="0" w:colLast="0"/>
      <w:bookmarkEnd w:id="2"/>
      <w:r>
        <w:rPr>
          <w:rFonts w:ascii="Arial" w:eastAsia="Arial" w:hAnsi="Arial" w:cs="Arial"/>
          <w:color w:val="000000"/>
          <w:highlight w:val="white"/>
        </w:rPr>
        <w:t>C9: Responsabilidad social: Actúa con responsabilidad social con los entornos humanos y territoriales sobre los cuales se proponen diseños urbanos comunicando los resultados tanto a funcionarios públicos, instituciones privadas como a colectividades sociales</w:t>
      </w:r>
      <w:r>
        <w:rPr>
          <w:rFonts w:ascii="Arial" w:eastAsia="Arial" w:hAnsi="Arial" w:cs="Arial"/>
          <w:color w:val="000000"/>
          <w:shd w:val="clear" w:color="auto" w:fill="CFE2F3"/>
        </w:rPr>
        <w:t>.</w:t>
      </w:r>
    </w:p>
    <w:p w14:paraId="639C8E72" w14:textId="77777777" w:rsidR="00711E22" w:rsidRDefault="00711E22">
      <w:pPr>
        <w:pBdr>
          <w:top w:val="nil"/>
          <w:left w:val="nil"/>
          <w:bottom w:val="nil"/>
          <w:right w:val="nil"/>
          <w:between w:val="nil"/>
        </w:pBdr>
        <w:jc w:val="both"/>
        <w:rPr>
          <w:rFonts w:ascii="Arial" w:eastAsia="Arial" w:hAnsi="Arial" w:cs="Arial"/>
          <w:color w:val="000000"/>
          <w:shd w:val="clear" w:color="auto" w:fill="CFE2F3"/>
        </w:rPr>
      </w:pPr>
    </w:p>
    <w:p w14:paraId="204078F6" w14:textId="77777777" w:rsidR="00674D4B" w:rsidRDefault="00023C94">
      <w:pPr>
        <w:numPr>
          <w:ilvl w:val="0"/>
          <w:numId w:val="2"/>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lastRenderedPageBreak/>
        <w:t>RESULTADOS DE APRENDIZAJE</w:t>
      </w:r>
    </w:p>
    <w:p w14:paraId="646D3415" w14:textId="77777777" w:rsidR="00674D4B" w:rsidRDefault="00674D4B">
      <w:pPr>
        <w:pBdr>
          <w:top w:val="nil"/>
          <w:left w:val="nil"/>
          <w:bottom w:val="nil"/>
          <w:right w:val="nil"/>
          <w:between w:val="nil"/>
        </w:pBdr>
        <w:ind w:left="142"/>
        <w:jc w:val="both"/>
        <w:rPr>
          <w:rFonts w:ascii="Arial" w:eastAsia="Arial" w:hAnsi="Arial" w:cs="Arial"/>
          <w:color w:val="000000"/>
        </w:rPr>
      </w:pPr>
    </w:p>
    <w:p w14:paraId="4C73E4BE" w14:textId="08081C0A" w:rsidR="00674D4B" w:rsidRDefault="00023C94">
      <w:pPr>
        <w:jc w:val="both"/>
        <w:rPr>
          <w:rFonts w:ascii="Arial" w:eastAsia="Arial" w:hAnsi="Arial" w:cs="Arial"/>
        </w:rPr>
      </w:pPr>
      <w:r>
        <w:rPr>
          <w:rFonts w:ascii="Arial" w:eastAsia="Arial" w:hAnsi="Arial" w:cs="Arial"/>
        </w:rPr>
        <w:t xml:space="preserve">RA1: Reconoce la lógica de formación del tejido urbano y la evolución de las edificaciones de base y edificaciones especiales para una correcta inserción espacial y morfológica de los nuevos edificios en un tejido edilicio compacto y homogéneo. </w:t>
      </w:r>
    </w:p>
    <w:p w14:paraId="3A2851EC" w14:textId="77777777" w:rsidR="00711E22" w:rsidRDefault="00711E22">
      <w:pPr>
        <w:jc w:val="both"/>
        <w:rPr>
          <w:rFonts w:ascii="Arial" w:eastAsia="Arial" w:hAnsi="Arial" w:cs="Arial"/>
        </w:rPr>
      </w:pPr>
    </w:p>
    <w:p w14:paraId="151B2212" w14:textId="37DB9D9B" w:rsidR="00674D4B" w:rsidRDefault="00023C94">
      <w:pPr>
        <w:jc w:val="both"/>
        <w:rPr>
          <w:rFonts w:ascii="Arial" w:eastAsia="Arial" w:hAnsi="Arial" w:cs="Arial"/>
        </w:rPr>
      </w:pPr>
      <w:r>
        <w:rPr>
          <w:rFonts w:ascii="Arial" w:eastAsia="Arial" w:hAnsi="Arial" w:cs="Arial"/>
        </w:rPr>
        <w:t>RA2: Identificar las nociones y los conceptos espaciales, morfológicos y programáticos que permitan entender los componentes urbanos y arquitectónicos.</w:t>
      </w:r>
    </w:p>
    <w:p w14:paraId="7F3A1919" w14:textId="77777777" w:rsidR="00711E22" w:rsidRDefault="00711E22">
      <w:pPr>
        <w:jc w:val="both"/>
        <w:rPr>
          <w:rFonts w:ascii="Arial" w:eastAsia="Arial" w:hAnsi="Arial" w:cs="Arial"/>
        </w:rPr>
      </w:pPr>
    </w:p>
    <w:p w14:paraId="4CF6C63C" w14:textId="72E1D375" w:rsidR="00674D4B" w:rsidRDefault="00023C94">
      <w:pPr>
        <w:jc w:val="both"/>
        <w:rPr>
          <w:rFonts w:ascii="Arial" w:eastAsia="Arial" w:hAnsi="Arial" w:cs="Arial"/>
        </w:rPr>
      </w:pPr>
      <w:r>
        <w:rPr>
          <w:rFonts w:ascii="Arial" w:eastAsia="Arial" w:hAnsi="Arial" w:cs="Arial"/>
        </w:rPr>
        <w:t>R3: Analiza los elementos físicos del lugar geográfico considerando el clima y el paisaje; la cultura constructiva y material para una correcta intervención en el lugar de trabajo</w:t>
      </w:r>
    </w:p>
    <w:p w14:paraId="5C7A279D" w14:textId="77777777" w:rsidR="00711E22" w:rsidRDefault="00711E22">
      <w:pPr>
        <w:jc w:val="both"/>
        <w:rPr>
          <w:rFonts w:ascii="Arial" w:eastAsia="Arial" w:hAnsi="Arial" w:cs="Arial"/>
        </w:rPr>
      </w:pPr>
    </w:p>
    <w:p w14:paraId="321FC064" w14:textId="554E9278" w:rsidR="00674D4B" w:rsidRDefault="00023C94">
      <w:pPr>
        <w:jc w:val="both"/>
        <w:rPr>
          <w:rFonts w:ascii="Arial" w:eastAsia="Arial" w:hAnsi="Arial" w:cs="Arial"/>
        </w:rPr>
      </w:pPr>
      <w:r>
        <w:rPr>
          <w:rFonts w:ascii="Arial" w:eastAsia="Arial" w:hAnsi="Arial" w:cs="Arial"/>
        </w:rPr>
        <w:t>RA4: Diseña estrategias de inserción arquitectónica en tejidos urbanos existentes para articular las nuevas soluciones edilicias</w:t>
      </w:r>
    </w:p>
    <w:p w14:paraId="4255D6AB" w14:textId="77777777" w:rsidR="00711E22" w:rsidRDefault="00711E22">
      <w:pPr>
        <w:jc w:val="both"/>
        <w:rPr>
          <w:rFonts w:ascii="Arial" w:eastAsia="Arial" w:hAnsi="Arial" w:cs="Arial"/>
        </w:rPr>
      </w:pPr>
    </w:p>
    <w:p w14:paraId="072498F1" w14:textId="30A0A207" w:rsidR="00674D4B" w:rsidRDefault="00023C94">
      <w:pPr>
        <w:jc w:val="both"/>
        <w:rPr>
          <w:rFonts w:ascii="Arial" w:eastAsia="Arial" w:hAnsi="Arial" w:cs="Arial"/>
        </w:rPr>
      </w:pPr>
      <w:r>
        <w:rPr>
          <w:rFonts w:ascii="Arial" w:eastAsia="Arial" w:hAnsi="Arial" w:cs="Arial"/>
        </w:rPr>
        <w:t>RA5: Proyecta edificaciones que se inserten de manera pertinente en un contexto particular que considere las condiciones cualitativas de la cultura material local.</w:t>
      </w:r>
    </w:p>
    <w:p w14:paraId="1D74AFE6" w14:textId="77777777" w:rsidR="00E07B29" w:rsidRDefault="00E07B29">
      <w:pPr>
        <w:jc w:val="both"/>
        <w:rPr>
          <w:rFonts w:ascii="Arial" w:eastAsia="Arial" w:hAnsi="Arial" w:cs="Arial"/>
        </w:rPr>
      </w:pPr>
    </w:p>
    <w:p w14:paraId="220C1C83" w14:textId="3F8D0D31" w:rsidR="00674D4B" w:rsidRDefault="00674D4B">
      <w:pPr>
        <w:pBdr>
          <w:top w:val="nil"/>
          <w:left w:val="nil"/>
          <w:bottom w:val="nil"/>
          <w:right w:val="nil"/>
          <w:between w:val="nil"/>
        </w:pBdr>
        <w:jc w:val="both"/>
        <w:rPr>
          <w:rFonts w:ascii="Arial" w:eastAsia="Arial" w:hAnsi="Arial" w:cs="Arial"/>
          <w:b/>
        </w:rPr>
      </w:pPr>
    </w:p>
    <w:p w14:paraId="05BD5576" w14:textId="77777777" w:rsidR="00674D4B" w:rsidRDefault="00023C94">
      <w:pPr>
        <w:numPr>
          <w:ilvl w:val="0"/>
          <w:numId w:val="2"/>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CONTENIDOS</w:t>
      </w:r>
    </w:p>
    <w:p w14:paraId="2ABF6829" w14:textId="77777777" w:rsidR="00674D4B" w:rsidRDefault="00674D4B">
      <w:pPr>
        <w:pBdr>
          <w:top w:val="nil"/>
          <w:left w:val="nil"/>
          <w:bottom w:val="nil"/>
          <w:right w:val="nil"/>
          <w:between w:val="nil"/>
        </w:pBdr>
        <w:ind w:left="142"/>
        <w:jc w:val="both"/>
        <w:rPr>
          <w:rFonts w:ascii="Arial" w:eastAsia="Arial" w:hAnsi="Arial" w:cs="Arial"/>
          <w:b/>
          <w:color w:val="000000"/>
        </w:rPr>
      </w:pPr>
    </w:p>
    <w:tbl>
      <w:tblPr>
        <w:tblStyle w:val="a3"/>
        <w:tblW w:w="8580" w:type="dxa"/>
        <w:tblInd w:w="-15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4140"/>
        <w:gridCol w:w="4440"/>
      </w:tblGrid>
      <w:tr w:rsidR="00674D4B" w14:paraId="3A02BD43" w14:textId="77777777" w:rsidTr="00E07B29">
        <w:trPr>
          <w:trHeight w:val="282"/>
        </w:trPr>
        <w:tc>
          <w:tcPr>
            <w:tcW w:w="4140" w:type="dxa"/>
            <w:shd w:val="clear" w:color="auto" w:fill="EEECE1" w:themeFill="background2"/>
            <w:tcMar>
              <w:top w:w="11" w:type="dxa"/>
              <w:left w:w="11" w:type="dxa"/>
              <w:bottom w:w="0" w:type="dxa"/>
              <w:right w:w="11" w:type="dxa"/>
            </w:tcMar>
            <w:vAlign w:val="center"/>
          </w:tcPr>
          <w:p w14:paraId="4CA6BEB6" w14:textId="77777777" w:rsidR="00674D4B" w:rsidRDefault="00674D4B" w:rsidP="00711E22">
            <w:pPr>
              <w:jc w:val="center"/>
              <w:rPr>
                <w:rFonts w:ascii="Arial" w:eastAsia="Arial" w:hAnsi="Arial" w:cs="Arial"/>
                <w:b/>
                <w:bCs/>
              </w:rPr>
            </w:pPr>
          </w:p>
          <w:p w14:paraId="7B44BA81" w14:textId="6E47793B" w:rsidR="00711E22" w:rsidRDefault="00547FFB" w:rsidP="00711E22">
            <w:pPr>
              <w:jc w:val="center"/>
              <w:rPr>
                <w:rFonts w:ascii="Arial" w:eastAsia="Arial" w:hAnsi="Arial" w:cs="Arial"/>
                <w:b/>
                <w:bCs/>
              </w:rPr>
            </w:pPr>
            <w:r>
              <w:rPr>
                <w:rFonts w:ascii="Arial" w:eastAsia="Arial" w:hAnsi="Arial" w:cs="Arial"/>
                <w:b/>
                <w:bCs/>
              </w:rPr>
              <w:t>Unidades</w:t>
            </w:r>
          </w:p>
          <w:p w14:paraId="0C0BC217" w14:textId="33EF3804" w:rsidR="00711E22" w:rsidRPr="00711E22" w:rsidRDefault="00711E22" w:rsidP="00711E22">
            <w:pPr>
              <w:jc w:val="center"/>
              <w:rPr>
                <w:rFonts w:ascii="Arial" w:eastAsia="Arial" w:hAnsi="Arial" w:cs="Arial"/>
                <w:b/>
                <w:bCs/>
              </w:rPr>
            </w:pPr>
          </w:p>
        </w:tc>
        <w:tc>
          <w:tcPr>
            <w:tcW w:w="4440" w:type="dxa"/>
            <w:shd w:val="clear" w:color="auto" w:fill="EEECE1" w:themeFill="background2"/>
            <w:tcMar>
              <w:top w:w="11" w:type="dxa"/>
              <w:left w:w="11" w:type="dxa"/>
              <w:bottom w:w="0" w:type="dxa"/>
              <w:right w:w="11" w:type="dxa"/>
            </w:tcMar>
            <w:vAlign w:val="center"/>
          </w:tcPr>
          <w:p w14:paraId="5B56F53D" w14:textId="77777777" w:rsidR="00711E22" w:rsidRDefault="00711E22" w:rsidP="00711E22">
            <w:pPr>
              <w:jc w:val="center"/>
              <w:rPr>
                <w:rFonts w:ascii="Arial" w:eastAsia="Arial" w:hAnsi="Arial" w:cs="Arial"/>
                <w:b/>
                <w:bCs/>
              </w:rPr>
            </w:pPr>
          </w:p>
          <w:p w14:paraId="4AF53652" w14:textId="3C31BE1B" w:rsidR="00674D4B" w:rsidRDefault="00023C94" w:rsidP="00711E22">
            <w:pPr>
              <w:jc w:val="center"/>
              <w:rPr>
                <w:rFonts w:ascii="Arial" w:eastAsia="Arial" w:hAnsi="Arial" w:cs="Arial"/>
                <w:b/>
                <w:bCs/>
              </w:rPr>
            </w:pPr>
            <w:r w:rsidRPr="00711E22">
              <w:rPr>
                <w:rFonts w:ascii="Arial" w:eastAsia="Arial" w:hAnsi="Arial" w:cs="Arial"/>
                <w:b/>
                <w:bCs/>
              </w:rPr>
              <w:t>Temas a abordar</w:t>
            </w:r>
          </w:p>
          <w:p w14:paraId="3A21B3FD" w14:textId="1E7A0A98" w:rsidR="00711E22" w:rsidRPr="00711E22" w:rsidRDefault="00711E22">
            <w:pPr>
              <w:jc w:val="both"/>
              <w:rPr>
                <w:rFonts w:ascii="Arial" w:eastAsia="Arial" w:hAnsi="Arial" w:cs="Arial"/>
                <w:b/>
                <w:bCs/>
              </w:rPr>
            </w:pPr>
          </w:p>
        </w:tc>
      </w:tr>
      <w:tr w:rsidR="00674D4B" w14:paraId="3FFCE2E3" w14:textId="77777777" w:rsidTr="00547FFB">
        <w:trPr>
          <w:trHeight w:val="264"/>
        </w:trPr>
        <w:tc>
          <w:tcPr>
            <w:tcW w:w="4140" w:type="dxa"/>
            <w:shd w:val="clear" w:color="auto" w:fill="FFFFFF"/>
            <w:tcMar>
              <w:top w:w="11" w:type="dxa"/>
              <w:left w:w="11" w:type="dxa"/>
              <w:bottom w:w="0" w:type="dxa"/>
              <w:right w:w="11" w:type="dxa"/>
            </w:tcMar>
            <w:vAlign w:val="center"/>
          </w:tcPr>
          <w:p w14:paraId="162390B4" w14:textId="77777777" w:rsidR="00674D4B" w:rsidRDefault="00023C94">
            <w:pPr>
              <w:jc w:val="both"/>
              <w:rPr>
                <w:rFonts w:ascii="Arial" w:eastAsia="Arial" w:hAnsi="Arial" w:cs="Arial"/>
              </w:rPr>
            </w:pPr>
            <w:r>
              <w:rPr>
                <w:rFonts w:ascii="Arial" w:eastAsia="Arial" w:hAnsi="Arial" w:cs="Arial"/>
              </w:rPr>
              <w:t>Primera Unidad Temática:</w:t>
            </w:r>
          </w:p>
          <w:p w14:paraId="6D73094D" w14:textId="77777777" w:rsidR="00674D4B" w:rsidRDefault="00023C94">
            <w:pPr>
              <w:jc w:val="both"/>
              <w:rPr>
                <w:rFonts w:ascii="Arial" w:eastAsia="Arial" w:hAnsi="Arial" w:cs="Arial"/>
              </w:rPr>
            </w:pPr>
            <w:r>
              <w:rPr>
                <w:rFonts w:ascii="Arial" w:eastAsia="Arial" w:hAnsi="Arial" w:cs="Arial"/>
              </w:rPr>
              <w:t>El lugar y su cultura material</w:t>
            </w:r>
          </w:p>
        </w:tc>
        <w:tc>
          <w:tcPr>
            <w:tcW w:w="4440" w:type="dxa"/>
            <w:shd w:val="clear" w:color="auto" w:fill="FFFFFF"/>
            <w:tcMar>
              <w:top w:w="11" w:type="dxa"/>
              <w:left w:w="11" w:type="dxa"/>
              <w:bottom w:w="0" w:type="dxa"/>
              <w:right w:w="11" w:type="dxa"/>
            </w:tcMar>
            <w:vAlign w:val="center"/>
          </w:tcPr>
          <w:p w14:paraId="24DC1B5E" w14:textId="77777777" w:rsidR="00711E22" w:rsidRPr="00711E22" w:rsidRDefault="00711E22" w:rsidP="00711E22">
            <w:pPr>
              <w:pBdr>
                <w:top w:val="nil"/>
                <w:left w:val="nil"/>
                <w:bottom w:val="nil"/>
                <w:right w:val="nil"/>
                <w:between w:val="nil"/>
              </w:pBdr>
              <w:ind w:left="720"/>
              <w:jc w:val="both"/>
              <w:rPr>
                <w:color w:val="000000"/>
              </w:rPr>
            </w:pPr>
          </w:p>
          <w:p w14:paraId="7138CCD9" w14:textId="39AC5F98" w:rsidR="00674D4B" w:rsidRDefault="00023C94">
            <w:pPr>
              <w:numPr>
                <w:ilvl w:val="0"/>
                <w:numId w:val="11"/>
              </w:numPr>
              <w:pBdr>
                <w:top w:val="nil"/>
                <w:left w:val="nil"/>
                <w:bottom w:val="nil"/>
                <w:right w:val="nil"/>
                <w:between w:val="nil"/>
              </w:pBdr>
              <w:jc w:val="both"/>
              <w:rPr>
                <w:color w:val="000000"/>
              </w:rPr>
            </w:pPr>
            <w:r>
              <w:rPr>
                <w:rFonts w:ascii="Arial" w:eastAsia="Arial" w:hAnsi="Arial" w:cs="Arial"/>
                <w:color w:val="000000"/>
              </w:rPr>
              <w:t>Cultura material</w:t>
            </w:r>
          </w:p>
          <w:p w14:paraId="2B17A708" w14:textId="77777777" w:rsidR="00674D4B" w:rsidRDefault="00023C94">
            <w:pPr>
              <w:numPr>
                <w:ilvl w:val="0"/>
                <w:numId w:val="11"/>
              </w:numPr>
              <w:pBdr>
                <w:top w:val="nil"/>
                <w:left w:val="nil"/>
                <w:bottom w:val="nil"/>
                <w:right w:val="nil"/>
                <w:between w:val="nil"/>
              </w:pBdr>
              <w:jc w:val="both"/>
              <w:rPr>
                <w:color w:val="000000"/>
              </w:rPr>
            </w:pPr>
            <w:r>
              <w:rPr>
                <w:rFonts w:ascii="Arial" w:eastAsia="Arial" w:hAnsi="Arial" w:cs="Arial"/>
                <w:color w:val="000000"/>
              </w:rPr>
              <w:t>Tipología procesual</w:t>
            </w:r>
          </w:p>
          <w:p w14:paraId="456F9DAC" w14:textId="77777777" w:rsidR="00674D4B" w:rsidRDefault="00023C94">
            <w:pPr>
              <w:numPr>
                <w:ilvl w:val="0"/>
                <w:numId w:val="11"/>
              </w:numPr>
              <w:pBdr>
                <w:top w:val="nil"/>
                <w:left w:val="nil"/>
                <w:bottom w:val="nil"/>
                <w:right w:val="nil"/>
                <w:between w:val="nil"/>
              </w:pBdr>
              <w:jc w:val="both"/>
              <w:rPr>
                <w:color w:val="000000"/>
              </w:rPr>
            </w:pPr>
            <w:r>
              <w:rPr>
                <w:rFonts w:ascii="Arial" w:eastAsia="Arial" w:hAnsi="Arial" w:cs="Arial"/>
                <w:color w:val="000000"/>
              </w:rPr>
              <w:t>Edilicia doméstica y edilicia publica</w:t>
            </w:r>
          </w:p>
          <w:p w14:paraId="0794F457" w14:textId="77777777" w:rsidR="00674D4B" w:rsidRPr="00711E22" w:rsidRDefault="00023C94">
            <w:pPr>
              <w:numPr>
                <w:ilvl w:val="0"/>
                <w:numId w:val="11"/>
              </w:numPr>
              <w:pBdr>
                <w:top w:val="nil"/>
                <w:left w:val="nil"/>
                <w:bottom w:val="nil"/>
                <w:right w:val="nil"/>
                <w:between w:val="nil"/>
              </w:pBdr>
              <w:jc w:val="both"/>
              <w:rPr>
                <w:color w:val="000000"/>
              </w:rPr>
            </w:pPr>
            <w:r>
              <w:rPr>
                <w:rFonts w:ascii="Arial" w:eastAsia="Arial" w:hAnsi="Arial" w:cs="Arial"/>
                <w:color w:val="000000"/>
              </w:rPr>
              <w:t>Genesis y evolución de la forma urbana del contexto en estudio</w:t>
            </w:r>
          </w:p>
          <w:p w14:paraId="66009910" w14:textId="2B12B420" w:rsidR="00711E22" w:rsidRDefault="00711E22" w:rsidP="00711E22">
            <w:pPr>
              <w:pBdr>
                <w:top w:val="nil"/>
                <w:left w:val="nil"/>
                <w:bottom w:val="nil"/>
                <w:right w:val="nil"/>
                <w:between w:val="nil"/>
              </w:pBdr>
              <w:ind w:left="720"/>
              <w:jc w:val="both"/>
              <w:rPr>
                <w:color w:val="000000"/>
              </w:rPr>
            </w:pPr>
          </w:p>
        </w:tc>
      </w:tr>
      <w:tr w:rsidR="00674D4B" w14:paraId="429D0112" w14:textId="77777777" w:rsidTr="00547FFB">
        <w:trPr>
          <w:trHeight w:val="264"/>
        </w:trPr>
        <w:tc>
          <w:tcPr>
            <w:tcW w:w="4140" w:type="dxa"/>
            <w:shd w:val="clear" w:color="auto" w:fill="FFFFFF"/>
            <w:tcMar>
              <w:top w:w="11" w:type="dxa"/>
              <w:left w:w="11" w:type="dxa"/>
              <w:bottom w:w="0" w:type="dxa"/>
              <w:right w:w="11" w:type="dxa"/>
            </w:tcMar>
            <w:vAlign w:val="center"/>
          </w:tcPr>
          <w:p w14:paraId="639903C4" w14:textId="77777777" w:rsidR="00674D4B" w:rsidRDefault="00023C94">
            <w:pPr>
              <w:jc w:val="both"/>
              <w:rPr>
                <w:rFonts w:ascii="Arial" w:eastAsia="Arial" w:hAnsi="Arial" w:cs="Arial"/>
              </w:rPr>
            </w:pPr>
            <w:r>
              <w:rPr>
                <w:rFonts w:ascii="Arial" w:eastAsia="Arial" w:hAnsi="Arial" w:cs="Arial"/>
              </w:rPr>
              <w:t>Segunda Unidad Temática:</w:t>
            </w:r>
          </w:p>
          <w:p w14:paraId="0032663A" w14:textId="77777777" w:rsidR="00674D4B" w:rsidRDefault="00023C94">
            <w:pPr>
              <w:jc w:val="both"/>
              <w:rPr>
                <w:rFonts w:ascii="Arial" w:eastAsia="Arial" w:hAnsi="Arial" w:cs="Arial"/>
              </w:rPr>
            </w:pPr>
            <w:r>
              <w:rPr>
                <w:rFonts w:ascii="Arial" w:eastAsia="Arial" w:hAnsi="Arial" w:cs="Arial"/>
              </w:rPr>
              <w:t>Análisis del Sitio</w:t>
            </w:r>
          </w:p>
        </w:tc>
        <w:tc>
          <w:tcPr>
            <w:tcW w:w="4440" w:type="dxa"/>
            <w:shd w:val="clear" w:color="auto" w:fill="FFFFFF"/>
            <w:tcMar>
              <w:top w:w="11" w:type="dxa"/>
              <w:left w:w="11" w:type="dxa"/>
              <w:bottom w:w="0" w:type="dxa"/>
              <w:right w:w="11" w:type="dxa"/>
            </w:tcMar>
            <w:vAlign w:val="center"/>
          </w:tcPr>
          <w:p w14:paraId="3B0E3124" w14:textId="77777777" w:rsidR="00711E22" w:rsidRPr="00711E22" w:rsidRDefault="00711E22" w:rsidP="00711E22">
            <w:pPr>
              <w:pBdr>
                <w:top w:val="nil"/>
                <w:left w:val="nil"/>
                <w:bottom w:val="nil"/>
                <w:right w:val="nil"/>
                <w:between w:val="nil"/>
              </w:pBdr>
              <w:ind w:left="720"/>
              <w:jc w:val="both"/>
              <w:rPr>
                <w:color w:val="000000"/>
              </w:rPr>
            </w:pPr>
          </w:p>
          <w:p w14:paraId="28886164" w14:textId="786E505E" w:rsidR="00674D4B" w:rsidRDefault="00023C94">
            <w:pPr>
              <w:numPr>
                <w:ilvl w:val="0"/>
                <w:numId w:val="12"/>
              </w:numPr>
              <w:pBdr>
                <w:top w:val="nil"/>
                <w:left w:val="nil"/>
                <w:bottom w:val="nil"/>
                <w:right w:val="nil"/>
                <w:between w:val="nil"/>
              </w:pBdr>
              <w:jc w:val="both"/>
              <w:rPr>
                <w:color w:val="000000"/>
              </w:rPr>
            </w:pPr>
            <w:r>
              <w:rPr>
                <w:rFonts w:ascii="Arial" w:eastAsia="Arial" w:hAnsi="Arial" w:cs="Arial"/>
                <w:color w:val="000000"/>
              </w:rPr>
              <w:t>Levantamientos arquitectónicos</w:t>
            </w:r>
          </w:p>
          <w:p w14:paraId="130CF427" w14:textId="77777777" w:rsidR="00674D4B" w:rsidRDefault="00023C94">
            <w:pPr>
              <w:numPr>
                <w:ilvl w:val="0"/>
                <w:numId w:val="12"/>
              </w:numPr>
              <w:pBdr>
                <w:top w:val="nil"/>
                <w:left w:val="nil"/>
                <w:bottom w:val="nil"/>
                <w:right w:val="nil"/>
                <w:between w:val="nil"/>
              </w:pBdr>
              <w:jc w:val="both"/>
              <w:rPr>
                <w:color w:val="000000"/>
              </w:rPr>
            </w:pPr>
            <w:r>
              <w:rPr>
                <w:rFonts w:ascii="Arial" w:eastAsia="Arial" w:hAnsi="Arial" w:cs="Arial"/>
                <w:color w:val="000000"/>
              </w:rPr>
              <w:t>Técnicas constructivas y lenguajes arquitectónicos</w:t>
            </w:r>
          </w:p>
          <w:p w14:paraId="0D058BAB" w14:textId="77777777" w:rsidR="00674D4B" w:rsidRPr="00711E22" w:rsidRDefault="00023C94">
            <w:pPr>
              <w:numPr>
                <w:ilvl w:val="0"/>
                <w:numId w:val="12"/>
              </w:numPr>
              <w:pBdr>
                <w:top w:val="nil"/>
                <w:left w:val="nil"/>
                <w:bottom w:val="nil"/>
                <w:right w:val="nil"/>
                <w:between w:val="nil"/>
              </w:pBdr>
              <w:jc w:val="both"/>
              <w:rPr>
                <w:color w:val="000000"/>
              </w:rPr>
            </w:pPr>
            <w:r>
              <w:rPr>
                <w:rFonts w:ascii="Arial" w:eastAsia="Arial" w:hAnsi="Arial" w:cs="Arial"/>
                <w:color w:val="000000"/>
              </w:rPr>
              <w:t>Acondicionamiento ambiental</w:t>
            </w:r>
          </w:p>
          <w:p w14:paraId="72FF2E38" w14:textId="2A8009D2" w:rsidR="00711E22" w:rsidRDefault="00711E22" w:rsidP="00711E22">
            <w:pPr>
              <w:pBdr>
                <w:top w:val="nil"/>
                <w:left w:val="nil"/>
                <w:bottom w:val="nil"/>
                <w:right w:val="nil"/>
                <w:between w:val="nil"/>
              </w:pBdr>
              <w:ind w:left="720"/>
              <w:jc w:val="both"/>
              <w:rPr>
                <w:color w:val="000000"/>
              </w:rPr>
            </w:pPr>
          </w:p>
        </w:tc>
      </w:tr>
      <w:tr w:rsidR="00674D4B" w14:paraId="5E4453CB" w14:textId="77777777" w:rsidTr="00547FFB">
        <w:trPr>
          <w:trHeight w:val="264"/>
        </w:trPr>
        <w:tc>
          <w:tcPr>
            <w:tcW w:w="4140" w:type="dxa"/>
            <w:shd w:val="clear" w:color="auto" w:fill="FFFFFF"/>
            <w:tcMar>
              <w:top w:w="11" w:type="dxa"/>
              <w:left w:w="11" w:type="dxa"/>
              <w:bottom w:w="0" w:type="dxa"/>
              <w:right w:w="11" w:type="dxa"/>
            </w:tcMar>
            <w:vAlign w:val="center"/>
          </w:tcPr>
          <w:p w14:paraId="1C3EEA94" w14:textId="77777777" w:rsidR="00674D4B" w:rsidRDefault="00023C94">
            <w:pPr>
              <w:jc w:val="both"/>
              <w:rPr>
                <w:rFonts w:ascii="Arial" w:eastAsia="Arial" w:hAnsi="Arial" w:cs="Arial"/>
              </w:rPr>
            </w:pPr>
            <w:r>
              <w:rPr>
                <w:rFonts w:ascii="Arial" w:eastAsia="Arial" w:hAnsi="Arial" w:cs="Arial"/>
              </w:rPr>
              <w:t>Tercera Unidad Temática:</w:t>
            </w:r>
          </w:p>
          <w:p w14:paraId="34B9FDD8" w14:textId="77777777" w:rsidR="00674D4B" w:rsidRDefault="00023C94">
            <w:pPr>
              <w:jc w:val="both"/>
              <w:rPr>
                <w:rFonts w:ascii="Arial" w:eastAsia="Arial" w:hAnsi="Arial" w:cs="Arial"/>
              </w:rPr>
            </w:pPr>
            <w:r>
              <w:rPr>
                <w:rFonts w:ascii="Arial" w:eastAsia="Arial" w:hAnsi="Arial" w:cs="Arial"/>
              </w:rPr>
              <w:t>Estrategias de intervención</w:t>
            </w:r>
          </w:p>
        </w:tc>
        <w:tc>
          <w:tcPr>
            <w:tcW w:w="4440" w:type="dxa"/>
            <w:shd w:val="clear" w:color="auto" w:fill="FFFFFF"/>
            <w:tcMar>
              <w:top w:w="11" w:type="dxa"/>
              <w:left w:w="11" w:type="dxa"/>
              <w:bottom w:w="0" w:type="dxa"/>
              <w:right w:w="11" w:type="dxa"/>
            </w:tcMar>
            <w:vAlign w:val="center"/>
          </w:tcPr>
          <w:p w14:paraId="3CE7C2D6" w14:textId="77777777" w:rsidR="00711E22" w:rsidRPr="00711E22" w:rsidRDefault="00711E22" w:rsidP="00711E22">
            <w:pPr>
              <w:pBdr>
                <w:top w:val="nil"/>
                <w:left w:val="nil"/>
                <w:bottom w:val="nil"/>
                <w:right w:val="nil"/>
                <w:between w:val="nil"/>
              </w:pBdr>
              <w:ind w:left="720"/>
              <w:jc w:val="both"/>
              <w:rPr>
                <w:color w:val="000000"/>
              </w:rPr>
            </w:pPr>
          </w:p>
          <w:p w14:paraId="5E4C0548" w14:textId="5AD51DDE" w:rsidR="00674D4B" w:rsidRDefault="00023C94">
            <w:pPr>
              <w:numPr>
                <w:ilvl w:val="0"/>
                <w:numId w:val="7"/>
              </w:numPr>
              <w:pBdr>
                <w:top w:val="nil"/>
                <w:left w:val="nil"/>
                <w:bottom w:val="nil"/>
                <w:right w:val="nil"/>
                <w:between w:val="nil"/>
              </w:pBdr>
              <w:jc w:val="both"/>
              <w:rPr>
                <w:color w:val="000000"/>
              </w:rPr>
            </w:pPr>
            <w:r>
              <w:rPr>
                <w:rFonts w:ascii="Arial" w:eastAsia="Arial" w:hAnsi="Arial" w:cs="Arial"/>
                <w:color w:val="000000"/>
              </w:rPr>
              <w:t>Síntesis del análisis</w:t>
            </w:r>
          </w:p>
          <w:p w14:paraId="5006511C" w14:textId="77777777" w:rsidR="00674D4B" w:rsidRPr="00711E22" w:rsidRDefault="00023C94">
            <w:pPr>
              <w:numPr>
                <w:ilvl w:val="0"/>
                <w:numId w:val="7"/>
              </w:numPr>
              <w:pBdr>
                <w:top w:val="nil"/>
                <w:left w:val="nil"/>
                <w:bottom w:val="nil"/>
                <w:right w:val="nil"/>
                <w:between w:val="nil"/>
              </w:pBdr>
              <w:jc w:val="both"/>
              <w:rPr>
                <w:color w:val="000000"/>
              </w:rPr>
            </w:pPr>
            <w:r>
              <w:rPr>
                <w:rFonts w:ascii="Arial" w:eastAsia="Arial" w:hAnsi="Arial" w:cs="Arial"/>
                <w:color w:val="000000"/>
              </w:rPr>
              <w:t>Estrategias de diseño</w:t>
            </w:r>
          </w:p>
          <w:p w14:paraId="257395BE" w14:textId="222A68E1" w:rsidR="00711E22" w:rsidRDefault="00711E22" w:rsidP="00711E22">
            <w:pPr>
              <w:pBdr>
                <w:top w:val="nil"/>
                <w:left w:val="nil"/>
                <w:bottom w:val="nil"/>
                <w:right w:val="nil"/>
                <w:between w:val="nil"/>
              </w:pBdr>
              <w:ind w:left="720"/>
              <w:jc w:val="both"/>
              <w:rPr>
                <w:color w:val="000000"/>
              </w:rPr>
            </w:pPr>
          </w:p>
        </w:tc>
      </w:tr>
      <w:tr w:rsidR="00674D4B" w14:paraId="2E0F9F11" w14:textId="77777777" w:rsidTr="00547FFB">
        <w:trPr>
          <w:trHeight w:val="264"/>
        </w:trPr>
        <w:tc>
          <w:tcPr>
            <w:tcW w:w="4140" w:type="dxa"/>
            <w:shd w:val="clear" w:color="auto" w:fill="FFFFFF"/>
            <w:tcMar>
              <w:top w:w="11" w:type="dxa"/>
              <w:left w:w="11" w:type="dxa"/>
              <w:bottom w:w="0" w:type="dxa"/>
              <w:right w:w="11" w:type="dxa"/>
            </w:tcMar>
            <w:vAlign w:val="center"/>
          </w:tcPr>
          <w:p w14:paraId="7E4F6E4E" w14:textId="77777777" w:rsidR="00674D4B" w:rsidRDefault="00023C94">
            <w:pPr>
              <w:jc w:val="both"/>
              <w:rPr>
                <w:rFonts w:ascii="Arial" w:eastAsia="Arial" w:hAnsi="Arial" w:cs="Arial"/>
              </w:rPr>
            </w:pPr>
            <w:r>
              <w:rPr>
                <w:rFonts w:ascii="Arial" w:eastAsia="Arial" w:hAnsi="Arial" w:cs="Arial"/>
              </w:rPr>
              <w:t>Cuarta Unidad Temática:</w:t>
            </w:r>
          </w:p>
          <w:p w14:paraId="4847A530" w14:textId="77777777" w:rsidR="00674D4B" w:rsidRDefault="00023C94">
            <w:pPr>
              <w:jc w:val="both"/>
              <w:rPr>
                <w:rFonts w:ascii="Arial" w:eastAsia="Arial" w:hAnsi="Arial" w:cs="Arial"/>
              </w:rPr>
            </w:pPr>
            <w:r>
              <w:rPr>
                <w:rFonts w:ascii="Arial" w:eastAsia="Arial" w:hAnsi="Arial" w:cs="Arial"/>
              </w:rPr>
              <w:t>El proyecto</w:t>
            </w:r>
          </w:p>
        </w:tc>
        <w:tc>
          <w:tcPr>
            <w:tcW w:w="4440" w:type="dxa"/>
            <w:shd w:val="clear" w:color="auto" w:fill="FFFFFF"/>
            <w:tcMar>
              <w:top w:w="11" w:type="dxa"/>
              <w:left w:w="11" w:type="dxa"/>
              <w:bottom w:w="0" w:type="dxa"/>
              <w:right w:w="11" w:type="dxa"/>
            </w:tcMar>
            <w:vAlign w:val="center"/>
          </w:tcPr>
          <w:p w14:paraId="39050874" w14:textId="77777777" w:rsidR="00711E22" w:rsidRPr="00711E22" w:rsidRDefault="00711E22" w:rsidP="00711E22">
            <w:pPr>
              <w:pBdr>
                <w:top w:val="nil"/>
                <w:left w:val="nil"/>
                <w:bottom w:val="nil"/>
                <w:right w:val="nil"/>
                <w:between w:val="nil"/>
              </w:pBdr>
              <w:ind w:left="720"/>
              <w:rPr>
                <w:color w:val="000000"/>
              </w:rPr>
            </w:pPr>
          </w:p>
          <w:p w14:paraId="730EEBD4" w14:textId="3E78BD5A" w:rsidR="00674D4B" w:rsidRPr="00711E22" w:rsidRDefault="00023C94" w:rsidP="00711E22">
            <w:pPr>
              <w:numPr>
                <w:ilvl w:val="0"/>
                <w:numId w:val="7"/>
              </w:numPr>
              <w:pBdr>
                <w:top w:val="nil"/>
                <w:left w:val="nil"/>
                <w:bottom w:val="nil"/>
                <w:right w:val="nil"/>
                <w:between w:val="nil"/>
              </w:pBdr>
              <w:rPr>
                <w:color w:val="000000"/>
              </w:rPr>
            </w:pPr>
            <w:r>
              <w:rPr>
                <w:rFonts w:ascii="Arial" w:eastAsia="Arial" w:hAnsi="Arial" w:cs="Arial"/>
                <w:color w:val="000000"/>
              </w:rPr>
              <w:t>Desarrollo del Proyecto Arquitectónico</w:t>
            </w:r>
          </w:p>
          <w:p w14:paraId="7F991034" w14:textId="2C953494" w:rsidR="00711E22" w:rsidRDefault="00711E22" w:rsidP="00711E22">
            <w:pPr>
              <w:pBdr>
                <w:top w:val="nil"/>
                <w:left w:val="nil"/>
                <w:bottom w:val="nil"/>
                <w:right w:val="nil"/>
                <w:between w:val="nil"/>
              </w:pBdr>
              <w:ind w:left="720"/>
              <w:rPr>
                <w:color w:val="000000"/>
              </w:rPr>
            </w:pPr>
          </w:p>
        </w:tc>
      </w:tr>
    </w:tbl>
    <w:p w14:paraId="082075C7" w14:textId="462B8510" w:rsidR="00674D4B" w:rsidRPr="00711E22" w:rsidRDefault="00023C94" w:rsidP="00711E22">
      <w:pPr>
        <w:numPr>
          <w:ilvl w:val="0"/>
          <w:numId w:val="2"/>
        </w:numPr>
        <w:pBdr>
          <w:top w:val="nil"/>
          <w:left w:val="nil"/>
          <w:bottom w:val="nil"/>
          <w:right w:val="nil"/>
          <w:between w:val="nil"/>
        </w:pBdr>
        <w:ind w:left="142" w:hanging="142"/>
        <w:jc w:val="both"/>
        <w:rPr>
          <w:rFonts w:ascii="Arial" w:eastAsia="Arial" w:hAnsi="Arial" w:cs="Arial"/>
        </w:rPr>
      </w:pPr>
      <w:r w:rsidRPr="00711E22">
        <w:rPr>
          <w:rFonts w:ascii="Arial" w:eastAsia="Arial" w:hAnsi="Arial" w:cs="Arial"/>
          <w:b/>
        </w:rPr>
        <w:lastRenderedPageBreak/>
        <w:t>REFERENCIAS</w:t>
      </w:r>
    </w:p>
    <w:p w14:paraId="60531B73" w14:textId="77777777" w:rsidR="00674D4B" w:rsidRDefault="00674D4B">
      <w:pPr>
        <w:pBdr>
          <w:top w:val="nil"/>
          <w:left w:val="nil"/>
          <w:bottom w:val="nil"/>
          <w:right w:val="nil"/>
          <w:between w:val="nil"/>
        </w:pBdr>
        <w:ind w:left="142"/>
        <w:jc w:val="both"/>
        <w:rPr>
          <w:rFonts w:ascii="Arial" w:eastAsia="Arial" w:hAnsi="Arial" w:cs="Arial"/>
          <w:b/>
          <w:color w:val="000000"/>
        </w:rPr>
      </w:pPr>
    </w:p>
    <w:p w14:paraId="62A61F4E" w14:textId="77777777" w:rsidR="00711E22" w:rsidRPr="006A0FFB" w:rsidRDefault="00711E22" w:rsidP="00711E22">
      <w:pPr>
        <w:numPr>
          <w:ilvl w:val="0"/>
          <w:numId w:val="18"/>
        </w:numPr>
        <w:pBdr>
          <w:top w:val="nil"/>
          <w:left w:val="nil"/>
          <w:bottom w:val="nil"/>
          <w:right w:val="nil"/>
          <w:between w:val="nil"/>
        </w:pBdr>
        <w:ind w:left="-284" w:firstLine="0"/>
        <w:jc w:val="both"/>
        <w:rPr>
          <w:rFonts w:ascii="Arial" w:eastAsia="Arial" w:hAnsi="Arial" w:cs="Arial"/>
          <w:b/>
          <w:bCs/>
        </w:rPr>
      </w:pPr>
      <w:r w:rsidRPr="006A0FFB">
        <w:rPr>
          <w:rFonts w:ascii="Arial" w:eastAsia="Arial" w:hAnsi="Arial" w:cs="Arial"/>
          <w:b/>
          <w:bCs/>
        </w:rPr>
        <w:t>Bibliografía de consulta obligatoria</w:t>
      </w:r>
    </w:p>
    <w:p w14:paraId="1A0BEA8D" w14:textId="77777777" w:rsidR="00711E22" w:rsidRPr="006A0FFB" w:rsidRDefault="00711E22" w:rsidP="00711E22">
      <w:pPr>
        <w:pBdr>
          <w:top w:val="nil"/>
          <w:left w:val="nil"/>
          <w:bottom w:val="nil"/>
          <w:right w:val="nil"/>
          <w:between w:val="nil"/>
        </w:pBdr>
        <w:ind w:left="-284"/>
        <w:jc w:val="both"/>
        <w:rPr>
          <w:rFonts w:ascii="Arial" w:eastAsia="Arial" w:hAnsi="Arial" w:cs="Arial"/>
        </w:rPr>
      </w:pPr>
    </w:p>
    <w:p w14:paraId="5631D653" w14:textId="77777777" w:rsidR="00711E22" w:rsidRPr="006A0FFB" w:rsidRDefault="00711E22" w:rsidP="00711E22">
      <w:pPr>
        <w:pStyle w:val="Prrafodelista"/>
        <w:ind w:left="-284"/>
        <w:jc w:val="both"/>
        <w:rPr>
          <w:rFonts w:ascii="Arial" w:hAnsi="Arial" w:cs="Arial"/>
          <w:lang w:val="es-ES" w:eastAsia="es-ES"/>
        </w:rPr>
      </w:pPr>
      <w:r w:rsidRPr="006A0FFB">
        <w:rPr>
          <w:rFonts w:ascii="Arial" w:hAnsi="Arial" w:cs="Arial"/>
          <w:lang w:val="it-IT" w:eastAsia="es-ES"/>
        </w:rPr>
        <w:t xml:space="preserve">CANIGGIA, Gianfranco y MAFFEI Gianluigi.  </w:t>
      </w:r>
      <w:r w:rsidRPr="006A0FFB">
        <w:rPr>
          <w:rFonts w:ascii="Arial" w:hAnsi="Arial" w:cs="Arial"/>
          <w:lang w:val="es-ES" w:eastAsia="es-ES"/>
        </w:rPr>
        <w:t>“Tipología de la Edificación, Estructura del Espacio Antrópico”, Celeste Ediciones, Madrid, 1995.</w:t>
      </w:r>
    </w:p>
    <w:p w14:paraId="50F80358" w14:textId="77777777" w:rsidR="00711E22" w:rsidRPr="006A0FFB" w:rsidRDefault="00711E22" w:rsidP="00711E22">
      <w:pPr>
        <w:pStyle w:val="Prrafodelista"/>
        <w:ind w:left="-284"/>
        <w:jc w:val="both"/>
        <w:rPr>
          <w:rFonts w:ascii="Arial" w:hAnsi="Arial" w:cs="Arial"/>
        </w:rPr>
      </w:pPr>
    </w:p>
    <w:p w14:paraId="55A534F6" w14:textId="77777777" w:rsidR="00711E22" w:rsidRPr="006A0FFB" w:rsidRDefault="00711E22" w:rsidP="00711E22">
      <w:pPr>
        <w:pStyle w:val="Prrafodelista"/>
        <w:ind w:left="-284"/>
        <w:jc w:val="both"/>
        <w:rPr>
          <w:rFonts w:ascii="Arial" w:hAnsi="Arial" w:cs="Arial"/>
        </w:rPr>
      </w:pPr>
      <w:r w:rsidRPr="006A0FFB">
        <w:rPr>
          <w:rFonts w:ascii="Arial" w:hAnsi="Arial" w:cs="Arial"/>
        </w:rPr>
        <w:t>BURGA BARTRA Jorge. “Arquitectura vernácula peruana. Un análisis tipológico”. Colegio de Arquitectos del Perú. Lima 2010</w:t>
      </w:r>
    </w:p>
    <w:p w14:paraId="3DEDB415" w14:textId="77777777" w:rsidR="00711E22" w:rsidRPr="006A0FFB" w:rsidRDefault="00711E22" w:rsidP="00711E22">
      <w:pPr>
        <w:pStyle w:val="Prrafodelista"/>
        <w:ind w:left="-284"/>
        <w:jc w:val="both"/>
        <w:rPr>
          <w:rFonts w:ascii="Arial" w:hAnsi="Arial" w:cs="Arial"/>
        </w:rPr>
      </w:pPr>
    </w:p>
    <w:p w14:paraId="632266FD" w14:textId="77777777" w:rsidR="00711E22" w:rsidRPr="006A0FFB" w:rsidRDefault="00711E22" w:rsidP="00711E22">
      <w:pPr>
        <w:pStyle w:val="Prrafodelista"/>
        <w:ind w:left="-284"/>
        <w:jc w:val="both"/>
        <w:rPr>
          <w:rFonts w:ascii="Arial" w:hAnsi="Arial" w:cs="Arial"/>
          <w:lang w:val="en-US"/>
        </w:rPr>
      </w:pPr>
      <w:r w:rsidRPr="006A0FFB">
        <w:rPr>
          <w:rFonts w:ascii="Arial" w:hAnsi="Arial" w:cs="Arial"/>
        </w:rPr>
        <w:t xml:space="preserve">De la PLAZA Escudero Lorenzo con otros autores. “Diccionario Visual de términos arquitectónicos” Grandes Temas Cátedra. </w:t>
      </w:r>
      <w:r w:rsidRPr="006A0FFB">
        <w:rPr>
          <w:rFonts w:ascii="Arial" w:hAnsi="Arial" w:cs="Arial"/>
          <w:lang w:val="en-US"/>
        </w:rPr>
        <w:t>Madrid 2010</w:t>
      </w:r>
    </w:p>
    <w:p w14:paraId="39D5DE30" w14:textId="77777777" w:rsidR="00711E22" w:rsidRPr="006A0FFB" w:rsidRDefault="00711E22" w:rsidP="00711E22">
      <w:pPr>
        <w:pStyle w:val="Prrafodelista"/>
        <w:ind w:left="-284"/>
        <w:jc w:val="both"/>
        <w:rPr>
          <w:rFonts w:ascii="Arial" w:hAnsi="Arial" w:cs="Arial"/>
          <w:lang w:val="en-US"/>
        </w:rPr>
      </w:pPr>
    </w:p>
    <w:p w14:paraId="07F45603" w14:textId="77777777" w:rsidR="00711E22" w:rsidRPr="006A0FFB" w:rsidRDefault="00711E22" w:rsidP="00711E22">
      <w:pPr>
        <w:pStyle w:val="Prrafodelista"/>
        <w:ind w:left="-284"/>
        <w:jc w:val="both"/>
        <w:rPr>
          <w:rFonts w:ascii="Arial" w:hAnsi="Arial" w:cs="Arial"/>
          <w:lang w:val="es-ES" w:eastAsia="es-ES"/>
        </w:rPr>
      </w:pPr>
      <w:r w:rsidRPr="006A0FFB">
        <w:rPr>
          <w:rFonts w:ascii="Arial" w:hAnsi="Arial" w:cs="Arial"/>
          <w:lang w:val="es-ES" w:eastAsia="es-ES"/>
        </w:rPr>
        <w:t>GONZALES C. Enrique, GUTIERREZ G. Yuri, URRUTIA C. Jaime. “La Ciudad de Huamanga, Espacio Historia y Cultura”. Universidad Nacional de San Cristóbal de Huamanga, Consejo Provincial de Huamanga. Ayacucho 1995/2020</w:t>
      </w:r>
    </w:p>
    <w:p w14:paraId="439473B4" w14:textId="77777777" w:rsidR="00711E22" w:rsidRPr="006A0FFB" w:rsidRDefault="00711E22" w:rsidP="00711E22">
      <w:pPr>
        <w:pStyle w:val="Prrafodelista"/>
        <w:ind w:left="-284"/>
        <w:jc w:val="both"/>
        <w:rPr>
          <w:rFonts w:ascii="Arial" w:hAnsi="Arial" w:cs="Arial"/>
          <w:lang w:val="es-ES" w:eastAsia="es-ES"/>
        </w:rPr>
      </w:pPr>
    </w:p>
    <w:p w14:paraId="3127863A" w14:textId="77777777" w:rsidR="00711E22" w:rsidRPr="006A0FFB" w:rsidRDefault="00711E22" w:rsidP="00711E22">
      <w:pPr>
        <w:pStyle w:val="Prrafodelista"/>
        <w:ind w:left="-284"/>
        <w:jc w:val="both"/>
        <w:rPr>
          <w:rFonts w:ascii="Arial" w:hAnsi="Arial" w:cs="Arial"/>
          <w:lang w:val="es-ES" w:eastAsia="es-ES"/>
        </w:rPr>
      </w:pPr>
      <w:r w:rsidRPr="006A0FFB">
        <w:rPr>
          <w:rFonts w:ascii="Arial" w:hAnsi="Arial" w:cs="Arial"/>
          <w:lang w:val="es-ES" w:eastAsia="es-ES"/>
        </w:rPr>
        <w:t>GONZALES C. Enrique, URRUTIA C. Jaime, LEVANO P. Jorge. “Ayacucho, San Juan de la Frontera de Huamanga”. Banco de Crédito del Perú. Lima 1997</w:t>
      </w:r>
    </w:p>
    <w:p w14:paraId="47A100BE" w14:textId="77777777" w:rsidR="00FB656C" w:rsidRDefault="00FB656C" w:rsidP="00FB656C">
      <w:pPr>
        <w:pStyle w:val="Prrafodelista"/>
        <w:ind w:left="-284"/>
        <w:jc w:val="both"/>
        <w:rPr>
          <w:rFonts w:ascii="Arial" w:hAnsi="Arial" w:cs="Arial"/>
          <w:lang w:val="it-IT"/>
        </w:rPr>
      </w:pPr>
    </w:p>
    <w:p w14:paraId="61F9861E" w14:textId="06A65198" w:rsidR="00FB656C" w:rsidRPr="006A0FFB" w:rsidRDefault="00FB656C" w:rsidP="00FB656C">
      <w:pPr>
        <w:pStyle w:val="Prrafodelista"/>
        <w:ind w:left="-284"/>
        <w:jc w:val="both"/>
        <w:rPr>
          <w:rFonts w:ascii="Arial" w:hAnsi="Arial" w:cs="Arial"/>
          <w:lang w:val="it-IT"/>
        </w:rPr>
      </w:pPr>
      <w:r>
        <w:rPr>
          <w:rFonts w:ascii="Arial" w:hAnsi="Arial" w:cs="Arial"/>
          <w:lang w:val="it-IT"/>
        </w:rPr>
        <w:t>NEUFERT Ernst. “Arte de Proyectar en Arquitectura”. Gustavo Gili. Barcelona</w:t>
      </w:r>
    </w:p>
    <w:p w14:paraId="71D4ED33" w14:textId="77777777" w:rsidR="00FB656C" w:rsidRDefault="00FB656C" w:rsidP="00FB656C">
      <w:pPr>
        <w:pStyle w:val="Prrafodelista"/>
        <w:ind w:left="-284"/>
        <w:jc w:val="both"/>
        <w:rPr>
          <w:rFonts w:ascii="Arial" w:hAnsi="Arial" w:cs="Arial"/>
          <w:lang w:val="es-ES" w:eastAsia="es-ES"/>
        </w:rPr>
      </w:pPr>
    </w:p>
    <w:p w14:paraId="0AE692DB" w14:textId="4A9C8631" w:rsidR="00FB656C" w:rsidRPr="006A0FFB" w:rsidRDefault="00FB656C" w:rsidP="00FB656C">
      <w:pPr>
        <w:pStyle w:val="Prrafodelista"/>
        <w:ind w:left="-284"/>
        <w:jc w:val="both"/>
        <w:rPr>
          <w:rFonts w:ascii="Arial" w:hAnsi="Arial" w:cs="Arial"/>
          <w:lang w:val="es-ES" w:eastAsia="es-ES"/>
        </w:rPr>
      </w:pPr>
      <w:r w:rsidRPr="006A0FFB">
        <w:rPr>
          <w:rFonts w:ascii="Arial" w:hAnsi="Arial" w:cs="Arial"/>
          <w:lang w:val="es-ES" w:eastAsia="es-ES"/>
        </w:rPr>
        <w:t>PANERO Julius, ZELNIK Martin. Human Dimension and Interior Space. Billbord. New York 1979.</w:t>
      </w:r>
    </w:p>
    <w:p w14:paraId="2E7AB09E" w14:textId="77777777" w:rsidR="00711E22" w:rsidRPr="006A0FFB" w:rsidRDefault="00711E22" w:rsidP="00711E22">
      <w:pPr>
        <w:pStyle w:val="Prrafodelista"/>
        <w:ind w:left="-284"/>
        <w:jc w:val="both"/>
        <w:rPr>
          <w:rFonts w:ascii="Arial" w:hAnsi="Arial" w:cs="Arial"/>
          <w:lang w:val="es-ES" w:eastAsia="es-ES"/>
        </w:rPr>
      </w:pPr>
    </w:p>
    <w:p w14:paraId="33D65658" w14:textId="77777777" w:rsidR="00711E22" w:rsidRPr="006A0FFB" w:rsidRDefault="00711E22" w:rsidP="00711E22">
      <w:pPr>
        <w:pStyle w:val="Prrafodelista"/>
        <w:ind w:left="-284"/>
        <w:jc w:val="both"/>
        <w:rPr>
          <w:rFonts w:ascii="Arial" w:hAnsi="Arial" w:cs="Arial"/>
          <w:lang w:val="es-ES" w:eastAsia="es-ES"/>
        </w:rPr>
      </w:pPr>
      <w:r w:rsidRPr="006A0FFB">
        <w:rPr>
          <w:rFonts w:ascii="Arial" w:hAnsi="Arial" w:cs="Arial"/>
          <w:lang w:val="es-ES" w:eastAsia="es-ES"/>
        </w:rPr>
        <w:t>SAN CRISTOBAL, Antonio. “Esplendor del Barroco en Ayacucho”. Ediciones Peisa /Banco Latino 1998</w:t>
      </w:r>
    </w:p>
    <w:p w14:paraId="40BB499B" w14:textId="77777777" w:rsidR="00711E22" w:rsidRPr="006A0FFB" w:rsidRDefault="00711E22" w:rsidP="00711E22">
      <w:pPr>
        <w:pStyle w:val="Prrafodelista"/>
        <w:ind w:left="-284"/>
        <w:jc w:val="both"/>
        <w:rPr>
          <w:rFonts w:ascii="Arial" w:hAnsi="Arial" w:cs="Arial"/>
          <w:lang w:val="es-ES" w:eastAsia="es-ES"/>
        </w:rPr>
      </w:pPr>
    </w:p>
    <w:p w14:paraId="61EEAEC6" w14:textId="77777777" w:rsidR="00711E22" w:rsidRPr="006A0FFB" w:rsidRDefault="00711E22" w:rsidP="00711E22">
      <w:pPr>
        <w:pStyle w:val="Prrafodelista"/>
        <w:ind w:left="-284"/>
        <w:rPr>
          <w:rFonts w:ascii="Arial" w:hAnsi="Arial" w:cs="Arial"/>
          <w:lang w:val="it-IT" w:eastAsia="es-ES"/>
        </w:rPr>
      </w:pPr>
    </w:p>
    <w:p w14:paraId="1CB3DF96" w14:textId="77777777" w:rsidR="00711E22" w:rsidRPr="006A0FFB" w:rsidRDefault="00711E22" w:rsidP="00711E22">
      <w:pPr>
        <w:pBdr>
          <w:top w:val="nil"/>
          <w:left w:val="nil"/>
          <w:bottom w:val="nil"/>
          <w:right w:val="nil"/>
          <w:between w:val="nil"/>
        </w:pBdr>
        <w:ind w:left="-284"/>
        <w:jc w:val="both"/>
        <w:rPr>
          <w:rFonts w:ascii="Arial" w:eastAsia="Arial" w:hAnsi="Arial" w:cs="Arial"/>
        </w:rPr>
      </w:pPr>
    </w:p>
    <w:p w14:paraId="3B95486C" w14:textId="77777777" w:rsidR="00711E22" w:rsidRPr="006A0FFB" w:rsidRDefault="00711E22" w:rsidP="00711E22">
      <w:pPr>
        <w:numPr>
          <w:ilvl w:val="0"/>
          <w:numId w:val="18"/>
        </w:numPr>
        <w:pBdr>
          <w:top w:val="nil"/>
          <w:left w:val="nil"/>
          <w:bottom w:val="nil"/>
          <w:right w:val="nil"/>
          <w:between w:val="nil"/>
        </w:pBdr>
        <w:ind w:left="-284" w:firstLine="0"/>
        <w:jc w:val="both"/>
        <w:rPr>
          <w:rFonts w:ascii="Arial" w:eastAsia="Arial" w:hAnsi="Arial" w:cs="Arial"/>
          <w:b/>
          <w:bCs/>
        </w:rPr>
      </w:pPr>
      <w:r w:rsidRPr="006A0FFB">
        <w:rPr>
          <w:rFonts w:ascii="Arial" w:eastAsia="Arial" w:hAnsi="Arial" w:cs="Arial"/>
          <w:b/>
          <w:bCs/>
        </w:rPr>
        <w:t>Bibliografía complementaria</w:t>
      </w:r>
    </w:p>
    <w:p w14:paraId="69082349" w14:textId="77777777" w:rsidR="00711E22" w:rsidRPr="006A0FFB" w:rsidRDefault="00711E22" w:rsidP="00711E22">
      <w:pPr>
        <w:pBdr>
          <w:top w:val="nil"/>
          <w:left w:val="nil"/>
          <w:bottom w:val="nil"/>
          <w:right w:val="nil"/>
          <w:between w:val="nil"/>
        </w:pBdr>
        <w:ind w:left="-284"/>
        <w:jc w:val="both"/>
        <w:rPr>
          <w:rFonts w:ascii="Arial" w:eastAsia="Arial" w:hAnsi="Arial" w:cs="Arial"/>
        </w:rPr>
      </w:pPr>
    </w:p>
    <w:p w14:paraId="783E8F5E" w14:textId="65C6DFA2" w:rsidR="00711E22" w:rsidRDefault="00711E22" w:rsidP="00711E22">
      <w:pPr>
        <w:pStyle w:val="Prrafodelista"/>
        <w:ind w:left="-284"/>
        <w:jc w:val="both"/>
        <w:rPr>
          <w:rFonts w:ascii="Arial" w:hAnsi="Arial" w:cs="Arial"/>
          <w:lang w:val="it-IT" w:eastAsia="es-ES"/>
        </w:rPr>
      </w:pPr>
      <w:r w:rsidRPr="006A0FFB">
        <w:rPr>
          <w:rFonts w:ascii="Arial" w:hAnsi="Arial" w:cs="Arial"/>
          <w:lang w:val="it-IT" w:eastAsia="es-ES"/>
        </w:rPr>
        <w:t>CANIGGIA, Gianfranco y MAFFEI Gianluigi.  “Il Progetto nell’ Edilizia di Base”. Marsilio. Venecia 1984</w:t>
      </w:r>
    </w:p>
    <w:p w14:paraId="6584DA89" w14:textId="77777777" w:rsidR="00FB656C" w:rsidRDefault="00FB656C" w:rsidP="00FB656C">
      <w:pPr>
        <w:pStyle w:val="Prrafodelista"/>
        <w:ind w:left="-284"/>
        <w:jc w:val="both"/>
        <w:rPr>
          <w:rFonts w:ascii="Arial" w:hAnsi="Arial" w:cs="Arial"/>
          <w:lang w:val="en-US"/>
        </w:rPr>
      </w:pPr>
    </w:p>
    <w:p w14:paraId="184E61EA" w14:textId="120F06CE" w:rsidR="00FB656C" w:rsidRPr="006A0FFB" w:rsidRDefault="00FB656C" w:rsidP="00FB656C">
      <w:pPr>
        <w:pStyle w:val="Prrafodelista"/>
        <w:ind w:left="-284"/>
        <w:jc w:val="both"/>
        <w:rPr>
          <w:rFonts w:ascii="Arial" w:hAnsi="Arial" w:cs="Arial"/>
          <w:lang w:val="en-US"/>
        </w:rPr>
      </w:pPr>
      <w:r w:rsidRPr="006A0FFB">
        <w:rPr>
          <w:rFonts w:ascii="Arial" w:hAnsi="Arial" w:cs="Arial"/>
          <w:lang w:val="en-US"/>
        </w:rPr>
        <w:t xml:space="preserve">ENGEL Heino. Sistema de </w:t>
      </w:r>
      <w:r w:rsidRPr="006A0FFB">
        <w:rPr>
          <w:rFonts w:ascii="Arial" w:hAnsi="Arial" w:cs="Arial"/>
        </w:rPr>
        <w:t>Estructuras</w:t>
      </w:r>
      <w:r w:rsidRPr="006A0FFB">
        <w:rPr>
          <w:rFonts w:ascii="Arial" w:hAnsi="Arial" w:cs="Arial"/>
          <w:lang w:val="en-US"/>
        </w:rPr>
        <w:t xml:space="preserve">. Editorial Gustavo Gili. Barcelona 1997 </w:t>
      </w:r>
    </w:p>
    <w:p w14:paraId="197E2B43" w14:textId="77777777" w:rsidR="00FB656C" w:rsidRPr="006A0FFB" w:rsidRDefault="00FB656C" w:rsidP="00711E22">
      <w:pPr>
        <w:pStyle w:val="Prrafodelista"/>
        <w:ind w:left="-284"/>
        <w:jc w:val="both"/>
        <w:rPr>
          <w:rFonts w:ascii="Arial" w:hAnsi="Arial" w:cs="Arial"/>
          <w:lang w:val="it-IT" w:eastAsia="es-ES"/>
        </w:rPr>
      </w:pPr>
    </w:p>
    <w:p w14:paraId="417C63BD" w14:textId="254CD3E8" w:rsidR="00711E22" w:rsidRDefault="00711E22" w:rsidP="00711E22">
      <w:pPr>
        <w:pStyle w:val="Prrafodelista"/>
        <w:ind w:left="-284"/>
        <w:jc w:val="both"/>
        <w:rPr>
          <w:rFonts w:ascii="Arial" w:hAnsi="Arial" w:cs="Arial"/>
          <w:lang w:val="it-IT"/>
        </w:rPr>
      </w:pPr>
      <w:r w:rsidRPr="006A0FFB">
        <w:rPr>
          <w:rFonts w:ascii="Arial" w:hAnsi="Arial" w:cs="Arial"/>
          <w:lang w:val="it-IT"/>
        </w:rPr>
        <w:t>GIOVANETTI Francesco. “Manuale del Recupero del Comune di Roma”. DEI Tipografía del genio Civile. Roma 1997</w:t>
      </w:r>
    </w:p>
    <w:p w14:paraId="0F6A3444" w14:textId="7863C507" w:rsidR="00FB656C" w:rsidRDefault="00FB656C" w:rsidP="00711E22">
      <w:pPr>
        <w:pStyle w:val="Prrafodelista"/>
        <w:ind w:left="-284"/>
        <w:jc w:val="both"/>
        <w:rPr>
          <w:rFonts w:ascii="Arial" w:hAnsi="Arial" w:cs="Arial"/>
          <w:lang w:val="it-IT"/>
        </w:rPr>
      </w:pPr>
    </w:p>
    <w:p w14:paraId="30ABAAB4" w14:textId="77777777" w:rsidR="00711E22" w:rsidRPr="006A0FFB" w:rsidRDefault="00711E22" w:rsidP="00711E22">
      <w:pPr>
        <w:pStyle w:val="Prrafodelista"/>
        <w:ind w:left="-284"/>
        <w:jc w:val="both"/>
        <w:rPr>
          <w:rFonts w:ascii="Arial" w:hAnsi="Arial" w:cs="Arial"/>
          <w:lang w:val="it-IT"/>
        </w:rPr>
      </w:pPr>
      <w:r w:rsidRPr="006A0FFB">
        <w:rPr>
          <w:rFonts w:ascii="Arial" w:hAnsi="Arial" w:cs="Arial"/>
          <w:lang w:val="it-IT"/>
        </w:rPr>
        <w:t>PALLADIO Andrea. “I Quattro Libri dell’architettura”. Ulrico Hoepli Editor S.P.A 1980</w:t>
      </w:r>
    </w:p>
    <w:p w14:paraId="2CFBF329" w14:textId="77777777" w:rsidR="00FB656C" w:rsidRDefault="00FB656C" w:rsidP="00FB656C">
      <w:pPr>
        <w:pStyle w:val="Prrafodelista"/>
        <w:ind w:left="-284"/>
        <w:jc w:val="both"/>
        <w:rPr>
          <w:rFonts w:ascii="Arial" w:hAnsi="Arial" w:cs="Arial"/>
          <w:lang w:val="es-ES" w:eastAsia="es-ES"/>
        </w:rPr>
      </w:pPr>
    </w:p>
    <w:p w14:paraId="269D9E7C" w14:textId="575CE6F2" w:rsidR="00711E22" w:rsidRDefault="00711E22" w:rsidP="00711E22">
      <w:pPr>
        <w:pStyle w:val="Prrafodelista"/>
        <w:ind w:left="-284"/>
        <w:jc w:val="both"/>
        <w:rPr>
          <w:rFonts w:ascii="Arial" w:hAnsi="Arial" w:cs="Arial"/>
          <w:lang w:val="it-IT"/>
        </w:rPr>
      </w:pPr>
      <w:r w:rsidRPr="006A0FFB">
        <w:rPr>
          <w:rFonts w:ascii="Arial" w:hAnsi="Arial" w:cs="Arial"/>
          <w:lang w:val="en-US"/>
        </w:rPr>
        <w:t xml:space="preserve">SERLIO Sebastiano. “The five books of architecture”. Idea Books. </w:t>
      </w:r>
      <w:r w:rsidRPr="006A0FFB">
        <w:rPr>
          <w:rFonts w:ascii="Arial" w:hAnsi="Arial" w:cs="Arial"/>
          <w:lang w:val="it-IT"/>
        </w:rPr>
        <w:t>Londres 1982</w:t>
      </w:r>
    </w:p>
    <w:p w14:paraId="2214A8D5" w14:textId="0D9DC1D5" w:rsidR="00711E22" w:rsidRDefault="00711E22" w:rsidP="00711E22">
      <w:pPr>
        <w:pStyle w:val="Prrafodelista"/>
        <w:ind w:left="-284"/>
        <w:jc w:val="both"/>
        <w:rPr>
          <w:rFonts w:ascii="Arial" w:hAnsi="Arial" w:cs="Arial"/>
          <w:lang w:val="it-IT"/>
        </w:rPr>
      </w:pPr>
    </w:p>
    <w:p w14:paraId="4A305061" w14:textId="77777777" w:rsidR="00FB656C" w:rsidRPr="006A0FFB" w:rsidRDefault="00FB656C" w:rsidP="00FB656C">
      <w:pPr>
        <w:pStyle w:val="Prrafodelista"/>
        <w:ind w:left="-284"/>
        <w:jc w:val="both"/>
        <w:rPr>
          <w:rFonts w:ascii="Arial" w:hAnsi="Arial" w:cs="Arial"/>
          <w:lang w:val="it-IT" w:eastAsia="es-ES"/>
        </w:rPr>
      </w:pPr>
      <w:r w:rsidRPr="006A0FFB">
        <w:rPr>
          <w:rFonts w:ascii="Arial" w:hAnsi="Arial" w:cs="Arial"/>
          <w:lang w:val="es-ES" w:eastAsia="es-ES"/>
        </w:rPr>
        <w:t xml:space="preserve">ZAPATA V. Antonio, ROJAS R. Rolando, PEREYRA Ch. Nelson, editores “Historia y Cultura de Ayacucho”. </w:t>
      </w:r>
      <w:r w:rsidRPr="006A0FFB">
        <w:rPr>
          <w:rFonts w:ascii="Arial" w:hAnsi="Arial" w:cs="Arial"/>
          <w:lang w:val="it-IT" w:eastAsia="es-ES"/>
        </w:rPr>
        <w:t>Instituto de Estudios Peruanos IEP, Unicef 2000</w:t>
      </w:r>
    </w:p>
    <w:p w14:paraId="7821C2AC" w14:textId="42362676" w:rsidR="00711E22" w:rsidRDefault="00711E22" w:rsidP="00711E22">
      <w:pPr>
        <w:pStyle w:val="Prrafodelista"/>
        <w:ind w:left="-284"/>
        <w:jc w:val="both"/>
        <w:rPr>
          <w:rFonts w:ascii="Arial" w:hAnsi="Arial" w:cs="Arial"/>
          <w:lang w:val="it-IT"/>
        </w:rPr>
      </w:pPr>
    </w:p>
    <w:p w14:paraId="326E5EF3" w14:textId="4F3D6133" w:rsidR="00711E22" w:rsidRDefault="00711E22" w:rsidP="00711E22">
      <w:pPr>
        <w:pStyle w:val="Prrafodelista"/>
        <w:ind w:left="-284"/>
        <w:jc w:val="both"/>
        <w:rPr>
          <w:rFonts w:ascii="Arial" w:hAnsi="Arial" w:cs="Arial"/>
          <w:lang w:val="it-IT"/>
        </w:rPr>
      </w:pPr>
    </w:p>
    <w:p w14:paraId="00C6C1F7" w14:textId="77777777" w:rsidR="00711E22" w:rsidRPr="006A0FFB" w:rsidRDefault="00711E22" w:rsidP="00711E22">
      <w:pPr>
        <w:pStyle w:val="Prrafodelista"/>
        <w:ind w:left="-284"/>
        <w:jc w:val="both"/>
        <w:rPr>
          <w:rFonts w:ascii="Arial" w:hAnsi="Arial" w:cs="Arial"/>
          <w:lang w:val="it-IT"/>
        </w:rPr>
      </w:pPr>
    </w:p>
    <w:p w14:paraId="42DDCCB6" w14:textId="77777777" w:rsidR="00674D4B" w:rsidRDefault="00023C94">
      <w:pPr>
        <w:numPr>
          <w:ilvl w:val="0"/>
          <w:numId w:val="2"/>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lastRenderedPageBreak/>
        <w:t>POLÍTICAS SOBRE EL PLAGIO</w:t>
      </w:r>
    </w:p>
    <w:p w14:paraId="5203416D" w14:textId="77777777" w:rsidR="00674D4B" w:rsidRDefault="00674D4B">
      <w:pPr>
        <w:pBdr>
          <w:top w:val="nil"/>
          <w:left w:val="nil"/>
          <w:bottom w:val="nil"/>
          <w:right w:val="nil"/>
          <w:between w:val="nil"/>
        </w:pBdr>
        <w:ind w:left="720" w:hanging="720"/>
        <w:jc w:val="both"/>
        <w:rPr>
          <w:rFonts w:ascii="Arial" w:eastAsia="Arial" w:hAnsi="Arial" w:cs="Arial"/>
          <w:b/>
          <w:color w:val="000000"/>
        </w:rPr>
      </w:pPr>
    </w:p>
    <w:p w14:paraId="61F1CE3C" w14:textId="77777777" w:rsidR="00674D4B" w:rsidRDefault="00023C94">
      <w:pPr>
        <w:ind w:left="141"/>
        <w:jc w:val="both"/>
        <w:rPr>
          <w:rFonts w:ascii="Arial" w:eastAsia="Arial" w:hAnsi="Arial" w:cs="Arial"/>
        </w:rPr>
      </w:pPr>
      <w:r>
        <w:rPr>
          <w:rFonts w:ascii="Arial" w:eastAsia="Arial" w:hAnsi="Arial" w:cs="Arial"/>
        </w:rPr>
        <w:t>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de acuerdo a cada caso en particular. La información está disponible en las siguientes direcciones electrónicas:</w:t>
      </w:r>
    </w:p>
    <w:p w14:paraId="1481B342" w14:textId="77777777" w:rsidR="00674D4B" w:rsidRDefault="00023C94">
      <w:pPr>
        <w:numPr>
          <w:ilvl w:val="0"/>
          <w:numId w:val="5"/>
        </w:numPr>
        <w:spacing w:before="120"/>
        <w:ind w:left="425" w:hanging="283"/>
        <w:jc w:val="both"/>
        <w:rPr>
          <w:b/>
        </w:rPr>
      </w:pPr>
      <w:r>
        <w:rPr>
          <w:rFonts w:ascii="Arial" w:eastAsia="Arial" w:hAnsi="Arial" w:cs="Arial"/>
          <w:b/>
          <w:color w:val="0000FF"/>
          <w:u w:val="single"/>
        </w:rPr>
        <w:t>http://guiastematicas.biblioteca.pucp.edu.pe/normasapa</w:t>
      </w:r>
    </w:p>
    <w:p w14:paraId="4EC6AE30" w14:textId="77777777" w:rsidR="00674D4B" w:rsidRDefault="00023C94">
      <w:pPr>
        <w:numPr>
          <w:ilvl w:val="0"/>
          <w:numId w:val="5"/>
        </w:numPr>
        <w:spacing w:before="120"/>
        <w:ind w:left="425" w:hanging="283"/>
        <w:jc w:val="both"/>
        <w:rPr>
          <w:b/>
        </w:rPr>
      </w:pPr>
      <w:r>
        <w:rPr>
          <w:rFonts w:ascii="Arial" w:eastAsia="Arial" w:hAnsi="Arial" w:cs="Arial"/>
          <w:b/>
          <w:color w:val="0000FF"/>
          <w:u w:val="single"/>
        </w:rPr>
        <w:t>http://files.pucp.edu.pe/homepucp/uploads/2016/04/29104934/06-Porque-debemos-combatir-el-plagio1.pdf</w:t>
      </w:r>
    </w:p>
    <w:p w14:paraId="37153EA8" w14:textId="77777777" w:rsidR="00674D4B" w:rsidRDefault="00674D4B">
      <w:pPr>
        <w:spacing w:before="120"/>
        <w:jc w:val="both"/>
        <w:rPr>
          <w:rFonts w:ascii="Arial" w:eastAsia="Arial" w:hAnsi="Arial" w:cs="Arial"/>
        </w:rPr>
      </w:pPr>
    </w:p>
    <w:p w14:paraId="451176FE" w14:textId="77777777" w:rsidR="00674D4B" w:rsidRDefault="00023C94">
      <w:pPr>
        <w:numPr>
          <w:ilvl w:val="0"/>
          <w:numId w:val="2"/>
        </w:numPr>
        <w:pBdr>
          <w:top w:val="nil"/>
          <w:left w:val="nil"/>
          <w:bottom w:val="nil"/>
          <w:right w:val="nil"/>
          <w:between w:val="nil"/>
        </w:pBdr>
        <w:ind w:left="142" w:hanging="142"/>
        <w:jc w:val="both"/>
        <w:rPr>
          <w:rFonts w:ascii="Arial" w:eastAsia="Arial" w:hAnsi="Arial" w:cs="Arial"/>
        </w:rPr>
      </w:pPr>
      <w:r>
        <w:rPr>
          <w:rFonts w:ascii="Arial" w:eastAsia="Arial" w:hAnsi="Arial" w:cs="Arial"/>
          <w:b/>
        </w:rPr>
        <w:t>ANEXOS DE DECLARACIÓN JURADA DE TRABAJOS GRUPALES (DE LAS DIRECTIVAS Y NORMAS APROBADAS EN CONSEJO UNIVERSITARIO DEL 7 DE ABRIL DEL 2010)</w:t>
      </w:r>
    </w:p>
    <w:p w14:paraId="4A0EBE72" w14:textId="77777777" w:rsidR="00674D4B" w:rsidRDefault="00674D4B">
      <w:pPr>
        <w:jc w:val="both"/>
        <w:rPr>
          <w:rFonts w:ascii="Arial" w:eastAsia="Arial" w:hAnsi="Arial" w:cs="Arial"/>
        </w:rPr>
      </w:pPr>
    </w:p>
    <w:p w14:paraId="32AD02E4" w14:textId="77777777" w:rsidR="00674D4B" w:rsidRDefault="00674D4B">
      <w:pPr>
        <w:jc w:val="both"/>
        <w:rPr>
          <w:rFonts w:ascii="Arial" w:eastAsia="Arial" w:hAnsi="Arial" w:cs="Arial"/>
        </w:rPr>
      </w:pPr>
    </w:p>
    <w:p w14:paraId="3254B8C0" w14:textId="77777777" w:rsidR="00674D4B" w:rsidRDefault="00023C94">
      <w:pPr>
        <w:jc w:val="both"/>
        <w:rPr>
          <w:rFonts w:ascii="Arial" w:eastAsia="Arial" w:hAnsi="Arial" w:cs="Arial"/>
        </w:rPr>
      </w:pPr>
      <w:r>
        <w:rPr>
          <w:rFonts w:ascii="Arial" w:eastAsia="Arial" w:hAnsi="Arial" w:cs="Arial"/>
          <w:b/>
        </w:rPr>
        <w:t>DIRECTIVA Y NORMAS PARA LA ELABORACIÓN DE TRABAJOS GRUPALES</w:t>
      </w:r>
    </w:p>
    <w:p w14:paraId="77406202" w14:textId="77777777" w:rsidR="00674D4B" w:rsidRDefault="00023C94">
      <w:pPr>
        <w:jc w:val="both"/>
        <w:rPr>
          <w:rFonts w:ascii="Arial" w:eastAsia="Arial" w:hAnsi="Arial" w:cs="Arial"/>
          <w:b/>
        </w:rPr>
      </w:pPr>
      <w:r>
        <w:rPr>
          <w:rFonts w:ascii="Arial" w:eastAsia="Arial" w:hAnsi="Arial" w:cs="Arial"/>
          <w:b/>
        </w:rPr>
        <w:t>(Aprobado en sesión de Consejo Universitario del 7 de abril del 2010)</w:t>
      </w:r>
    </w:p>
    <w:p w14:paraId="7BFCD2C5" w14:textId="77777777" w:rsidR="00674D4B" w:rsidRDefault="00674D4B">
      <w:pPr>
        <w:jc w:val="both"/>
        <w:rPr>
          <w:rFonts w:ascii="Arial" w:eastAsia="Arial" w:hAnsi="Arial" w:cs="Arial"/>
        </w:rPr>
      </w:pPr>
    </w:p>
    <w:p w14:paraId="2D2ECD13" w14:textId="77777777" w:rsidR="00674D4B" w:rsidRDefault="00023C94">
      <w:pPr>
        <w:jc w:val="both"/>
        <w:rPr>
          <w:rFonts w:ascii="Arial" w:eastAsia="Arial" w:hAnsi="Arial" w:cs="Arial"/>
          <w:b/>
        </w:rPr>
      </w:pPr>
      <w:r>
        <w:rPr>
          <w:rFonts w:ascii="Arial" w:eastAsia="Arial" w:hAnsi="Arial" w:cs="Arial"/>
          <w:b/>
        </w:rPr>
        <w:t xml:space="preserve">Sobre el trabajo grupal, conceptos previos </w:t>
      </w:r>
    </w:p>
    <w:p w14:paraId="777E0EF7" w14:textId="77777777" w:rsidR="00674D4B" w:rsidRDefault="00674D4B">
      <w:pPr>
        <w:jc w:val="both"/>
        <w:rPr>
          <w:rFonts w:ascii="Arial" w:eastAsia="Arial" w:hAnsi="Arial" w:cs="Arial"/>
        </w:rPr>
      </w:pPr>
    </w:p>
    <w:p w14:paraId="3A111B5B" w14:textId="77777777" w:rsidR="00674D4B" w:rsidRDefault="00023C94">
      <w:pPr>
        <w:jc w:val="both"/>
        <w:rPr>
          <w:rFonts w:ascii="Arial" w:eastAsia="Arial" w:hAnsi="Arial" w:cs="Arial"/>
        </w:rPr>
      </w:pPr>
      <w:r>
        <w:rPr>
          <w:rFonts w:ascii="Arial" w:eastAsia="Arial" w:hAnsi="Arial" w:cs="Arial"/>
        </w:rPr>
        <w:t xml:space="preserve">Se entiende por trabajo grupal1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 </w:t>
      </w:r>
    </w:p>
    <w:p w14:paraId="3D535530" w14:textId="77777777" w:rsidR="00674D4B" w:rsidRDefault="00674D4B">
      <w:pPr>
        <w:jc w:val="both"/>
        <w:rPr>
          <w:rFonts w:ascii="Arial" w:eastAsia="Arial" w:hAnsi="Arial" w:cs="Arial"/>
        </w:rPr>
      </w:pPr>
    </w:p>
    <w:p w14:paraId="40F7F831" w14:textId="77777777" w:rsidR="00674D4B" w:rsidRDefault="00023C94">
      <w:pPr>
        <w:jc w:val="both"/>
        <w:rPr>
          <w:rFonts w:ascii="Arial" w:eastAsia="Arial" w:hAnsi="Arial" w:cs="Arial"/>
        </w:rPr>
      </w:pPr>
      <w:r>
        <w:rPr>
          <w:rFonts w:ascii="Arial" w:eastAsia="Arial" w:hAnsi="Arial" w:cs="Arial"/>
        </w:rPr>
        <w:t>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14:paraId="03F93CE8" w14:textId="77777777" w:rsidR="00674D4B" w:rsidRDefault="00023C94">
      <w:pPr>
        <w:jc w:val="both"/>
        <w:rPr>
          <w:rFonts w:ascii="Arial" w:eastAsia="Arial" w:hAnsi="Arial" w:cs="Arial"/>
        </w:rPr>
      </w:pPr>
      <w:r>
        <w:rPr>
          <w:rFonts w:ascii="Arial" w:eastAsia="Arial" w:hAnsi="Arial" w:cs="Arial"/>
        </w:rPr>
        <w:t xml:space="preserve"> </w:t>
      </w:r>
    </w:p>
    <w:p w14:paraId="0BA2403D" w14:textId="77777777" w:rsidR="00674D4B" w:rsidRDefault="00023C94">
      <w:pPr>
        <w:jc w:val="both"/>
        <w:rPr>
          <w:rFonts w:ascii="Arial" w:eastAsia="Arial" w:hAnsi="Arial" w:cs="Arial"/>
        </w:rPr>
      </w:pPr>
      <w:r>
        <w:rPr>
          <w:rFonts w:ascii="Arial" w:eastAsia="Arial" w:hAnsi="Arial" w:cs="Arial"/>
        </w:rPr>
        <w:t xml:space="preserve">Por otro lado, cuando los alumnos no están habituados a trabajar en grupo, el objetivo del trabajo grupal será prepararlos para trabajar en equipo y desarrollar en ellos capacidades como la de planificar y diseñar estrategias en 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w:t>
      </w:r>
      <w:r>
        <w:rPr>
          <w:rFonts w:ascii="Arial" w:eastAsia="Arial" w:hAnsi="Arial" w:cs="Arial"/>
        </w:rPr>
        <w:lastRenderedPageBreak/>
        <w:t xml:space="preserve">es también muy importante debido a que la práctica de trabajar en grupo en la Universidad prepara a los alumnos para cuando tengan que desempeñarse en el mundo laboral colaborando con otros profesionales o en equipos. </w:t>
      </w:r>
    </w:p>
    <w:p w14:paraId="6A872139" w14:textId="77777777" w:rsidR="00674D4B" w:rsidRDefault="00674D4B">
      <w:pPr>
        <w:jc w:val="both"/>
        <w:rPr>
          <w:rFonts w:ascii="Arial" w:eastAsia="Arial" w:hAnsi="Arial" w:cs="Arial"/>
        </w:rPr>
      </w:pPr>
    </w:p>
    <w:p w14:paraId="5D128955" w14:textId="77777777" w:rsidR="00674D4B" w:rsidRDefault="00023C94">
      <w:pPr>
        <w:jc w:val="both"/>
        <w:rPr>
          <w:rFonts w:ascii="Arial" w:eastAsia="Arial" w:hAnsi="Arial" w:cs="Arial"/>
        </w:rPr>
      </w:pPr>
      <w:r>
        <w:rPr>
          <w:rFonts w:ascii="Arial" w:eastAsia="Arial" w:hAnsi="Arial" w:cs="Arial"/>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análisis grupal y, además, el poder realizar tareas complejas de un trabajo que, en principio, no puede ser desarrollado de manera individual. </w:t>
      </w:r>
    </w:p>
    <w:p w14:paraId="2B2B64DC" w14:textId="77777777" w:rsidR="00674D4B" w:rsidRDefault="00674D4B">
      <w:pPr>
        <w:jc w:val="both"/>
        <w:rPr>
          <w:rFonts w:ascii="Arial" w:eastAsia="Arial" w:hAnsi="Arial" w:cs="Arial"/>
        </w:rPr>
      </w:pPr>
    </w:p>
    <w:p w14:paraId="3AC923BD" w14:textId="77777777" w:rsidR="00674D4B" w:rsidRDefault="00023C94">
      <w:pPr>
        <w:jc w:val="both"/>
        <w:rPr>
          <w:rFonts w:ascii="Arial" w:eastAsia="Arial" w:hAnsi="Arial" w:cs="Arial"/>
        </w:rPr>
      </w:pPr>
      <w:r>
        <w:rPr>
          <w:rFonts w:ascii="Arial" w:eastAsia="Arial" w:hAnsi="Arial" w:cs="Arial"/>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 </w:t>
      </w:r>
    </w:p>
    <w:p w14:paraId="516CDF01" w14:textId="77777777" w:rsidR="00674D4B" w:rsidRDefault="00674D4B">
      <w:pPr>
        <w:jc w:val="both"/>
        <w:rPr>
          <w:rFonts w:ascii="Arial" w:eastAsia="Arial" w:hAnsi="Arial" w:cs="Arial"/>
        </w:rPr>
      </w:pPr>
    </w:p>
    <w:p w14:paraId="58B3FEEE" w14:textId="77777777" w:rsidR="00674D4B" w:rsidRDefault="00023C94">
      <w:pPr>
        <w:jc w:val="both"/>
        <w:rPr>
          <w:rFonts w:ascii="Arial" w:eastAsia="Arial" w:hAnsi="Arial" w:cs="Arial"/>
        </w:rPr>
      </w:pPr>
      <w:r>
        <w:rPr>
          <w:rFonts w:ascii="Arial" w:eastAsia="Arial" w:hAnsi="Arial" w:cs="Arial"/>
        </w:rPr>
        <w:t xml:space="preserve">Por lo expuesto, el trabajo grupal debe ser promovido cuando permite obtener resultados superiores a los que serían alcanzados en un trabajo individual dada la naturaleza del curso y los plazos, las condiciones y las facilidades establecidas para este.  </w:t>
      </w:r>
    </w:p>
    <w:p w14:paraId="0C47DAF0" w14:textId="77777777" w:rsidR="00674D4B" w:rsidRDefault="00674D4B">
      <w:pPr>
        <w:jc w:val="both"/>
        <w:rPr>
          <w:rFonts w:ascii="Arial" w:eastAsia="Arial" w:hAnsi="Arial" w:cs="Arial"/>
        </w:rPr>
      </w:pPr>
    </w:p>
    <w:p w14:paraId="3BA6E0EF" w14:textId="77777777" w:rsidR="00674D4B" w:rsidRDefault="00674D4B">
      <w:pPr>
        <w:jc w:val="both"/>
        <w:rPr>
          <w:rFonts w:ascii="Arial" w:eastAsia="Arial" w:hAnsi="Arial" w:cs="Arial"/>
        </w:rPr>
      </w:pPr>
    </w:p>
    <w:p w14:paraId="0C101010" w14:textId="77777777" w:rsidR="00674D4B" w:rsidRDefault="00674D4B">
      <w:pPr>
        <w:jc w:val="both"/>
        <w:rPr>
          <w:rFonts w:ascii="Arial" w:eastAsia="Arial" w:hAnsi="Arial" w:cs="Arial"/>
        </w:rPr>
      </w:pPr>
    </w:p>
    <w:p w14:paraId="5F44E41E" w14:textId="77777777" w:rsidR="00674D4B" w:rsidRDefault="00674D4B">
      <w:pPr>
        <w:jc w:val="both"/>
        <w:rPr>
          <w:rFonts w:ascii="Arial" w:eastAsia="Arial" w:hAnsi="Arial" w:cs="Arial"/>
        </w:rPr>
      </w:pPr>
    </w:p>
    <w:p w14:paraId="70F0367A" w14:textId="77777777" w:rsidR="00674D4B" w:rsidRDefault="00674D4B">
      <w:pPr>
        <w:jc w:val="both"/>
        <w:rPr>
          <w:rFonts w:ascii="Arial" w:eastAsia="Arial" w:hAnsi="Arial" w:cs="Arial"/>
        </w:rPr>
      </w:pPr>
    </w:p>
    <w:p w14:paraId="4A66CF85" w14:textId="77777777" w:rsidR="00674D4B" w:rsidRDefault="00674D4B">
      <w:pPr>
        <w:jc w:val="both"/>
        <w:rPr>
          <w:rFonts w:ascii="Arial" w:eastAsia="Arial" w:hAnsi="Arial" w:cs="Arial"/>
        </w:rPr>
      </w:pPr>
    </w:p>
    <w:p w14:paraId="6533FC0D" w14:textId="77777777" w:rsidR="00674D4B" w:rsidRDefault="00674D4B">
      <w:pPr>
        <w:jc w:val="both"/>
        <w:rPr>
          <w:rFonts w:ascii="Arial" w:eastAsia="Arial" w:hAnsi="Arial" w:cs="Arial"/>
        </w:rPr>
      </w:pPr>
    </w:p>
    <w:p w14:paraId="16597DA7" w14:textId="77777777" w:rsidR="00674D4B" w:rsidRDefault="00674D4B">
      <w:pPr>
        <w:jc w:val="both"/>
        <w:rPr>
          <w:rFonts w:ascii="Arial" w:eastAsia="Arial" w:hAnsi="Arial" w:cs="Arial"/>
        </w:rPr>
      </w:pPr>
    </w:p>
    <w:p w14:paraId="02363DF9" w14:textId="77777777" w:rsidR="00674D4B" w:rsidRDefault="00023C94">
      <w:pPr>
        <w:jc w:val="both"/>
        <w:rPr>
          <w:rFonts w:ascii="Arial" w:eastAsia="Arial" w:hAnsi="Arial" w:cs="Arial"/>
        </w:rPr>
      </w:pPr>
      <w:r>
        <w:rPr>
          <w:rFonts w:ascii="Arial" w:eastAsia="Arial" w:hAnsi="Arial" w:cs="Arial"/>
        </w:rPr>
        <w:t xml:space="preserve">1 Nota: El término “trabajo grupal” se entiende equivalente a “trabajo en equipo y a cualquier otra forma de trabajo colaborativo entre estudiantes. </w:t>
      </w:r>
    </w:p>
    <w:p w14:paraId="75F425D0" w14:textId="77777777" w:rsidR="00674D4B" w:rsidRDefault="00023C94">
      <w:pPr>
        <w:jc w:val="both"/>
        <w:rPr>
          <w:rFonts w:ascii="Arial" w:eastAsia="Arial" w:hAnsi="Arial" w:cs="Arial"/>
          <w:b/>
        </w:rPr>
      </w:pPr>
      <w:r>
        <w:br w:type="page"/>
      </w:r>
      <w:r>
        <w:rPr>
          <w:rFonts w:ascii="Arial" w:eastAsia="Arial" w:hAnsi="Arial" w:cs="Arial"/>
          <w:b/>
        </w:rPr>
        <w:lastRenderedPageBreak/>
        <w:t xml:space="preserve">TRABAJOS ESCRITOS GRUPALES </w:t>
      </w:r>
    </w:p>
    <w:p w14:paraId="325B8AC9" w14:textId="77777777" w:rsidR="00674D4B" w:rsidRDefault="00674D4B">
      <w:pPr>
        <w:jc w:val="both"/>
        <w:rPr>
          <w:rFonts w:ascii="Arial" w:eastAsia="Arial" w:hAnsi="Arial" w:cs="Arial"/>
          <w:b/>
        </w:rPr>
      </w:pPr>
    </w:p>
    <w:p w14:paraId="7CE812EA" w14:textId="77777777" w:rsidR="00674D4B" w:rsidRDefault="00023C94">
      <w:pPr>
        <w:jc w:val="both"/>
        <w:rPr>
          <w:rFonts w:ascii="Arial" w:eastAsia="Arial" w:hAnsi="Arial" w:cs="Arial"/>
        </w:rPr>
      </w:pPr>
      <w:r>
        <w:rPr>
          <w:rFonts w:ascii="Arial" w:eastAsia="Arial" w:hAnsi="Arial" w:cs="Arial"/>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 </w:t>
      </w:r>
    </w:p>
    <w:p w14:paraId="6E2A894D" w14:textId="77777777" w:rsidR="00674D4B" w:rsidRDefault="00674D4B">
      <w:pPr>
        <w:jc w:val="both"/>
        <w:rPr>
          <w:rFonts w:ascii="Arial" w:eastAsia="Arial" w:hAnsi="Arial" w:cs="Arial"/>
        </w:rPr>
      </w:pPr>
    </w:p>
    <w:p w14:paraId="70E23732" w14:textId="77777777" w:rsidR="00674D4B" w:rsidRDefault="00023C94">
      <w:pPr>
        <w:jc w:val="both"/>
        <w:rPr>
          <w:rFonts w:ascii="Arial" w:eastAsia="Arial" w:hAnsi="Arial" w:cs="Arial"/>
        </w:rPr>
      </w:pPr>
      <w:r>
        <w:rPr>
          <w:rFonts w:ascii="Arial" w:eastAsia="Arial" w:hAnsi="Arial" w:cs="Arial"/>
        </w:rPr>
        <w:t xml:space="preserve">Para que un trabajo grupal sea eficaz debe estar diseñado apropiadamente, tarea que recae en el profesor del curso. En tal sentido, las unidades que impartan asignaturas en pregrado, posgrado y diplomaturas cuidarán de que se cumplan las siguientes normas: </w:t>
      </w:r>
    </w:p>
    <w:p w14:paraId="316C6C7B" w14:textId="77777777" w:rsidR="00674D4B" w:rsidRDefault="00674D4B">
      <w:pPr>
        <w:jc w:val="both"/>
        <w:rPr>
          <w:rFonts w:ascii="Arial" w:eastAsia="Arial" w:hAnsi="Arial" w:cs="Arial"/>
        </w:rPr>
      </w:pPr>
    </w:p>
    <w:p w14:paraId="278A7324" w14:textId="77777777" w:rsidR="00674D4B" w:rsidRDefault="00023C94">
      <w:pPr>
        <w:numPr>
          <w:ilvl w:val="0"/>
          <w:numId w:val="9"/>
        </w:numPr>
        <w:spacing w:after="10"/>
        <w:ind w:left="360"/>
        <w:jc w:val="both"/>
        <w:rPr>
          <w:rFonts w:ascii="Arial" w:eastAsia="Arial" w:hAnsi="Arial" w:cs="Arial"/>
        </w:rPr>
      </w:pPr>
      <w:r>
        <w:rPr>
          <w:rFonts w:ascii="Arial" w:eastAsia="Arial" w:hAnsi="Arial" w:cs="Arial"/>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 </w:t>
      </w:r>
    </w:p>
    <w:p w14:paraId="056FF85C" w14:textId="77777777" w:rsidR="00674D4B" w:rsidRDefault="00023C94">
      <w:pPr>
        <w:numPr>
          <w:ilvl w:val="0"/>
          <w:numId w:val="9"/>
        </w:numPr>
        <w:spacing w:after="10"/>
        <w:ind w:left="360"/>
        <w:jc w:val="both"/>
        <w:rPr>
          <w:rFonts w:ascii="Arial" w:eastAsia="Arial" w:hAnsi="Arial" w:cs="Arial"/>
        </w:rPr>
      </w:pPr>
      <w:r>
        <w:rPr>
          <w:rFonts w:ascii="Arial" w:eastAsia="Arial" w:hAnsi="Arial" w:cs="Arial"/>
        </w:rPr>
        <w:t xml:space="preserve">El diseño del trabajo grupal debe asegurar la participación de todos los integrantes del grupo, de forma tal que se garantice que, si uno o más de sus miembros no cumple con el trabajo asignado, entonces todo el equipo se verá afectado. </w:t>
      </w:r>
    </w:p>
    <w:p w14:paraId="33979174" w14:textId="77777777" w:rsidR="00674D4B" w:rsidRDefault="00023C94">
      <w:pPr>
        <w:numPr>
          <w:ilvl w:val="0"/>
          <w:numId w:val="9"/>
        </w:numPr>
        <w:spacing w:after="10"/>
        <w:ind w:left="360"/>
        <w:jc w:val="both"/>
        <w:rPr>
          <w:rFonts w:ascii="Arial" w:eastAsia="Arial" w:hAnsi="Arial" w:cs="Arial"/>
        </w:rPr>
      </w:pPr>
      <w:r>
        <w:rPr>
          <w:rFonts w:ascii="Arial" w:eastAsia="Arial" w:hAnsi="Arial" w:cs="Arial"/>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 </w:t>
      </w:r>
    </w:p>
    <w:p w14:paraId="58B3D32D" w14:textId="77777777" w:rsidR="00674D4B" w:rsidRDefault="00023C94">
      <w:pPr>
        <w:numPr>
          <w:ilvl w:val="0"/>
          <w:numId w:val="9"/>
        </w:numPr>
        <w:spacing w:after="10"/>
        <w:ind w:left="360"/>
        <w:jc w:val="both"/>
        <w:rPr>
          <w:rFonts w:ascii="Arial" w:eastAsia="Arial" w:hAnsi="Arial" w:cs="Arial"/>
        </w:rPr>
      </w:pPr>
      <w:r>
        <w:rPr>
          <w:rFonts w:ascii="Arial" w:eastAsia="Arial" w:hAnsi="Arial" w:cs="Arial"/>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 </w:t>
      </w:r>
    </w:p>
    <w:p w14:paraId="05B93C7E" w14:textId="77777777" w:rsidR="00674D4B" w:rsidRDefault="00023C94">
      <w:pPr>
        <w:numPr>
          <w:ilvl w:val="0"/>
          <w:numId w:val="9"/>
        </w:numPr>
        <w:spacing w:after="10"/>
        <w:ind w:left="360"/>
        <w:jc w:val="both"/>
        <w:rPr>
          <w:rFonts w:ascii="Arial" w:eastAsia="Arial" w:hAnsi="Arial" w:cs="Arial"/>
        </w:rPr>
      </w:pPr>
      <w:r>
        <w:rPr>
          <w:rFonts w:ascii="Arial" w:eastAsia="Arial" w:hAnsi="Arial" w:cs="Arial"/>
        </w:rPr>
        <w:t xml:space="preserve">Los trabajos grupales deben tener evaluaciones intermedias, previas a la entrega final, en las que se constate el trabajo de todos y cada uno de los miembros del grupo. </w:t>
      </w:r>
    </w:p>
    <w:p w14:paraId="2E526AC4" w14:textId="77777777" w:rsidR="00674D4B" w:rsidRDefault="00023C94">
      <w:pPr>
        <w:numPr>
          <w:ilvl w:val="0"/>
          <w:numId w:val="9"/>
        </w:numPr>
        <w:spacing w:after="10"/>
        <w:ind w:left="360"/>
        <w:jc w:val="both"/>
        <w:rPr>
          <w:rFonts w:ascii="Arial" w:eastAsia="Arial" w:hAnsi="Arial" w:cs="Arial"/>
        </w:rPr>
      </w:pPr>
      <w:r>
        <w:rPr>
          <w:rFonts w:ascii="Arial" w:eastAsia="Arial" w:hAnsi="Arial" w:cs="Arial"/>
        </w:rPr>
        <w:t xml:space="preserve">La ponderación que se asignará para la calificación final al aporte individual y al esfuerzo grupal debe responder a las características y al objetivo de este. </w:t>
      </w:r>
    </w:p>
    <w:p w14:paraId="2AD6B580" w14:textId="77777777" w:rsidR="00674D4B" w:rsidRDefault="00023C94">
      <w:pPr>
        <w:numPr>
          <w:ilvl w:val="0"/>
          <w:numId w:val="9"/>
        </w:numPr>
        <w:spacing w:after="10"/>
        <w:ind w:left="360"/>
        <w:jc w:val="both"/>
        <w:rPr>
          <w:rFonts w:ascii="Arial" w:eastAsia="Arial" w:hAnsi="Arial" w:cs="Arial"/>
        </w:rPr>
      </w:pPr>
      <w:r>
        <w:rPr>
          <w:rFonts w:ascii="Arial" w:eastAsia="Arial" w:hAnsi="Arial" w:cs="Arial"/>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 </w:t>
      </w:r>
    </w:p>
    <w:p w14:paraId="09FDB03E" w14:textId="77777777" w:rsidR="00674D4B" w:rsidRDefault="00023C94">
      <w:pPr>
        <w:numPr>
          <w:ilvl w:val="0"/>
          <w:numId w:val="9"/>
        </w:numPr>
        <w:spacing w:after="10"/>
        <w:ind w:left="360"/>
        <w:jc w:val="both"/>
        <w:rPr>
          <w:rFonts w:ascii="Arial" w:eastAsia="Arial" w:hAnsi="Arial" w:cs="Arial"/>
        </w:rPr>
      </w:pPr>
      <w:r>
        <w:rPr>
          <w:rFonts w:ascii="Arial" w:eastAsia="Arial" w:hAnsi="Arial" w:cs="Arial"/>
        </w:rPr>
        <w:t xml:space="preserve">En caso el curso cuente con uno o más trabajos escritos grupales, el profesor entregará dos documentos anexos al sílabo. En el primero de ellos constará el texto íntegro de la presente directiva. En el segundo, se señalará de forma explícita las características del trabajo o los trabajos escritos grupales a ser desarrollados durante el periodo académico. En este documento se deberá indicar: </w:t>
      </w:r>
    </w:p>
    <w:p w14:paraId="645EEB99" w14:textId="77777777" w:rsidR="00674D4B" w:rsidRDefault="00023C94">
      <w:pPr>
        <w:numPr>
          <w:ilvl w:val="0"/>
          <w:numId w:val="1"/>
        </w:numPr>
        <w:spacing w:after="10"/>
        <w:ind w:left="1416"/>
        <w:jc w:val="both"/>
        <w:rPr>
          <w:rFonts w:ascii="Arial" w:eastAsia="Arial" w:hAnsi="Arial" w:cs="Arial"/>
        </w:rPr>
      </w:pPr>
      <w:r>
        <w:rPr>
          <w:rFonts w:ascii="Arial" w:eastAsia="Arial" w:hAnsi="Arial" w:cs="Arial"/>
        </w:rPr>
        <w:t xml:space="preserve">la metodología involucrada en cada trabajo grupal. </w:t>
      </w:r>
    </w:p>
    <w:p w14:paraId="28814BD0" w14:textId="77777777" w:rsidR="00674D4B" w:rsidRDefault="00023C94">
      <w:pPr>
        <w:numPr>
          <w:ilvl w:val="0"/>
          <w:numId w:val="1"/>
        </w:numPr>
        <w:spacing w:after="10"/>
        <w:ind w:left="1416"/>
        <w:jc w:val="both"/>
        <w:rPr>
          <w:rFonts w:ascii="Arial" w:eastAsia="Arial" w:hAnsi="Arial" w:cs="Arial"/>
        </w:rPr>
      </w:pPr>
      <w:r>
        <w:rPr>
          <w:rFonts w:ascii="Arial" w:eastAsia="Arial" w:hAnsi="Arial" w:cs="Arial"/>
        </w:rPr>
        <w:lastRenderedPageBreak/>
        <w:t xml:space="preserve">el número de integrantes y se recomienda no más de cuatro. </w:t>
      </w:r>
    </w:p>
    <w:p w14:paraId="03462E60" w14:textId="77777777" w:rsidR="00674D4B" w:rsidRDefault="00023C94">
      <w:pPr>
        <w:numPr>
          <w:ilvl w:val="0"/>
          <w:numId w:val="1"/>
        </w:numPr>
        <w:spacing w:after="10"/>
        <w:ind w:left="1416"/>
        <w:jc w:val="both"/>
        <w:rPr>
          <w:rFonts w:ascii="Arial" w:eastAsia="Arial" w:hAnsi="Arial" w:cs="Arial"/>
        </w:rPr>
      </w:pPr>
      <w:r>
        <w:rPr>
          <w:rFonts w:ascii="Arial" w:eastAsia="Arial" w:hAnsi="Arial" w:cs="Arial"/>
        </w:rPr>
        <w:t xml:space="preserve">los productos a entregar. </w:t>
      </w:r>
    </w:p>
    <w:p w14:paraId="366DDB1D" w14:textId="77777777" w:rsidR="00674D4B" w:rsidRDefault="00023C94">
      <w:pPr>
        <w:numPr>
          <w:ilvl w:val="0"/>
          <w:numId w:val="1"/>
        </w:numPr>
        <w:spacing w:after="10"/>
        <w:ind w:left="1416"/>
        <w:jc w:val="both"/>
        <w:rPr>
          <w:rFonts w:ascii="Arial" w:eastAsia="Arial" w:hAnsi="Arial" w:cs="Arial"/>
        </w:rPr>
      </w:pPr>
      <w:r>
        <w:rPr>
          <w:rFonts w:ascii="Arial" w:eastAsia="Arial" w:hAnsi="Arial" w:cs="Arial"/>
        </w:rPr>
        <w:t xml:space="preserve">los cronogramas y plazos de las entregas parciales y del trabajo escrito final. </w:t>
      </w:r>
    </w:p>
    <w:p w14:paraId="2F7BB0E5" w14:textId="77777777" w:rsidR="00674D4B" w:rsidRDefault="00023C94">
      <w:pPr>
        <w:numPr>
          <w:ilvl w:val="0"/>
          <w:numId w:val="1"/>
        </w:numPr>
        <w:spacing w:after="10"/>
        <w:ind w:left="1416"/>
        <w:jc w:val="both"/>
        <w:rPr>
          <w:rFonts w:ascii="Arial" w:eastAsia="Arial" w:hAnsi="Arial" w:cs="Arial"/>
        </w:rPr>
      </w:pPr>
      <w:r>
        <w:rPr>
          <w:rFonts w:ascii="Arial" w:eastAsia="Arial" w:hAnsi="Arial" w:cs="Arial"/>
        </w:rPr>
        <w:t xml:space="preserve">los criterios de evaluación, así como el peso relativo de las entregas parciales en la calificación del trabajo grupal. </w:t>
      </w:r>
    </w:p>
    <w:p w14:paraId="373E0501" w14:textId="77777777" w:rsidR="00674D4B" w:rsidRDefault="00023C94">
      <w:pPr>
        <w:numPr>
          <w:ilvl w:val="0"/>
          <w:numId w:val="1"/>
        </w:numPr>
        <w:spacing w:after="10"/>
        <w:ind w:left="1416"/>
        <w:jc w:val="both"/>
        <w:rPr>
          <w:rFonts w:ascii="Arial" w:eastAsia="Arial" w:hAnsi="Arial" w:cs="Arial"/>
        </w:rPr>
      </w:pPr>
      <w:r>
        <w:rPr>
          <w:rFonts w:ascii="Arial" w:eastAsia="Arial" w:hAnsi="Arial" w:cs="Arial"/>
        </w:rPr>
        <w:t xml:space="preserve">el tipo de evaluación del trabajo grupal y, de ser el caso, el peso relativo del aporte individual y del esfuerzo grupal en la calificación final del trabajo. </w:t>
      </w:r>
    </w:p>
    <w:p w14:paraId="6152B999" w14:textId="77777777" w:rsidR="00674D4B" w:rsidRDefault="00023C94">
      <w:pPr>
        <w:numPr>
          <w:ilvl w:val="0"/>
          <w:numId w:val="1"/>
        </w:numPr>
        <w:spacing w:after="10"/>
        <w:ind w:left="1416"/>
        <w:jc w:val="both"/>
        <w:rPr>
          <w:rFonts w:ascii="Arial" w:eastAsia="Arial" w:hAnsi="Arial" w:cs="Arial"/>
        </w:rPr>
      </w:pPr>
      <w:r>
        <w:rPr>
          <w:rFonts w:ascii="Arial" w:eastAsia="Arial" w:hAnsi="Arial" w:cs="Arial"/>
        </w:rPr>
        <w:t xml:space="preserve">el cronograma de asesorías, de ser el caso. </w:t>
      </w:r>
    </w:p>
    <w:p w14:paraId="3DA7124D" w14:textId="77777777" w:rsidR="00674D4B" w:rsidRDefault="00023C94">
      <w:pPr>
        <w:numPr>
          <w:ilvl w:val="0"/>
          <w:numId w:val="9"/>
        </w:numPr>
        <w:spacing w:after="10"/>
        <w:ind w:left="360"/>
        <w:jc w:val="both"/>
        <w:rPr>
          <w:rFonts w:ascii="Arial" w:eastAsia="Arial" w:hAnsi="Arial" w:cs="Arial"/>
        </w:rPr>
      </w:pPr>
      <w:r>
        <w:rPr>
          <w:rFonts w:ascii="Arial" w:eastAsia="Arial" w:hAnsi="Arial" w:cs="Arial"/>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 </w:t>
      </w:r>
    </w:p>
    <w:p w14:paraId="4D75E724" w14:textId="77777777" w:rsidR="00674D4B" w:rsidRDefault="00023C94">
      <w:pPr>
        <w:numPr>
          <w:ilvl w:val="0"/>
          <w:numId w:val="9"/>
        </w:numPr>
        <w:spacing w:after="10"/>
        <w:ind w:left="360"/>
        <w:jc w:val="both"/>
        <w:rPr>
          <w:rFonts w:ascii="Arial" w:eastAsia="Arial" w:hAnsi="Arial" w:cs="Arial"/>
        </w:rPr>
      </w:pPr>
      <w:r>
        <w:rPr>
          <w:rFonts w:ascii="Arial" w:eastAsia="Arial" w:hAnsi="Arial" w:cs="Arial"/>
        </w:rPr>
        <w:t xml:space="preserve">En aquellos casos en los que se juzgue pertinente, se podrá designar a un alumno como coordinador del grupo. El coordinador es el vocero del grupo y nexo con el profesor del curso. </w:t>
      </w:r>
    </w:p>
    <w:p w14:paraId="3F3141BF" w14:textId="77777777" w:rsidR="00674D4B" w:rsidRDefault="00023C94">
      <w:pPr>
        <w:numPr>
          <w:ilvl w:val="0"/>
          <w:numId w:val="9"/>
        </w:numPr>
        <w:ind w:left="360"/>
        <w:jc w:val="both"/>
        <w:rPr>
          <w:rFonts w:ascii="Arial" w:eastAsia="Arial" w:hAnsi="Arial" w:cs="Arial"/>
        </w:rPr>
      </w:pPr>
      <w:r>
        <w:rPr>
          <w:rFonts w:ascii="Arial" w:eastAsia="Arial" w:hAnsi="Arial" w:cs="Arial"/>
        </w:rPr>
        <w:t xml:space="preserve">La autoridad a la que hace mención el punto 1 de las presentes normas podrá dictar disposiciones especiales u otorgar excepciones cuando la naturaleza de la carrera o de la asignatura así lo exija. </w:t>
      </w:r>
      <w:r>
        <w:br w:type="page"/>
      </w:r>
    </w:p>
    <w:tbl>
      <w:tblPr>
        <w:tblStyle w:val="a4"/>
        <w:tblW w:w="9285" w:type="dxa"/>
        <w:tblInd w:w="-612" w:type="dxa"/>
        <w:tblLayout w:type="fixed"/>
        <w:tblLook w:val="0400" w:firstRow="0" w:lastRow="0" w:firstColumn="0" w:lastColumn="0" w:noHBand="0" w:noVBand="1"/>
      </w:tblPr>
      <w:tblGrid>
        <w:gridCol w:w="2010"/>
        <w:gridCol w:w="3600"/>
        <w:gridCol w:w="1680"/>
        <w:gridCol w:w="1995"/>
      </w:tblGrid>
      <w:tr w:rsidR="00674D4B" w14:paraId="245F45AC" w14:textId="77777777">
        <w:trPr>
          <w:trHeight w:val="329"/>
        </w:trPr>
        <w:tc>
          <w:tcPr>
            <w:tcW w:w="9285" w:type="dxa"/>
            <w:gridSpan w:val="4"/>
            <w:vAlign w:val="bottom"/>
          </w:tcPr>
          <w:p w14:paraId="182D7E9F" w14:textId="09597E1B" w:rsidR="00674D4B" w:rsidRDefault="00711E22">
            <w:pPr>
              <w:jc w:val="center"/>
              <w:rPr>
                <w:rFonts w:ascii="Arial" w:eastAsia="Arial" w:hAnsi="Arial" w:cs="Arial"/>
                <w:i/>
              </w:rPr>
            </w:pPr>
            <w:r>
              <w:rPr>
                <w:rFonts w:ascii="Arial" w:eastAsia="Arial" w:hAnsi="Arial" w:cs="Arial"/>
                <w:i/>
              </w:rPr>
              <w:lastRenderedPageBreak/>
              <w:t>A</w:t>
            </w:r>
            <w:r w:rsidR="00023C94">
              <w:rPr>
                <w:rFonts w:ascii="Arial" w:eastAsia="Arial" w:hAnsi="Arial" w:cs="Arial"/>
                <w:i/>
              </w:rPr>
              <w:t>NEXO</w:t>
            </w:r>
          </w:p>
        </w:tc>
      </w:tr>
      <w:tr w:rsidR="00674D4B" w14:paraId="726CDCED" w14:textId="77777777">
        <w:trPr>
          <w:trHeight w:val="280"/>
        </w:trPr>
        <w:tc>
          <w:tcPr>
            <w:tcW w:w="2010" w:type="dxa"/>
            <w:vAlign w:val="bottom"/>
          </w:tcPr>
          <w:p w14:paraId="76009BE4" w14:textId="77777777" w:rsidR="00674D4B" w:rsidRDefault="00674D4B">
            <w:pPr>
              <w:jc w:val="both"/>
              <w:rPr>
                <w:rFonts w:ascii="Arial" w:eastAsia="Arial" w:hAnsi="Arial" w:cs="Arial"/>
                <w:i/>
              </w:rPr>
            </w:pPr>
          </w:p>
        </w:tc>
        <w:tc>
          <w:tcPr>
            <w:tcW w:w="3600" w:type="dxa"/>
            <w:vAlign w:val="bottom"/>
          </w:tcPr>
          <w:p w14:paraId="106973D1" w14:textId="77777777" w:rsidR="00674D4B" w:rsidRDefault="00674D4B">
            <w:pPr>
              <w:jc w:val="both"/>
              <w:rPr>
                <w:rFonts w:ascii="Arial" w:eastAsia="Arial" w:hAnsi="Arial" w:cs="Arial"/>
              </w:rPr>
            </w:pPr>
          </w:p>
        </w:tc>
        <w:tc>
          <w:tcPr>
            <w:tcW w:w="1680" w:type="dxa"/>
            <w:vAlign w:val="bottom"/>
          </w:tcPr>
          <w:p w14:paraId="388CC150" w14:textId="77777777" w:rsidR="00674D4B" w:rsidRDefault="00674D4B">
            <w:pPr>
              <w:jc w:val="both"/>
              <w:rPr>
                <w:rFonts w:ascii="Arial" w:eastAsia="Arial" w:hAnsi="Arial" w:cs="Arial"/>
              </w:rPr>
            </w:pPr>
          </w:p>
        </w:tc>
        <w:tc>
          <w:tcPr>
            <w:tcW w:w="1995" w:type="dxa"/>
            <w:vAlign w:val="bottom"/>
          </w:tcPr>
          <w:p w14:paraId="0AE0F03C" w14:textId="77777777" w:rsidR="00674D4B" w:rsidRDefault="00674D4B">
            <w:pPr>
              <w:jc w:val="both"/>
              <w:rPr>
                <w:rFonts w:ascii="Arial" w:eastAsia="Arial" w:hAnsi="Arial" w:cs="Arial"/>
              </w:rPr>
            </w:pPr>
          </w:p>
        </w:tc>
      </w:tr>
      <w:tr w:rsidR="00674D4B" w14:paraId="04E81D2E" w14:textId="77777777">
        <w:trPr>
          <w:trHeight w:val="346"/>
        </w:trPr>
        <w:tc>
          <w:tcPr>
            <w:tcW w:w="9285" w:type="dxa"/>
            <w:gridSpan w:val="4"/>
            <w:vAlign w:val="bottom"/>
          </w:tcPr>
          <w:p w14:paraId="5564539A" w14:textId="77777777" w:rsidR="00674D4B" w:rsidRDefault="00023C94">
            <w:pPr>
              <w:jc w:val="both"/>
              <w:rPr>
                <w:rFonts w:ascii="Arial" w:eastAsia="Arial" w:hAnsi="Arial" w:cs="Arial"/>
                <w:b/>
                <w:i/>
              </w:rPr>
            </w:pPr>
            <w:r>
              <w:rPr>
                <w:rFonts w:ascii="Arial" w:eastAsia="Arial" w:hAnsi="Arial" w:cs="Arial"/>
                <w:b/>
                <w:i/>
              </w:rPr>
              <w:t>Declaración de Trabajo Grupal</w:t>
            </w:r>
          </w:p>
        </w:tc>
      </w:tr>
      <w:tr w:rsidR="00674D4B" w14:paraId="2DD6149C" w14:textId="77777777">
        <w:trPr>
          <w:trHeight w:val="280"/>
        </w:trPr>
        <w:tc>
          <w:tcPr>
            <w:tcW w:w="2010" w:type="dxa"/>
            <w:vAlign w:val="bottom"/>
          </w:tcPr>
          <w:p w14:paraId="57B42635" w14:textId="77777777" w:rsidR="00674D4B" w:rsidRDefault="00674D4B">
            <w:pPr>
              <w:jc w:val="both"/>
              <w:rPr>
                <w:rFonts w:ascii="Arial" w:eastAsia="Arial" w:hAnsi="Arial" w:cs="Arial"/>
                <w:b/>
                <w:i/>
              </w:rPr>
            </w:pPr>
          </w:p>
        </w:tc>
        <w:tc>
          <w:tcPr>
            <w:tcW w:w="3600" w:type="dxa"/>
            <w:vAlign w:val="bottom"/>
          </w:tcPr>
          <w:p w14:paraId="352A9772" w14:textId="77777777" w:rsidR="00674D4B" w:rsidRDefault="00674D4B">
            <w:pPr>
              <w:jc w:val="both"/>
              <w:rPr>
                <w:rFonts w:ascii="Arial" w:eastAsia="Arial" w:hAnsi="Arial" w:cs="Arial"/>
              </w:rPr>
            </w:pPr>
          </w:p>
        </w:tc>
        <w:tc>
          <w:tcPr>
            <w:tcW w:w="1680" w:type="dxa"/>
            <w:vAlign w:val="bottom"/>
          </w:tcPr>
          <w:p w14:paraId="3E00C23C" w14:textId="77777777" w:rsidR="00674D4B" w:rsidRDefault="00674D4B">
            <w:pPr>
              <w:jc w:val="both"/>
              <w:rPr>
                <w:rFonts w:ascii="Arial" w:eastAsia="Arial" w:hAnsi="Arial" w:cs="Arial"/>
              </w:rPr>
            </w:pPr>
          </w:p>
        </w:tc>
        <w:tc>
          <w:tcPr>
            <w:tcW w:w="1995" w:type="dxa"/>
            <w:vAlign w:val="bottom"/>
          </w:tcPr>
          <w:p w14:paraId="3E285F20" w14:textId="77777777" w:rsidR="00674D4B" w:rsidRDefault="00674D4B">
            <w:pPr>
              <w:jc w:val="both"/>
              <w:rPr>
                <w:rFonts w:ascii="Arial" w:eastAsia="Arial" w:hAnsi="Arial" w:cs="Arial"/>
              </w:rPr>
            </w:pPr>
          </w:p>
        </w:tc>
      </w:tr>
      <w:tr w:rsidR="00674D4B" w14:paraId="585D8CF7" w14:textId="77777777">
        <w:trPr>
          <w:trHeight w:val="395"/>
        </w:trPr>
        <w:tc>
          <w:tcPr>
            <w:tcW w:w="2010" w:type="dxa"/>
            <w:tcBorders>
              <w:top w:val="single" w:sz="4" w:space="0" w:color="000000"/>
              <w:left w:val="single" w:sz="4" w:space="0" w:color="000000"/>
              <w:bottom w:val="single" w:sz="4" w:space="0" w:color="000000"/>
              <w:right w:val="single" w:sz="4" w:space="0" w:color="000000"/>
            </w:tcBorders>
            <w:vAlign w:val="center"/>
          </w:tcPr>
          <w:p w14:paraId="08E1712D" w14:textId="77777777" w:rsidR="00674D4B" w:rsidRDefault="00023C94">
            <w:pPr>
              <w:jc w:val="both"/>
              <w:rPr>
                <w:rFonts w:ascii="Arial" w:eastAsia="Arial" w:hAnsi="Arial" w:cs="Arial"/>
                <w:i/>
              </w:rPr>
            </w:pPr>
            <w:r>
              <w:rPr>
                <w:rFonts w:ascii="Arial" w:eastAsia="Arial" w:hAnsi="Arial" w:cs="Arial"/>
                <w:i/>
              </w:rPr>
              <w:t xml:space="preserve">Unidad académica: </w:t>
            </w:r>
          </w:p>
        </w:tc>
        <w:tc>
          <w:tcPr>
            <w:tcW w:w="3600" w:type="dxa"/>
            <w:tcBorders>
              <w:top w:val="single" w:sz="4" w:space="0" w:color="000000"/>
              <w:left w:val="nil"/>
              <w:bottom w:val="single" w:sz="4" w:space="0" w:color="000000"/>
              <w:right w:val="single" w:sz="4" w:space="0" w:color="000000"/>
            </w:tcBorders>
            <w:vAlign w:val="center"/>
          </w:tcPr>
          <w:p w14:paraId="4BBF9048" w14:textId="77777777" w:rsidR="00674D4B" w:rsidRDefault="00023C94">
            <w:pPr>
              <w:jc w:val="both"/>
              <w:rPr>
                <w:rFonts w:ascii="Arial" w:eastAsia="Arial" w:hAnsi="Arial" w:cs="Arial"/>
                <w:b/>
              </w:rPr>
            </w:pPr>
            <w:r>
              <w:rPr>
                <w:rFonts w:ascii="Arial" w:eastAsia="Arial" w:hAnsi="Arial" w:cs="Arial"/>
                <w:b/>
              </w:rPr>
              <w:t>Facultad de Ciencias Contables</w:t>
            </w:r>
          </w:p>
        </w:tc>
        <w:tc>
          <w:tcPr>
            <w:tcW w:w="1680" w:type="dxa"/>
            <w:tcBorders>
              <w:top w:val="single" w:sz="4" w:space="0" w:color="000000"/>
              <w:left w:val="nil"/>
              <w:bottom w:val="single" w:sz="4" w:space="0" w:color="000000"/>
              <w:right w:val="single" w:sz="4" w:space="0" w:color="000000"/>
            </w:tcBorders>
            <w:vAlign w:val="bottom"/>
          </w:tcPr>
          <w:p w14:paraId="0F0EF832" w14:textId="77777777" w:rsidR="00674D4B" w:rsidRDefault="00023C94">
            <w:pPr>
              <w:jc w:val="both"/>
              <w:rPr>
                <w:rFonts w:ascii="Arial" w:eastAsia="Arial" w:hAnsi="Arial" w:cs="Arial"/>
              </w:rPr>
            </w:pPr>
            <w:r>
              <w:rPr>
                <w:rFonts w:ascii="Arial" w:eastAsia="Arial" w:hAnsi="Arial" w:cs="Arial"/>
              </w:rPr>
              <w:t xml:space="preserve">Semestre: </w:t>
            </w:r>
          </w:p>
        </w:tc>
        <w:tc>
          <w:tcPr>
            <w:tcW w:w="1995" w:type="dxa"/>
            <w:tcBorders>
              <w:top w:val="single" w:sz="4" w:space="0" w:color="000000"/>
              <w:left w:val="nil"/>
              <w:bottom w:val="single" w:sz="4" w:space="0" w:color="000000"/>
              <w:right w:val="single" w:sz="4" w:space="0" w:color="000000"/>
            </w:tcBorders>
            <w:vAlign w:val="bottom"/>
          </w:tcPr>
          <w:p w14:paraId="4C544811" w14:textId="77777777" w:rsidR="00674D4B" w:rsidRDefault="00023C94">
            <w:pPr>
              <w:jc w:val="both"/>
              <w:rPr>
                <w:rFonts w:ascii="Arial" w:eastAsia="Arial" w:hAnsi="Arial" w:cs="Arial"/>
              </w:rPr>
            </w:pPr>
            <w:r>
              <w:rPr>
                <w:rFonts w:ascii="Arial" w:eastAsia="Arial" w:hAnsi="Arial" w:cs="Arial"/>
              </w:rPr>
              <w:t> </w:t>
            </w:r>
          </w:p>
        </w:tc>
      </w:tr>
      <w:tr w:rsidR="00674D4B" w14:paraId="7563B604" w14:textId="77777777">
        <w:trPr>
          <w:trHeight w:val="461"/>
        </w:trPr>
        <w:tc>
          <w:tcPr>
            <w:tcW w:w="2010" w:type="dxa"/>
            <w:tcBorders>
              <w:top w:val="nil"/>
              <w:left w:val="single" w:sz="4" w:space="0" w:color="000000"/>
              <w:bottom w:val="single" w:sz="4" w:space="0" w:color="000000"/>
              <w:right w:val="single" w:sz="4" w:space="0" w:color="000000"/>
            </w:tcBorders>
            <w:vAlign w:val="center"/>
          </w:tcPr>
          <w:p w14:paraId="17F5C2F0" w14:textId="77777777" w:rsidR="00674D4B" w:rsidRDefault="00023C94">
            <w:pPr>
              <w:jc w:val="both"/>
              <w:rPr>
                <w:rFonts w:ascii="Arial" w:eastAsia="Arial" w:hAnsi="Arial" w:cs="Arial"/>
                <w:i/>
              </w:rPr>
            </w:pPr>
            <w:r>
              <w:rPr>
                <w:rFonts w:ascii="Arial" w:eastAsia="Arial" w:hAnsi="Arial" w:cs="Arial"/>
                <w:i/>
              </w:rPr>
              <w:t>Nombre del Curso:</w:t>
            </w:r>
          </w:p>
        </w:tc>
        <w:tc>
          <w:tcPr>
            <w:tcW w:w="3600" w:type="dxa"/>
            <w:tcBorders>
              <w:top w:val="nil"/>
              <w:left w:val="nil"/>
              <w:bottom w:val="single" w:sz="4" w:space="0" w:color="000000"/>
              <w:right w:val="single" w:sz="4" w:space="0" w:color="000000"/>
            </w:tcBorders>
            <w:vAlign w:val="bottom"/>
          </w:tcPr>
          <w:p w14:paraId="4A44378B" w14:textId="77777777" w:rsidR="00674D4B" w:rsidRDefault="00023C94">
            <w:pPr>
              <w:jc w:val="both"/>
              <w:rPr>
                <w:rFonts w:ascii="Arial" w:eastAsia="Arial" w:hAnsi="Arial" w:cs="Arial"/>
              </w:rPr>
            </w:pPr>
            <w:r>
              <w:rPr>
                <w:rFonts w:ascii="Arial" w:eastAsia="Arial" w:hAnsi="Arial" w:cs="Arial"/>
              </w:rPr>
              <w:t> </w:t>
            </w:r>
          </w:p>
        </w:tc>
        <w:tc>
          <w:tcPr>
            <w:tcW w:w="1680" w:type="dxa"/>
            <w:tcBorders>
              <w:top w:val="nil"/>
              <w:left w:val="nil"/>
              <w:bottom w:val="single" w:sz="4" w:space="0" w:color="000000"/>
              <w:right w:val="single" w:sz="4" w:space="0" w:color="000000"/>
            </w:tcBorders>
            <w:vAlign w:val="bottom"/>
          </w:tcPr>
          <w:p w14:paraId="3613BED7" w14:textId="77777777" w:rsidR="00674D4B" w:rsidRDefault="00023C94">
            <w:pPr>
              <w:jc w:val="both"/>
              <w:rPr>
                <w:rFonts w:ascii="Arial" w:eastAsia="Arial" w:hAnsi="Arial" w:cs="Arial"/>
              </w:rPr>
            </w:pPr>
            <w:r>
              <w:rPr>
                <w:rFonts w:ascii="Arial" w:eastAsia="Arial" w:hAnsi="Arial" w:cs="Arial"/>
              </w:rPr>
              <w:t>Clave/Horario:</w:t>
            </w:r>
          </w:p>
        </w:tc>
        <w:tc>
          <w:tcPr>
            <w:tcW w:w="1995" w:type="dxa"/>
            <w:tcBorders>
              <w:top w:val="nil"/>
              <w:left w:val="nil"/>
              <w:bottom w:val="single" w:sz="4" w:space="0" w:color="000000"/>
              <w:right w:val="single" w:sz="4" w:space="0" w:color="000000"/>
            </w:tcBorders>
            <w:vAlign w:val="bottom"/>
          </w:tcPr>
          <w:p w14:paraId="2E8D14CD" w14:textId="77777777" w:rsidR="00674D4B" w:rsidRDefault="00023C94">
            <w:pPr>
              <w:jc w:val="both"/>
              <w:rPr>
                <w:rFonts w:ascii="Arial" w:eastAsia="Arial" w:hAnsi="Arial" w:cs="Arial"/>
              </w:rPr>
            </w:pPr>
            <w:r>
              <w:rPr>
                <w:rFonts w:ascii="Arial" w:eastAsia="Arial" w:hAnsi="Arial" w:cs="Arial"/>
              </w:rPr>
              <w:t> </w:t>
            </w:r>
          </w:p>
        </w:tc>
      </w:tr>
      <w:tr w:rsidR="00674D4B" w14:paraId="75ADC8AA" w14:textId="77777777">
        <w:trPr>
          <w:trHeight w:val="510"/>
        </w:trPr>
        <w:tc>
          <w:tcPr>
            <w:tcW w:w="2010" w:type="dxa"/>
            <w:tcBorders>
              <w:top w:val="nil"/>
              <w:left w:val="single" w:sz="4" w:space="0" w:color="000000"/>
              <w:bottom w:val="single" w:sz="4" w:space="0" w:color="000000"/>
              <w:right w:val="single" w:sz="4" w:space="0" w:color="000000"/>
            </w:tcBorders>
            <w:vAlign w:val="center"/>
          </w:tcPr>
          <w:p w14:paraId="0D4AA47A" w14:textId="77777777" w:rsidR="00674D4B" w:rsidRDefault="00023C94">
            <w:pPr>
              <w:rPr>
                <w:rFonts w:ascii="Arial" w:eastAsia="Arial" w:hAnsi="Arial" w:cs="Arial"/>
                <w:i/>
              </w:rPr>
            </w:pPr>
            <w:r>
              <w:rPr>
                <w:rFonts w:ascii="Arial" w:eastAsia="Arial" w:hAnsi="Arial" w:cs="Arial"/>
                <w:i/>
              </w:rPr>
              <w:t>Nombre del profesor:</w:t>
            </w:r>
          </w:p>
        </w:tc>
        <w:tc>
          <w:tcPr>
            <w:tcW w:w="3600" w:type="dxa"/>
            <w:tcBorders>
              <w:top w:val="nil"/>
              <w:left w:val="nil"/>
              <w:bottom w:val="single" w:sz="4" w:space="0" w:color="000000"/>
              <w:right w:val="nil"/>
            </w:tcBorders>
            <w:vAlign w:val="bottom"/>
          </w:tcPr>
          <w:p w14:paraId="03949AE4" w14:textId="77777777" w:rsidR="00674D4B" w:rsidRDefault="00023C94">
            <w:pPr>
              <w:rPr>
                <w:rFonts w:ascii="Arial" w:eastAsia="Arial" w:hAnsi="Arial" w:cs="Arial"/>
              </w:rPr>
            </w:pPr>
            <w:r>
              <w:rPr>
                <w:rFonts w:ascii="Arial" w:eastAsia="Arial" w:hAnsi="Arial" w:cs="Arial"/>
              </w:rPr>
              <w:t> </w:t>
            </w:r>
          </w:p>
        </w:tc>
        <w:tc>
          <w:tcPr>
            <w:tcW w:w="1680" w:type="dxa"/>
            <w:tcBorders>
              <w:top w:val="nil"/>
              <w:left w:val="nil"/>
              <w:bottom w:val="single" w:sz="4" w:space="0" w:color="000000"/>
              <w:right w:val="nil"/>
            </w:tcBorders>
            <w:vAlign w:val="bottom"/>
          </w:tcPr>
          <w:p w14:paraId="7706C3A3" w14:textId="77777777" w:rsidR="00674D4B" w:rsidRDefault="00023C94">
            <w:pPr>
              <w:rPr>
                <w:rFonts w:ascii="Arial" w:eastAsia="Arial" w:hAnsi="Arial" w:cs="Arial"/>
              </w:rPr>
            </w:pPr>
            <w:r>
              <w:rPr>
                <w:rFonts w:ascii="Arial" w:eastAsia="Arial" w:hAnsi="Arial" w:cs="Arial"/>
              </w:rPr>
              <w:t> </w:t>
            </w:r>
          </w:p>
        </w:tc>
        <w:tc>
          <w:tcPr>
            <w:tcW w:w="1995" w:type="dxa"/>
            <w:tcBorders>
              <w:top w:val="nil"/>
              <w:left w:val="nil"/>
              <w:bottom w:val="single" w:sz="4" w:space="0" w:color="000000"/>
              <w:right w:val="single" w:sz="4" w:space="0" w:color="000000"/>
            </w:tcBorders>
            <w:vAlign w:val="bottom"/>
          </w:tcPr>
          <w:p w14:paraId="598C47DD" w14:textId="77777777" w:rsidR="00674D4B" w:rsidRDefault="00023C94">
            <w:pPr>
              <w:rPr>
                <w:rFonts w:ascii="Arial" w:eastAsia="Arial" w:hAnsi="Arial" w:cs="Arial"/>
              </w:rPr>
            </w:pPr>
            <w:r>
              <w:rPr>
                <w:rFonts w:ascii="Arial" w:eastAsia="Arial" w:hAnsi="Arial" w:cs="Arial"/>
              </w:rPr>
              <w:t> </w:t>
            </w:r>
          </w:p>
        </w:tc>
      </w:tr>
      <w:tr w:rsidR="00674D4B" w14:paraId="17D470B6" w14:textId="77777777">
        <w:trPr>
          <w:trHeight w:val="395"/>
        </w:trPr>
        <w:tc>
          <w:tcPr>
            <w:tcW w:w="2010" w:type="dxa"/>
            <w:vAlign w:val="bottom"/>
          </w:tcPr>
          <w:p w14:paraId="26F82ABB" w14:textId="77777777" w:rsidR="00674D4B" w:rsidRDefault="00674D4B">
            <w:pPr>
              <w:rPr>
                <w:rFonts w:ascii="Arial" w:eastAsia="Arial" w:hAnsi="Arial" w:cs="Arial"/>
              </w:rPr>
            </w:pPr>
          </w:p>
        </w:tc>
        <w:tc>
          <w:tcPr>
            <w:tcW w:w="3600" w:type="dxa"/>
            <w:vAlign w:val="bottom"/>
          </w:tcPr>
          <w:p w14:paraId="198BFCE9" w14:textId="77777777" w:rsidR="00674D4B" w:rsidRDefault="00674D4B">
            <w:pPr>
              <w:rPr>
                <w:rFonts w:ascii="Times New Roman" w:eastAsia="Times New Roman" w:hAnsi="Times New Roman" w:cs="Times New Roman"/>
              </w:rPr>
            </w:pPr>
          </w:p>
        </w:tc>
        <w:tc>
          <w:tcPr>
            <w:tcW w:w="1680" w:type="dxa"/>
            <w:vAlign w:val="bottom"/>
          </w:tcPr>
          <w:p w14:paraId="2A723A3B" w14:textId="77777777" w:rsidR="00674D4B" w:rsidRDefault="00674D4B">
            <w:pPr>
              <w:rPr>
                <w:rFonts w:ascii="Times New Roman" w:eastAsia="Times New Roman" w:hAnsi="Times New Roman" w:cs="Times New Roman"/>
              </w:rPr>
            </w:pPr>
          </w:p>
        </w:tc>
        <w:tc>
          <w:tcPr>
            <w:tcW w:w="1995" w:type="dxa"/>
            <w:vAlign w:val="bottom"/>
          </w:tcPr>
          <w:p w14:paraId="7B30BD20" w14:textId="77777777" w:rsidR="00674D4B" w:rsidRDefault="00674D4B">
            <w:pPr>
              <w:rPr>
                <w:rFonts w:ascii="Times New Roman" w:eastAsia="Times New Roman" w:hAnsi="Times New Roman" w:cs="Times New Roman"/>
              </w:rPr>
            </w:pPr>
          </w:p>
        </w:tc>
      </w:tr>
      <w:tr w:rsidR="00674D4B" w14:paraId="02F00B58" w14:textId="77777777">
        <w:trPr>
          <w:trHeight w:val="642"/>
        </w:trPr>
        <w:tc>
          <w:tcPr>
            <w:tcW w:w="9285" w:type="dxa"/>
            <w:gridSpan w:val="4"/>
            <w:tcBorders>
              <w:top w:val="single" w:sz="4" w:space="0" w:color="000000"/>
              <w:left w:val="single" w:sz="4" w:space="0" w:color="000000"/>
              <w:bottom w:val="single" w:sz="4" w:space="0" w:color="000000"/>
              <w:right w:val="single" w:sz="4" w:space="0" w:color="000000"/>
            </w:tcBorders>
          </w:tcPr>
          <w:p w14:paraId="4BF4A1CD" w14:textId="77777777" w:rsidR="00674D4B" w:rsidRDefault="00023C94">
            <w:pPr>
              <w:rPr>
                <w:rFonts w:ascii="Arial" w:eastAsia="Arial" w:hAnsi="Arial" w:cs="Arial"/>
                <w:i/>
              </w:rPr>
            </w:pPr>
            <w:r>
              <w:rPr>
                <w:rFonts w:ascii="Arial" w:eastAsia="Arial" w:hAnsi="Arial" w:cs="Arial"/>
                <w:i/>
              </w:rPr>
              <w:t>Título del trabajo:</w:t>
            </w:r>
          </w:p>
        </w:tc>
      </w:tr>
      <w:tr w:rsidR="00674D4B" w14:paraId="07BAB67D" w14:textId="77777777">
        <w:trPr>
          <w:trHeight w:val="1236"/>
        </w:trPr>
        <w:tc>
          <w:tcPr>
            <w:tcW w:w="9285" w:type="dxa"/>
            <w:gridSpan w:val="4"/>
            <w:tcBorders>
              <w:top w:val="single" w:sz="4" w:space="0" w:color="000000"/>
              <w:left w:val="single" w:sz="4" w:space="0" w:color="000000"/>
              <w:bottom w:val="nil"/>
              <w:right w:val="single" w:sz="4" w:space="0" w:color="000000"/>
            </w:tcBorders>
          </w:tcPr>
          <w:p w14:paraId="4DEFE897" w14:textId="77777777" w:rsidR="00674D4B" w:rsidRDefault="00023C94">
            <w:pPr>
              <w:rPr>
                <w:rFonts w:ascii="Arial" w:eastAsia="Arial" w:hAnsi="Arial" w:cs="Arial"/>
                <w:i/>
              </w:rPr>
            </w:pPr>
            <w:r>
              <w:rPr>
                <w:rFonts w:ascii="Arial" w:eastAsia="Arial" w:hAnsi="Arial" w:cs="Arial"/>
                <w:i/>
              </w:rPr>
              <w:t>Diseño/planificación del trabajo grupal (definir cronograma de trabajo, etc.)</w:t>
            </w:r>
          </w:p>
        </w:tc>
      </w:tr>
      <w:tr w:rsidR="00674D4B" w14:paraId="5A7E0475" w14:textId="77777777">
        <w:trPr>
          <w:trHeight w:val="313"/>
        </w:trPr>
        <w:tc>
          <w:tcPr>
            <w:tcW w:w="5610" w:type="dxa"/>
            <w:gridSpan w:val="2"/>
            <w:tcBorders>
              <w:top w:val="single" w:sz="8" w:space="0" w:color="000000"/>
              <w:left w:val="single" w:sz="8" w:space="0" w:color="000000"/>
              <w:bottom w:val="single" w:sz="8" w:space="0" w:color="000000"/>
              <w:right w:val="single" w:sz="8" w:space="0" w:color="000000"/>
            </w:tcBorders>
            <w:vAlign w:val="bottom"/>
          </w:tcPr>
          <w:p w14:paraId="20F7846C" w14:textId="77777777" w:rsidR="00674D4B" w:rsidRDefault="00023C94">
            <w:pPr>
              <w:rPr>
                <w:rFonts w:ascii="Arial" w:eastAsia="Arial" w:hAnsi="Arial" w:cs="Arial"/>
                <w:b/>
                <w:i/>
              </w:rPr>
            </w:pPr>
            <w:r>
              <w:rPr>
                <w:rFonts w:ascii="Arial" w:eastAsia="Arial" w:hAnsi="Arial" w:cs="Arial"/>
                <w:b/>
                <w:i/>
              </w:rPr>
              <w:t>Funciones (compromiso) de cada integrante</w:t>
            </w:r>
          </w:p>
        </w:tc>
        <w:tc>
          <w:tcPr>
            <w:tcW w:w="3675" w:type="dxa"/>
            <w:gridSpan w:val="2"/>
            <w:tcBorders>
              <w:top w:val="single" w:sz="8" w:space="0" w:color="000000"/>
              <w:left w:val="nil"/>
              <w:bottom w:val="single" w:sz="8" w:space="0" w:color="000000"/>
              <w:right w:val="single" w:sz="8" w:space="0" w:color="000000"/>
            </w:tcBorders>
            <w:vAlign w:val="bottom"/>
          </w:tcPr>
          <w:p w14:paraId="529FE0C0" w14:textId="77777777" w:rsidR="00674D4B" w:rsidRDefault="00023C94">
            <w:pPr>
              <w:jc w:val="center"/>
              <w:rPr>
                <w:rFonts w:ascii="Arial" w:eastAsia="Arial" w:hAnsi="Arial" w:cs="Arial"/>
                <w:b/>
              </w:rPr>
            </w:pPr>
            <w:r>
              <w:rPr>
                <w:rFonts w:ascii="Arial" w:eastAsia="Arial" w:hAnsi="Arial" w:cs="Arial"/>
                <w:b/>
              </w:rPr>
              <w:t>Nombre, firma y fecha</w:t>
            </w:r>
          </w:p>
        </w:tc>
      </w:tr>
      <w:tr w:rsidR="00674D4B" w14:paraId="1D4D74B8" w14:textId="77777777">
        <w:trPr>
          <w:trHeight w:val="548"/>
        </w:trPr>
        <w:tc>
          <w:tcPr>
            <w:tcW w:w="2010" w:type="dxa"/>
            <w:tcBorders>
              <w:top w:val="nil"/>
              <w:left w:val="single" w:sz="8" w:space="0" w:color="000000"/>
              <w:bottom w:val="single" w:sz="4" w:space="0" w:color="000000"/>
              <w:right w:val="nil"/>
            </w:tcBorders>
            <w:vAlign w:val="bottom"/>
          </w:tcPr>
          <w:p w14:paraId="2F7DED1F" w14:textId="77777777" w:rsidR="00674D4B" w:rsidRDefault="00023C94">
            <w:pPr>
              <w:rPr>
                <w:rFonts w:ascii="Arial" w:eastAsia="Arial" w:hAnsi="Arial" w:cs="Arial"/>
                <w:i/>
              </w:rPr>
            </w:pPr>
            <w:r>
              <w:rPr>
                <w:rFonts w:ascii="Arial" w:eastAsia="Arial" w:hAnsi="Arial" w:cs="Arial"/>
                <w:i/>
              </w:rPr>
              <w:t> </w:t>
            </w:r>
          </w:p>
        </w:tc>
        <w:tc>
          <w:tcPr>
            <w:tcW w:w="3600" w:type="dxa"/>
            <w:tcBorders>
              <w:top w:val="nil"/>
              <w:left w:val="nil"/>
              <w:bottom w:val="single" w:sz="4" w:space="0" w:color="000000"/>
              <w:right w:val="nil"/>
            </w:tcBorders>
            <w:vAlign w:val="bottom"/>
          </w:tcPr>
          <w:p w14:paraId="0CFE9854" w14:textId="77777777" w:rsidR="00674D4B" w:rsidRDefault="00023C94">
            <w:pPr>
              <w:rPr>
                <w:rFonts w:ascii="Arial" w:eastAsia="Arial" w:hAnsi="Arial" w:cs="Arial"/>
              </w:rPr>
            </w:pPr>
            <w:r>
              <w:rPr>
                <w:rFonts w:ascii="Arial" w:eastAsia="Arial" w:hAnsi="Arial" w:cs="Arial"/>
              </w:rPr>
              <w:t> </w:t>
            </w:r>
          </w:p>
        </w:tc>
        <w:tc>
          <w:tcPr>
            <w:tcW w:w="1680" w:type="dxa"/>
            <w:tcBorders>
              <w:top w:val="nil"/>
              <w:left w:val="single" w:sz="8" w:space="0" w:color="000000"/>
              <w:bottom w:val="single" w:sz="4" w:space="0" w:color="000000"/>
              <w:right w:val="nil"/>
            </w:tcBorders>
            <w:vAlign w:val="bottom"/>
          </w:tcPr>
          <w:p w14:paraId="1E268EBB" w14:textId="77777777" w:rsidR="00674D4B" w:rsidRDefault="00023C94">
            <w:pPr>
              <w:rPr>
                <w:rFonts w:ascii="Arial" w:eastAsia="Arial" w:hAnsi="Arial" w:cs="Arial"/>
              </w:rPr>
            </w:pPr>
            <w:r>
              <w:rPr>
                <w:rFonts w:ascii="Arial" w:eastAsia="Arial" w:hAnsi="Arial" w:cs="Arial"/>
              </w:rPr>
              <w:t> </w:t>
            </w:r>
          </w:p>
        </w:tc>
        <w:tc>
          <w:tcPr>
            <w:tcW w:w="1995" w:type="dxa"/>
            <w:tcBorders>
              <w:top w:val="nil"/>
              <w:left w:val="nil"/>
              <w:bottom w:val="single" w:sz="4" w:space="0" w:color="000000"/>
              <w:right w:val="single" w:sz="8" w:space="0" w:color="000000"/>
            </w:tcBorders>
            <w:vAlign w:val="bottom"/>
          </w:tcPr>
          <w:p w14:paraId="483E68F6" w14:textId="77777777" w:rsidR="00674D4B" w:rsidRDefault="00023C94">
            <w:pPr>
              <w:rPr>
                <w:rFonts w:ascii="Arial" w:eastAsia="Arial" w:hAnsi="Arial" w:cs="Arial"/>
              </w:rPr>
            </w:pPr>
            <w:r>
              <w:rPr>
                <w:rFonts w:ascii="Arial" w:eastAsia="Arial" w:hAnsi="Arial" w:cs="Arial"/>
              </w:rPr>
              <w:t> </w:t>
            </w:r>
          </w:p>
        </w:tc>
      </w:tr>
      <w:tr w:rsidR="00674D4B" w14:paraId="3A9F0E3F" w14:textId="77777777">
        <w:trPr>
          <w:trHeight w:val="548"/>
        </w:trPr>
        <w:tc>
          <w:tcPr>
            <w:tcW w:w="2010" w:type="dxa"/>
            <w:tcBorders>
              <w:top w:val="nil"/>
              <w:left w:val="single" w:sz="8" w:space="0" w:color="000000"/>
              <w:bottom w:val="single" w:sz="4" w:space="0" w:color="000000"/>
              <w:right w:val="nil"/>
            </w:tcBorders>
            <w:vAlign w:val="bottom"/>
          </w:tcPr>
          <w:p w14:paraId="3F837808" w14:textId="77777777" w:rsidR="00674D4B" w:rsidRDefault="00023C94">
            <w:pPr>
              <w:rPr>
                <w:rFonts w:ascii="Arial" w:eastAsia="Arial" w:hAnsi="Arial" w:cs="Arial"/>
                <w:i/>
              </w:rPr>
            </w:pPr>
            <w:r>
              <w:rPr>
                <w:rFonts w:ascii="Arial" w:eastAsia="Arial" w:hAnsi="Arial" w:cs="Arial"/>
                <w:i/>
              </w:rPr>
              <w:t> </w:t>
            </w:r>
          </w:p>
        </w:tc>
        <w:tc>
          <w:tcPr>
            <w:tcW w:w="3600" w:type="dxa"/>
            <w:tcBorders>
              <w:top w:val="nil"/>
              <w:left w:val="nil"/>
              <w:bottom w:val="single" w:sz="4" w:space="0" w:color="000000"/>
              <w:right w:val="nil"/>
            </w:tcBorders>
            <w:vAlign w:val="bottom"/>
          </w:tcPr>
          <w:p w14:paraId="31A0A5CC" w14:textId="77777777" w:rsidR="00674D4B" w:rsidRDefault="00023C94">
            <w:pPr>
              <w:rPr>
                <w:rFonts w:ascii="Arial" w:eastAsia="Arial" w:hAnsi="Arial" w:cs="Arial"/>
              </w:rPr>
            </w:pPr>
            <w:r>
              <w:rPr>
                <w:rFonts w:ascii="Arial" w:eastAsia="Arial" w:hAnsi="Arial" w:cs="Arial"/>
              </w:rPr>
              <w:t> </w:t>
            </w:r>
          </w:p>
        </w:tc>
        <w:tc>
          <w:tcPr>
            <w:tcW w:w="1680" w:type="dxa"/>
            <w:tcBorders>
              <w:top w:val="nil"/>
              <w:left w:val="single" w:sz="8" w:space="0" w:color="000000"/>
              <w:bottom w:val="single" w:sz="4" w:space="0" w:color="000000"/>
              <w:right w:val="nil"/>
            </w:tcBorders>
            <w:vAlign w:val="bottom"/>
          </w:tcPr>
          <w:p w14:paraId="7B05433F" w14:textId="77777777" w:rsidR="00674D4B" w:rsidRDefault="00023C94">
            <w:pPr>
              <w:rPr>
                <w:rFonts w:ascii="Arial" w:eastAsia="Arial" w:hAnsi="Arial" w:cs="Arial"/>
              </w:rPr>
            </w:pPr>
            <w:r>
              <w:rPr>
                <w:rFonts w:ascii="Arial" w:eastAsia="Arial" w:hAnsi="Arial" w:cs="Arial"/>
              </w:rPr>
              <w:t> </w:t>
            </w:r>
          </w:p>
        </w:tc>
        <w:tc>
          <w:tcPr>
            <w:tcW w:w="1995" w:type="dxa"/>
            <w:tcBorders>
              <w:top w:val="nil"/>
              <w:left w:val="nil"/>
              <w:bottom w:val="single" w:sz="4" w:space="0" w:color="000000"/>
              <w:right w:val="single" w:sz="8" w:space="0" w:color="000000"/>
            </w:tcBorders>
            <w:vAlign w:val="bottom"/>
          </w:tcPr>
          <w:p w14:paraId="13F1B450" w14:textId="77777777" w:rsidR="00674D4B" w:rsidRDefault="00023C94">
            <w:pPr>
              <w:rPr>
                <w:rFonts w:ascii="Arial" w:eastAsia="Arial" w:hAnsi="Arial" w:cs="Arial"/>
              </w:rPr>
            </w:pPr>
            <w:r>
              <w:rPr>
                <w:rFonts w:ascii="Arial" w:eastAsia="Arial" w:hAnsi="Arial" w:cs="Arial"/>
              </w:rPr>
              <w:t> </w:t>
            </w:r>
          </w:p>
        </w:tc>
      </w:tr>
      <w:tr w:rsidR="00674D4B" w14:paraId="3A2491D6" w14:textId="77777777">
        <w:trPr>
          <w:trHeight w:val="548"/>
        </w:trPr>
        <w:tc>
          <w:tcPr>
            <w:tcW w:w="2010" w:type="dxa"/>
            <w:tcBorders>
              <w:top w:val="nil"/>
              <w:left w:val="single" w:sz="8" w:space="0" w:color="000000"/>
              <w:bottom w:val="nil"/>
              <w:right w:val="nil"/>
            </w:tcBorders>
            <w:vAlign w:val="bottom"/>
          </w:tcPr>
          <w:p w14:paraId="014FEDD3" w14:textId="77777777" w:rsidR="00674D4B" w:rsidRDefault="00023C94">
            <w:pPr>
              <w:rPr>
                <w:rFonts w:ascii="Arial" w:eastAsia="Arial" w:hAnsi="Arial" w:cs="Arial"/>
                <w:i/>
              </w:rPr>
            </w:pPr>
            <w:r>
              <w:rPr>
                <w:rFonts w:ascii="Arial" w:eastAsia="Arial" w:hAnsi="Arial" w:cs="Arial"/>
                <w:i/>
              </w:rPr>
              <w:t> </w:t>
            </w:r>
          </w:p>
        </w:tc>
        <w:tc>
          <w:tcPr>
            <w:tcW w:w="3600" w:type="dxa"/>
            <w:vAlign w:val="bottom"/>
          </w:tcPr>
          <w:p w14:paraId="7263632F" w14:textId="77777777" w:rsidR="00674D4B" w:rsidRDefault="00023C94">
            <w:pPr>
              <w:rPr>
                <w:rFonts w:ascii="Arial" w:eastAsia="Arial" w:hAnsi="Arial" w:cs="Arial"/>
              </w:rPr>
            </w:pPr>
            <w:r>
              <w:rPr>
                <w:rFonts w:ascii="Arial" w:eastAsia="Arial" w:hAnsi="Arial" w:cs="Arial"/>
              </w:rPr>
              <w:t> </w:t>
            </w:r>
          </w:p>
        </w:tc>
        <w:tc>
          <w:tcPr>
            <w:tcW w:w="1680" w:type="dxa"/>
            <w:tcBorders>
              <w:top w:val="nil"/>
              <w:left w:val="single" w:sz="8" w:space="0" w:color="000000"/>
              <w:bottom w:val="single" w:sz="4" w:space="0" w:color="000000"/>
              <w:right w:val="nil"/>
            </w:tcBorders>
            <w:vAlign w:val="bottom"/>
          </w:tcPr>
          <w:p w14:paraId="69E0F05E" w14:textId="77777777" w:rsidR="00674D4B" w:rsidRDefault="00023C94">
            <w:pPr>
              <w:rPr>
                <w:rFonts w:ascii="Arial" w:eastAsia="Arial" w:hAnsi="Arial" w:cs="Arial"/>
              </w:rPr>
            </w:pPr>
            <w:r>
              <w:rPr>
                <w:rFonts w:ascii="Arial" w:eastAsia="Arial" w:hAnsi="Arial" w:cs="Arial"/>
              </w:rPr>
              <w:t> </w:t>
            </w:r>
          </w:p>
        </w:tc>
        <w:tc>
          <w:tcPr>
            <w:tcW w:w="1995" w:type="dxa"/>
            <w:tcBorders>
              <w:top w:val="nil"/>
              <w:left w:val="nil"/>
              <w:bottom w:val="single" w:sz="4" w:space="0" w:color="000000"/>
              <w:right w:val="single" w:sz="8" w:space="0" w:color="000000"/>
            </w:tcBorders>
            <w:vAlign w:val="bottom"/>
          </w:tcPr>
          <w:p w14:paraId="757239E9" w14:textId="77777777" w:rsidR="00674D4B" w:rsidRDefault="00023C94">
            <w:pPr>
              <w:rPr>
                <w:rFonts w:ascii="Arial" w:eastAsia="Arial" w:hAnsi="Arial" w:cs="Arial"/>
              </w:rPr>
            </w:pPr>
            <w:r>
              <w:rPr>
                <w:rFonts w:ascii="Arial" w:eastAsia="Arial" w:hAnsi="Arial" w:cs="Arial"/>
              </w:rPr>
              <w:t> </w:t>
            </w:r>
          </w:p>
        </w:tc>
      </w:tr>
      <w:tr w:rsidR="00674D4B" w14:paraId="72754D43" w14:textId="77777777">
        <w:trPr>
          <w:trHeight w:val="548"/>
        </w:trPr>
        <w:tc>
          <w:tcPr>
            <w:tcW w:w="2010" w:type="dxa"/>
            <w:tcBorders>
              <w:top w:val="single" w:sz="4" w:space="0" w:color="000000"/>
              <w:left w:val="single" w:sz="8" w:space="0" w:color="000000"/>
              <w:bottom w:val="single" w:sz="4" w:space="0" w:color="000000"/>
              <w:right w:val="nil"/>
            </w:tcBorders>
            <w:vAlign w:val="bottom"/>
          </w:tcPr>
          <w:p w14:paraId="27FB91B1" w14:textId="77777777" w:rsidR="00674D4B" w:rsidRDefault="00023C94">
            <w:pPr>
              <w:rPr>
                <w:rFonts w:ascii="Arial" w:eastAsia="Arial" w:hAnsi="Arial" w:cs="Arial"/>
                <w:i/>
              </w:rPr>
            </w:pPr>
            <w:r>
              <w:rPr>
                <w:rFonts w:ascii="Arial" w:eastAsia="Arial" w:hAnsi="Arial" w:cs="Arial"/>
                <w:i/>
              </w:rPr>
              <w:t> </w:t>
            </w:r>
          </w:p>
        </w:tc>
        <w:tc>
          <w:tcPr>
            <w:tcW w:w="3600" w:type="dxa"/>
            <w:tcBorders>
              <w:top w:val="single" w:sz="4" w:space="0" w:color="000000"/>
              <w:left w:val="nil"/>
              <w:bottom w:val="single" w:sz="4" w:space="0" w:color="000000"/>
              <w:right w:val="nil"/>
            </w:tcBorders>
            <w:vAlign w:val="bottom"/>
          </w:tcPr>
          <w:p w14:paraId="7910E9B2" w14:textId="77777777" w:rsidR="00674D4B" w:rsidRDefault="00023C94">
            <w:pPr>
              <w:rPr>
                <w:rFonts w:ascii="Arial" w:eastAsia="Arial" w:hAnsi="Arial" w:cs="Arial"/>
              </w:rPr>
            </w:pPr>
            <w:r>
              <w:rPr>
                <w:rFonts w:ascii="Arial" w:eastAsia="Arial" w:hAnsi="Arial" w:cs="Arial"/>
              </w:rPr>
              <w:t> </w:t>
            </w:r>
          </w:p>
        </w:tc>
        <w:tc>
          <w:tcPr>
            <w:tcW w:w="1680" w:type="dxa"/>
            <w:tcBorders>
              <w:top w:val="nil"/>
              <w:left w:val="single" w:sz="8" w:space="0" w:color="000000"/>
              <w:bottom w:val="single" w:sz="4" w:space="0" w:color="000000"/>
              <w:right w:val="nil"/>
            </w:tcBorders>
            <w:vAlign w:val="bottom"/>
          </w:tcPr>
          <w:p w14:paraId="18E24CEC" w14:textId="77777777" w:rsidR="00674D4B" w:rsidRDefault="00023C94">
            <w:pPr>
              <w:rPr>
                <w:rFonts w:ascii="Arial" w:eastAsia="Arial" w:hAnsi="Arial" w:cs="Arial"/>
              </w:rPr>
            </w:pPr>
            <w:r>
              <w:rPr>
                <w:rFonts w:ascii="Arial" w:eastAsia="Arial" w:hAnsi="Arial" w:cs="Arial"/>
              </w:rPr>
              <w:t> </w:t>
            </w:r>
          </w:p>
        </w:tc>
        <w:tc>
          <w:tcPr>
            <w:tcW w:w="1995" w:type="dxa"/>
            <w:tcBorders>
              <w:top w:val="nil"/>
              <w:left w:val="nil"/>
              <w:bottom w:val="single" w:sz="4" w:space="0" w:color="000000"/>
              <w:right w:val="single" w:sz="8" w:space="0" w:color="000000"/>
            </w:tcBorders>
            <w:vAlign w:val="bottom"/>
          </w:tcPr>
          <w:p w14:paraId="3CADCBEE" w14:textId="77777777" w:rsidR="00674D4B" w:rsidRDefault="00023C94">
            <w:pPr>
              <w:rPr>
                <w:rFonts w:ascii="Arial" w:eastAsia="Arial" w:hAnsi="Arial" w:cs="Arial"/>
              </w:rPr>
            </w:pPr>
            <w:r>
              <w:rPr>
                <w:rFonts w:ascii="Arial" w:eastAsia="Arial" w:hAnsi="Arial" w:cs="Arial"/>
              </w:rPr>
              <w:t> </w:t>
            </w:r>
          </w:p>
        </w:tc>
      </w:tr>
      <w:tr w:rsidR="00674D4B" w14:paraId="5D1AE21F" w14:textId="77777777">
        <w:trPr>
          <w:trHeight w:val="548"/>
        </w:trPr>
        <w:tc>
          <w:tcPr>
            <w:tcW w:w="2010" w:type="dxa"/>
            <w:tcBorders>
              <w:top w:val="nil"/>
              <w:left w:val="single" w:sz="8" w:space="0" w:color="000000"/>
              <w:bottom w:val="single" w:sz="4" w:space="0" w:color="000000"/>
              <w:right w:val="nil"/>
            </w:tcBorders>
            <w:vAlign w:val="bottom"/>
          </w:tcPr>
          <w:p w14:paraId="19220172" w14:textId="77777777" w:rsidR="00674D4B" w:rsidRDefault="00023C94">
            <w:pPr>
              <w:rPr>
                <w:rFonts w:ascii="Arial" w:eastAsia="Arial" w:hAnsi="Arial" w:cs="Arial"/>
                <w:i/>
              </w:rPr>
            </w:pPr>
            <w:r>
              <w:rPr>
                <w:rFonts w:ascii="Arial" w:eastAsia="Arial" w:hAnsi="Arial" w:cs="Arial"/>
                <w:i/>
              </w:rPr>
              <w:t> </w:t>
            </w:r>
          </w:p>
        </w:tc>
        <w:tc>
          <w:tcPr>
            <w:tcW w:w="3600" w:type="dxa"/>
            <w:tcBorders>
              <w:top w:val="nil"/>
              <w:left w:val="nil"/>
              <w:bottom w:val="single" w:sz="4" w:space="0" w:color="000000"/>
              <w:right w:val="nil"/>
            </w:tcBorders>
            <w:vAlign w:val="bottom"/>
          </w:tcPr>
          <w:p w14:paraId="489E40DD" w14:textId="77777777" w:rsidR="00674D4B" w:rsidRDefault="00023C94">
            <w:pPr>
              <w:rPr>
                <w:rFonts w:ascii="Arial" w:eastAsia="Arial" w:hAnsi="Arial" w:cs="Arial"/>
              </w:rPr>
            </w:pPr>
            <w:r>
              <w:rPr>
                <w:rFonts w:ascii="Arial" w:eastAsia="Arial" w:hAnsi="Arial" w:cs="Arial"/>
              </w:rPr>
              <w:t> </w:t>
            </w:r>
          </w:p>
        </w:tc>
        <w:tc>
          <w:tcPr>
            <w:tcW w:w="1680" w:type="dxa"/>
            <w:tcBorders>
              <w:top w:val="nil"/>
              <w:left w:val="single" w:sz="8" w:space="0" w:color="000000"/>
              <w:bottom w:val="single" w:sz="4" w:space="0" w:color="000000"/>
              <w:right w:val="nil"/>
            </w:tcBorders>
            <w:vAlign w:val="bottom"/>
          </w:tcPr>
          <w:p w14:paraId="7A2B3EF0" w14:textId="77777777" w:rsidR="00674D4B" w:rsidRDefault="00023C94">
            <w:pPr>
              <w:rPr>
                <w:rFonts w:ascii="Arial" w:eastAsia="Arial" w:hAnsi="Arial" w:cs="Arial"/>
              </w:rPr>
            </w:pPr>
            <w:r>
              <w:rPr>
                <w:rFonts w:ascii="Arial" w:eastAsia="Arial" w:hAnsi="Arial" w:cs="Arial"/>
              </w:rPr>
              <w:t> </w:t>
            </w:r>
          </w:p>
        </w:tc>
        <w:tc>
          <w:tcPr>
            <w:tcW w:w="1995" w:type="dxa"/>
            <w:tcBorders>
              <w:top w:val="nil"/>
              <w:left w:val="nil"/>
              <w:bottom w:val="single" w:sz="4" w:space="0" w:color="000000"/>
              <w:right w:val="single" w:sz="8" w:space="0" w:color="000000"/>
            </w:tcBorders>
            <w:vAlign w:val="bottom"/>
          </w:tcPr>
          <w:p w14:paraId="681A8987" w14:textId="77777777" w:rsidR="00674D4B" w:rsidRDefault="00023C94">
            <w:pPr>
              <w:rPr>
                <w:rFonts w:ascii="Arial" w:eastAsia="Arial" w:hAnsi="Arial" w:cs="Arial"/>
              </w:rPr>
            </w:pPr>
            <w:r>
              <w:rPr>
                <w:rFonts w:ascii="Arial" w:eastAsia="Arial" w:hAnsi="Arial" w:cs="Arial"/>
              </w:rPr>
              <w:t> </w:t>
            </w:r>
          </w:p>
        </w:tc>
      </w:tr>
      <w:tr w:rsidR="00674D4B" w14:paraId="4B0CCCD4" w14:textId="77777777">
        <w:trPr>
          <w:trHeight w:val="548"/>
        </w:trPr>
        <w:tc>
          <w:tcPr>
            <w:tcW w:w="2010" w:type="dxa"/>
            <w:tcBorders>
              <w:top w:val="nil"/>
              <w:left w:val="single" w:sz="8" w:space="0" w:color="000000"/>
              <w:bottom w:val="single" w:sz="8" w:space="0" w:color="000000"/>
              <w:right w:val="nil"/>
            </w:tcBorders>
            <w:vAlign w:val="bottom"/>
          </w:tcPr>
          <w:p w14:paraId="6B61B68C" w14:textId="77777777" w:rsidR="00674D4B" w:rsidRDefault="00023C94">
            <w:pPr>
              <w:rPr>
                <w:rFonts w:ascii="Arial" w:eastAsia="Arial" w:hAnsi="Arial" w:cs="Arial"/>
                <w:i/>
              </w:rPr>
            </w:pPr>
            <w:r>
              <w:rPr>
                <w:rFonts w:ascii="Arial" w:eastAsia="Arial" w:hAnsi="Arial" w:cs="Arial"/>
                <w:i/>
              </w:rPr>
              <w:t> </w:t>
            </w:r>
          </w:p>
        </w:tc>
        <w:tc>
          <w:tcPr>
            <w:tcW w:w="3600" w:type="dxa"/>
            <w:tcBorders>
              <w:top w:val="nil"/>
              <w:left w:val="nil"/>
              <w:bottom w:val="single" w:sz="8" w:space="0" w:color="000000"/>
              <w:right w:val="nil"/>
            </w:tcBorders>
            <w:vAlign w:val="bottom"/>
          </w:tcPr>
          <w:p w14:paraId="1EA4F94B" w14:textId="77777777" w:rsidR="00674D4B" w:rsidRDefault="00023C94">
            <w:pPr>
              <w:rPr>
                <w:rFonts w:ascii="Arial" w:eastAsia="Arial" w:hAnsi="Arial" w:cs="Arial"/>
              </w:rPr>
            </w:pPr>
            <w:r>
              <w:rPr>
                <w:rFonts w:ascii="Arial" w:eastAsia="Arial" w:hAnsi="Arial" w:cs="Arial"/>
              </w:rPr>
              <w:t> </w:t>
            </w:r>
          </w:p>
        </w:tc>
        <w:tc>
          <w:tcPr>
            <w:tcW w:w="1680" w:type="dxa"/>
            <w:tcBorders>
              <w:top w:val="nil"/>
              <w:left w:val="single" w:sz="8" w:space="0" w:color="000000"/>
              <w:bottom w:val="single" w:sz="8" w:space="0" w:color="000000"/>
              <w:right w:val="nil"/>
            </w:tcBorders>
            <w:vAlign w:val="bottom"/>
          </w:tcPr>
          <w:p w14:paraId="39FC8365" w14:textId="77777777" w:rsidR="00674D4B" w:rsidRDefault="00023C94">
            <w:pPr>
              <w:rPr>
                <w:rFonts w:ascii="Arial" w:eastAsia="Arial" w:hAnsi="Arial" w:cs="Arial"/>
              </w:rPr>
            </w:pPr>
            <w:r>
              <w:rPr>
                <w:rFonts w:ascii="Arial" w:eastAsia="Arial" w:hAnsi="Arial" w:cs="Arial"/>
              </w:rPr>
              <w:t> </w:t>
            </w:r>
          </w:p>
        </w:tc>
        <w:tc>
          <w:tcPr>
            <w:tcW w:w="1995" w:type="dxa"/>
            <w:tcBorders>
              <w:top w:val="nil"/>
              <w:left w:val="nil"/>
              <w:bottom w:val="single" w:sz="8" w:space="0" w:color="000000"/>
              <w:right w:val="single" w:sz="8" w:space="0" w:color="000000"/>
            </w:tcBorders>
            <w:vAlign w:val="bottom"/>
          </w:tcPr>
          <w:p w14:paraId="274988AB" w14:textId="77777777" w:rsidR="00674D4B" w:rsidRDefault="00023C94">
            <w:pPr>
              <w:rPr>
                <w:rFonts w:ascii="Arial" w:eastAsia="Arial" w:hAnsi="Arial" w:cs="Arial"/>
              </w:rPr>
            </w:pPr>
            <w:r>
              <w:rPr>
                <w:rFonts w:ascii="Arial" w:eastAsia="Arial" w:hAnsi="Arial" w:cs="Arial"/>
              </w:rPr>
              <w:t> </w:t>
            </w:r>
          </w:p>
        </w:tc>
      </w:tr>
      <w:tr w:rsidR="00674D4B" w14:paraId="77365D32" w14:textId="77777777">
        <w:trPr>
          <w:trHeight w:val="548"/>
        </w:trPr>
        <w:tc>
          <w:tcPr>
            <w:tcW w:w="2010" w:type="dxa"/>
            <w:tcBorders>
              <w:top w:val="single" w:sz="4" w:space="0" w:color="000000"/>
              <w:left w:val="single" w:sz="8" w:space="0" w:color="000000"/>
              <w:bottom w:val="single" w:sz="4" w:space="0" w:color="000000"/>
              <w:right w:val="nil"/>
            </w:tcBorders>
            <w:vAlign w:val="bottom"/>
          </w:tcPr>
          <w:p w14:paraId="4F9F5937" w14:textId="77777777" w:rsidR="00674D4B" w:rsidRDefault="00023C94">
            <w:pPr>
              <w:rPr>
                <w:rFonts w:ascii="Arial" w:eastAsia="Arial" w:hAnsi="Arial" w:cs="Arial"/>
                <w:i/>
              </w:rPr>
            </w:pPr>
            <w:r>
              <w:rPr>
                <w:rFonts w:ascii="Arial" w:eastAsia="Arial" w:hAnsi="Arial" w:cs="Arial"/>
                <w:i/>
              </w:rPr>
              <w:t> </w:t>
            </w:r>
          </w:p>
        </w:tc>
        <w:tc>
          <w:tcPr>
            <w:tcW w:w="3600" w:type="dxa"/>
            <w:tcBorders>
              <w:top w:val="single" w:sz="4" w:space="0" w:color="000000"/>
              <w:left w:val="nil"/>
              <w:bottom w:val="single" w:sz="4" w:space="0" w:color="000000"/>
              <w:right w:val="nil"/>
            </w:tcBorders>
            <w:vAlign w:val="bottom"/>
          </w:tcPr>
          <w:p w14:paraId="2F2E606C" w14:textId="77777777" w:rsidR="00674D4B" w:rsidRDefault="00023C94">
            <w:pPr>
              <w:rPr>
                <w:rFonts w:ascii="Arial" w:eastAsia="Arial" w:hAnsi="Arial" w:cs="Arial"/>
              </w:rPr>
            </w:pPr>
            <w:r>
              <w:rPr>
                <w:rFonts w:ascii="Arial" w:eastAsia="Arial" w:hAnsi="Arial" w:cs="Arial"/>
              </w:rPr>
              <w:t> </w:t>
            </w:r>
          </w:p>
        </w:tc>
        <w:tc>
          <w:tcPr>
            <w:tcW w:w="1680" w:type="dxa"/>
            <w:tcBorders>
              <w:top w:val="nil"/>
              <w:left w:val="single" w:sz="8" w:space="0" w:color="000000"/>
              <w:bottom w:val="single" w:sz="4" w:space="0" w:color="000000"/>
              <w:right w:val="nil"/>
            </w:tcBorders>
            <w:vAlign w:val="bottom"/>
          </w:tcPr>
          <w:p w14:paraId="2135CB54" w14:textId="77777777" w:rsidR="00674D4B" w:rsidRDefault="00023C94">
            <w:pPr>
              <w:rPr>
                <w:rFonts w:ascii="Arial" w:eastAsia="Arial" w:hAnsi="Arial" w:cs="Arial"/>
              </w:rPr>
            </w:pPr>
            <w:r>
              <w:rPr>
                <w:rFonts w:ascii="Arial" w:eastAsia="Arial" w:hAnsi="Arial" w:cs="Arial"/>
              </w:rPr>
              <w:t> </w:t>
            </w:r>
          </w:p>
        </w:tc>
        <w:tc>
          <w:tcPr>
            <w:tcW w:w="1995" w:type="dxa"/>
            <w:tcBorders>
              <w:top w:val="nil"/>
              <w:left w:val="nil"/>
              <w:bottom w:val="single" w:sz="4" w:space="0" w:color="000000"/>
              <w:right w:val="single" w:sz="8" w:space="0" w:color="000000"/>
            </w:tcBorders>
            <w:vAlign w:val="bottom"/>
          </w:tcPr>
          <w:p w14:paraId="27C622EB" w14:textId="77777777" w:rsidR="00674D4B" w:rsidRDefault="00023C94">
            <w:pPr>
              <w:rPr>
                <w:rFonts w:ascii="Arial" w:eastAsia="Arial" w:hAnsi="Arial" w:cs="Arial"/>
              </w:rPr>
            </w:pPr>
            <w:r>
              <w:rPr>
                <w:rFonts w:ascii="Arial" w:eastAsia="Arial" w:hAnsi="Arial" w:cs="Arial"/>
              </w:rPr>
              <w:t> </w:t>
            </w:r>
          </w:p>
        </w:tc>
      </w:tr>
      <w:tr w:rsidR="00674D4B" w14:paraId="550CB896" w14:textId="77777777">
        <w:trPr>
          <w:trHeight w:val="642"/>
        </w:trPr>
        <w:tc>
          <w:tcPr>
            <w:tcW w:w="2010" w:type="dxa"/>
            <w:tcBorders>
              <w:top w:val="nil"/>
              <w:left w:val="single" w:sz="8" w:space="0" w:color="000000"/>
              <w:bottom w:val="single" w:sz="8" w:space="0" w:color="000000"/>
              <w:right w:val="single" w:sz="8" w:space="0" w:color="000000"/>
            </w:tcBorders>
            <w:vAlign w:val="bottom"/>
          </w:tcPr>
          <w:p w14:paraId="7BA24078" w14:textId="77777777" w:rsidR="00674D4B" w:rsidRDefault="00023C94">
            <w:pPr>
              <w:rPr>
                <w:rFonts w:ascii="Arial" w:eastAsia="Arial" w:hAnsi="Arial" w:cs="Arial"/>
                <w:i/>
              </w:rPr>
            </w:pPr>
            <w:r>
              <w:rPr>
                <w:rFonts w:ascii="Arial" w:eastAsia="Arial" w:hAnsi="Arial" w:cs="Arial"/>
                <w:i/>
              </w:rPr>
              <w:t>Firma del profesor</w:t>
            </w:r>
          </w:p>
        </w:tc>
        <w:tc>
          <w:tcPr>
            <w:tcW w:w="3600" w:type="dxa"/>
            <w:tcBorders>
              <w:top w:val="nil"/>
              <w:left w:val="nil"/>
              <w:bottom w:val="single" w:sz="8" w:space="0" w:color="000000"/>
              <w:right w:val="nil"/>
            </w:tcBorders>
            <w:vAlign w:val="bottom"/>
          </w:tcPr>
          <w:p w14:paraId="1A903ECC" w14:textId="77777777" w:rsidR="00674D4B" w:rsidRDefault="00023C94">
            <w:pPr>
              <w:rPr>
                <w:rFonts w:ascii="Arial" w:eastAsia="Arial" w:hAnsi="Arial" w:cs="Arial"/>
              </w:rPr>
            </w:pPr>
            <w:r>
              <w:rPr>
                <w:rFonts w:ascii="Arial" w:eastAsia="Arial" w:hAnsi="Arial" w:cs="Arial"/>
              </w:rPr>
              <w:t> </w:t>
            </w:r>
          </w:p>
        </w:tc>
        <w:tc>
          <w:tcPr>
            <w:tcW w:w="1680" w:type="dxa"/>
            <w:tcBorders>
              <w:top w:val="nil"/>
              <w:left w:val="single" w:sz="8" w:space="0" w:color="000000"/>
              <w:bottom w:val="single" w:sz="8" w:space="0" w:color="000000"/>
              <w:right w:val="nil"/>
            </w:tcBorders>
            <w:vAlign w:val="bottom"/>
          </w:tcPr>
          <w:p w14:paraId="2AC5CDAF" w14:textId="77777777" w:rsidR="00674D4B" w:rsidRDefault="00023C94">
            <w:pPr>
              <w:jc w:val="right"/>
              <w:rPr>
                <w:rFonts w:ascii="Arial" w:eastAsia="Arial" w:hAnsi="Arial" w:cs="Arial"/>
              </w:rPr>
            </w:pPr>
            <w:r>
              <w:rPr>
                <w:rFonts w:ascii="Arial" w:eastAsia="Arial" w:hAnsi="Arial" w:cs="Arial"/>
              </w:rPr>
              <w:t>Fecha:</w:t>
            </w:r>
          </w:p>
        </w:tc>
        <w:tc>
          <w:tcPr>
            <w:tcW w:w="1995" w:type="dxa"/>
            <w:tcBorders>
              <w:top w:val="nil"/>
              <w:left w:val="nil"/>
              <w:bottom w:val="single" w:sz="8" w:space="0" w:color="000000"/>
              <w:right w:val="single" w:sz="8" w:space="0" w:color="000000"/>
            </w:tcBorders>
            <w:vAlign w:val="bottom"/>
          </w:tcPr>
          <w:p w14:paraId="0170878C" w14:textId="77777777" w:rsidR="00674D4B" w:rsidRDefault="00023C94">
            <w:pPr>
              <w:rPr>
                <w:rFonts w:ascii="Arial" w:eastAsia="Arial" w:hAnsi="Arial" w:cs="Arial"/>
              </w:rPr>
            </w:pPr>
            <w:r>
              <w:rPr>
                <w:rFonts w:ascii="Arial" w:eastAsia="Arial" w:hAnsi="Arial" w:cs="Arial"/>
              </w:rPr>
              <w:t>______/______/_____</w:t>
            </w:r>
          </w:p>
        </w:tc>
      </w:tr>
    </w:tbl>
    <w:p w14:paraId="64122B35" w14:textId="77777777" w:rsidR="00674D4B" w:rsidRDefault="00674D4B">
      <w:pPr>
        <w:jc w:val="both"/>
        <w:rPr>
          <w:rFonts w:ascii="Arial" w:eastAsia="Arial" w:hAnsi="Arial" w:cs="Arial"/>
        </w:rPr>
      </w:pPr>
    </w:p>
    <w:p w14:paraId="39D6177E" w14:textId="77777777" w:rsidR="00674D4B" w:rsidRDefault="00674D4B">
      <w:pPr>
        <w:jc w:val="center"/>
        <w:rPr>
          <w:rFonts w:ascii="Arial" w:eastAsia="Arial" w:hAnsi="Arial" w:cs="Arial"/>
          <w:sz w:val="20"/>
          <w:szCs w:val="20"/>
        </w:rPr>
      </w:pPr>
    </w:p>
    <w:p w14:paraId="65500394" w14:textId="77777777" w:rsidR="00674D4B" w:rsidRDefault="00023C94">
      <w:pPr>
        <w:jc w:val="center"/>
        <w:rPr>
          <w:rFonts w:ascii="Arial" w:eastAsia="Arial" w:hAnsi="Arial" w:cs="Arial"/>
        </w:rPr>
      </w:pPr>
      <w:r>
        <w:rPr>
          <w:rFonts w:ascii="Arial" w:eastAsia="Arial" w:hAnsi="Arial" w:cs="Arial"/>
        </w:rPr>
        <w:t>ANEXO</w:t>
      </w:r>
    </w:p>
    <w:p w14:paraId="49A6378E" w14:textId="77777777" w:rsidR="00674D4B" w:rsidRDefault="00674D4B">
      <w:pPr>
        <w:jc w:val="center"/>
        <w:rPr>
          <w:rFonts w:ascii="Arial" w:eastAsia="Arial" w:hAnsi="Arial" w:cs="Arial"/>
        </w:rPr>
      </w:pPr>
    </w:p>
    <w:p w14:paraId="08AE26EB" w14:textId="77777777" w:rsidR="00674D4B" w:rsidRDefault="00674D4B">
      <w:pPr>
        <w:jc w:val="center"/>
        <w:rPr>
          <w:rFonts w:ascii="Arial" w:eastAsia="Arial" w:hAnsi="Arial" w:cs="Arial"/>
        </w:rPr>
      </w:pPr>
    </w:p>
    <w:p w14:paraId="1C17C12B" w14:textId="77777777" w:rsidR="00674D4B" w:rsidRDefault="00023C94">
      <w:pPr>
        <w:ind w:left="-566" w:right="-660"/>
        <w:jc w:val="both"/>
        <w:rPr>
          <w:rFonts w:ascii="Arial" w:eastAsia="Arial" w:hAnsi="Arial" w:cs="Arial"/>
        </w:rPr>
      </w:pPr>
      <w:r>
        <w:rPr>
          <w:rFonts w:ascii="Arial" w:eastAsia="Arial" w:hAnsi="Arial" w:cs="Arial"/>
        </w:rPr>
        <w:t>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14:paraId="565A4026" w14:textId="77777777" w:rsidR="00674D4B" w:rsidRDefault="00674D4B">
      <w:pPr>
        <w:jc w:val="both"/>
        <w:rPr>
          <w:rFonts w:ascii="Arial" w:eastAsia="Arial" w:hAnsi="Arial" w:cs="Arial"/>
        </w:rPr>
      </w:pPr>
    </w:p>
    <w:p w14:paraId="5F5BCE1D" w14:textId="77777777" w:rsidR="00674D4B" w:rsidRDefault="00674D4B">
      <w:pPr>
        <w:jc w:val="both"/>
        <w:rPr>
          <w:rFonts w:ascii="Arial" w:eastAsia="Arial" w:hAnsi="Arial" w:cs="Arial"/>
          <w:sz w:val="20"/>
          <w:szCs w:val="20"/>
        </w:rPr>
      </w:pPr>
    </w:p>
    <w:tbl>
      <w:tblPr>
        <w:tblStyle w:val="a5"/>
        <w:tblW w:w="9120"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5"/>
        <w:gridCol w:w="3075"/>
      </w:tblGrid>
      <w:tr w:rsidR="00674D4B" w14:paraId="5A6EE8D1" w14:textId="77777777">
        <w:tc>
          <w:tcPr>
            <w:tcW w:w="9120" w:type="dxa"/>
            <w:gridSpan w:val="2"/>
            <w:tcBorders>
              <w:top w:val="single" w:sz="4" w:space="0" w:color="000000"/>
              <w:left w:val="single" w:sz="4" w:space="0" w:color="000000"/>
              <w:bottom w:val="single" w:sz="4" w:space="0" w:color="000000"/>
              <w:right w:val="single" w:sz="4" w:space="0" w:color="000000"/>
            </w:tcBorders>
          </w:tcPr>
          <w:p w14:paraId="5FFF2658" w14:textId="77777777" w:rsidR="00674D4B" w:rsidRDefault="00023C94">
            <w:pPr>
              <w:ind w:right="572"/>
              <w:jc w:val="both"/>
              <w:rPr>
                <w:rFonts w:ascii="Arial" w:eastAsia="Arial" w:hAnsi="Arial" w:cs="Arial"/>
                <w:b/>
              </w:rPr>
            </w:pPr>
            <w:r>
              <w:rPr>
                <w:rFonts w:ascii="Arial" w:eastAsia="Arial" w:hAnsi="Arial" w:cs="Arial"/>
                <w:b/>
              </w:rPr>
              <w:t>Ejecución del trabajo (definir aportes de cada Integrante)</w:t>
            </w:r>
          </w:p>
        </w:tc>
      </w:tr>
      <w:tr w:rsidR="00674D4B" w14:paraId="333948AC" w14:textId="77777777">
        <w:tc>
          <w:tcPr>
            <w:tcW w:w="6045" w:type="dxa"/>
            <w:tcBorders>
              <w:top w:val="single" w:sz="4" w:space="0" w:color="000000"/>
              <w:left w:val="single" w:sz="4" w:space="0" w:color="000000"/>
              <w:bottom w:val="single" w:sz="4" w:space="0" w:color="000000"/>
              <w:right w:val="single" w:sz="4" w:space="0" w:color="000000"/>
            </w:tcBorders>
          </w:tcPr>
          <w:p w14:paraId="6BE67483" w14:textId="77777777" w:rsidR="00674D4B" w:rsidRDefault="00023C94">
            <w:pPr>
              <w:jc w:val="both"/>
              <w:rPr>
                <w:rFonts w:ascii="Arial" w:eastAsia="Arial" w:hAnsi="Arial" w:cs="Arial"/>
                <w:b/>
              </w:rPr>
            </w:pPr>
            <w:r>
              <w:rPr>
                <w:rFonts w:ascii="Arial" w:eastAsia="Arial" w:hAnsi="Arial" w:cs="Arial"/>
                <w:b/>
              </w:rPr>
              <w:t>Labor realizada por cada integrante</w:t>
            </w:r>
          </w:p>
        </w:tc>
        <w:tc>
          <w:tcPr>
            <w:tcW w:w="3075" w:type="dxa"/>
            <w:tcBorders>
              <w:top w:val="single" w:sz="4" w:space="0" w:color="000000"/>
              <w:left w:val="single" w:sz="4" w:space="0" w:color="000000"/>
              <w:bottom w:val="single" w:sz="4" w:space="0" w:color="000000"/>
              <w:right w:val="single" w:sz="4" w:space="0" w:color="000000"/>
            </w:tcBorders>
          </w:tcPr>
          <w:p w14:paraId="0310B696" w14:textId="77777777" w:rsidR="00674D4B" w:rsidRDefault="00023C94">
            <w:pPr>
              <w:jc w:val="center"/>
              <w:rPr>
                <w:rFonts w:ascii="Arial" w:eastAsia="Arial" w:hAnsi="Arial" w:cs="Arial"/>
                <w:b/>
              </w:rPr>
            </w:pPr>
            <w:r>
              <w:rPr>
                <w:rFonts w:ascii="Arial" w:eastAsia="Arial" w:hAnsi="Arial" w:cs="Arial"/>
                <w:b/>
              </w:rPr>
              <w:t>Nombre, firma y fecha</w:t>
            </w:r>
          </w:p>
        </w:tc>
      </w:tr>
      <w:tr w:rsidR="00674D4B" w14:paraId="1148767B" w14:textId="77777777">
        <w:tc>
          <w:tcPr>
            <w:tcW w:w="6045" w:type="dxa"/>
            <w:tcBorders>
              <w:top w:val="single" w:sz="4" w:space="0" w:color="000000"/>
              <w:left w:val="single" w:sz="4" w:space="0" w:color="000000"/>
              <w:bottom w:val="single" w:sz="4" w:space="0" w:color="000000"/>
              <w:right w:val="single" w:sz="4" w:space="0" w:color="000000"/>
            </w:tcBorders>
          </w:tcPr>
          <w:p w14:paraId="37A5C076" w14:textId="77777777" w:rsidR="00674D4B" w:rsidRDefault="00674D4B">
            <w:pPr>
              <w:jc w:val="both"/>
              <w:rPr>
                <w:rFonts w:ascii="Arial" w:eastAsia="Arial" w:hAnsi="Arial" w:cs="Arial"/>
                <w:sz w:val="20"/>
                <w:szCs w:val="20"/>
              </w:rPr>
            </w:pPr>
          </w:p>
          <w:p w14:paraId="6CD52E67" w14:textId="77777777" w:rsidR="00674D4B" w:rsidRDefault="00674D4B">
            <w:pPr>
              <w:ind w:hanging="708"/>
              <w:jc w:val="both"/>
              <w:rPr>
                <w:rFonts w:ascii="Arial" w:eastAsia="Arial" w:hAnsi="Arial" w:cs="Arial"/>
                <w:sz w:val="20"/>
                <w:szCs w:val="20"/>
              </w:rPr>
            </w:pPr>
          </w:p>
          <w:p w14:paraId="496226D2" w14:textId="77777777" w:rsidR="00674D4B" w:rsidRDefault="00674D4B">
            <w:pPr>
              <w:jc w:val="both"/>
              <w:rPr>
                <w:rFonts w:ascii="Arial" w:eastAsia="Arial" w:hAnsi="Arial" w:cs="Arial"/>
                <w:sz w:val="20"/>
                <w:szCs w:val="20"/>
              </w:rPr>
            </w:pPr>
          </w:p>
          <w:p w14:paraId="55781470" w14:textId="77777777" w:rsidR="00674D4B" w:rsidRDefault="00674D4B">
            <w:pPr>
              <w:jc w:val="both"/>
              <w:rPr>
                <w:rFonts w:ascii="Arial" w:eastAsia="Arial" w:hAnsi="Arial" w:cs="Arial"/>
                <w:sz w:val="20"/>
                <w:szCs w:val="20"/>
              </w:rPr>
            </w:pPr>
          </w:p>
          <w:p w14:paraId="7AB4F7D5" w14:textId="77777777" w:rsidR="00674D4B" w:rsidRDefault="00674D4B">
            <w:pPr>
              <w:jc w:val="both"/>
              <w:rPr>
                <w:rFonts w:ascii="Arial" w:eastAsia="Arial" w:hAnsi="Arial" w:cs="Arial"/>
                <w:sz w:val="20"/>
                <w:szCs w:val="20"/>
              </w:rPr>
            </w:pPr>
          </w:p>
          <w:p w14:paraId="0B949CD8" w14:textId="77777777" w:rsidR="00674D4B" w:rsidRDefault="00674D4B">
            <w:pPr>
              <w:jc w:val="both"/>
              <w:rPr>
                <w:rFonts w:ascii="Arial" w:eastAsia="Arial" w:hAnsi="Arial" w:cs="Arial"/>
                <w:sz w:val="20"/>
                <w:szCs w:val="20"/>
              </w:rPr>
            </w:pPr>
          </w:p>
          <w:p w14:paraId="5F51C4B0" w14:textId="77777777" w:rsidR="00674D4B" w:rsidRDefault="00674D4B">
            <w:pPr>
              <w:jc w:val="both"/>
              <w:rPr>
                <w:rFonts w:ascii="Arial" w:eastAsia="Arial" w:hAnsi="Arial" w:cs="Arial"/>
                <w:sz w:val="20"/>
                <w:szCs w:val="20"/>
              </w:rPr>
            </w:pPr>
          </w:p>
          <w:p w14:paraId="5EF372F2" w14:textId="77777777" w:rsidR="00674D4B" w:rsidRDefault="00674D4B">
            <w:pPr>
              <w:jc w:val="both"/>
              <w:rPr>
                <w:rFonts w:ascii="Arial" w:eastAsia="Arial" w:hAnsi="Arial" w:cs="Arial"/>
                <w:sz w:val="20"/>
                <w:szCs w:val="20"/>
              </w:rPr>
            </w:pPr>
          </w:p>
          <w:p w14:paraId="3C8D940B" w14:textId="77777777" w:rsidR="00674D4B" w:rsidRDefault="00674D4B">
            <w:pPr>
              <w:jc w:val="both"/>
              <w:rPr>
                <w:rFonts w:ascii="Arial" w:eastAsia="Arial" w:hAnsi="Arial" w:cs="Arial"/>
                <w:sz w:val="20"/>
                <w:szCs w:val="20"/>
              </w:rPr>
            </w:pPr>
          </w:p>
        </w:tc>
        <w:tc>
          <w:tcPr>
            <w:tcW w:w="3075" w:type="dxa"/>
            <w:tcBorders>
              <w:top w:val="single" w:sz="4" w:space="0" w:color="000000"/>
              <w:left w:val="single" w:sz="4" w:space="0" w:color="000000"/>
              <w:bottom w:val="single" w:sz="4" w:space="0" w:color="000000"/>
              <w:right w:val="single" w:sz="4" w:space="0" w:color="000000"/>
            </w:tcBorders>
          </w:tcPr>
          <w:p w14:paraId="1E753394" w14:textId="77777777" w:rsidR="00674D4B" w:rsidRDefault="00674D4B">
            <w:pPr>
              <w:jc w:val="both"/>
              <w:rPr>
                <w:rFonts w:ascii="Arial" w:eastAsia="Arial" w:hAnsi="Arial" w:cs="Arial"/>
                <w:sz w:val="20"/>
                <w:szCs w:val="20"/>
              </w:rPr>
            </w:pPr>
          </w:p>
        </w:tc>
      </w:tr>
      <w:tr w:rsidR="00674D4B" w14:paraId="06F72DF9" w14:textId="77777777">
        <w:tc>
          <w:tcPr>
            <w:tcW w:w="6045" w:type="dxa"/>
            <w:tcBorders>
              <w:top w:val="single" w:sz="4" w:space="0" w:color="000000"/>
              <w:left w:val="single" w:sz="4" w:space="0" w:color="000000"/>
              <w:bottom w:val="single" w:sz="4" w:space="0" w:color="000000"/>
              <w:right w:val="single" w:sz="4" w:space="0" w:color="000000"/>
            </w:tcBorders>
          </w:tcPr>
          <w:p w14:paraId="23F60BA0" w14:textId="77777777" w:rsidR="00674D4B" w:rsidRDefault="00674D4B">
            <w:pPr>
              <w:jc w:val="both"/>
              <w:rPr>
                <w:rFonts w:ascii="Arial" w:eastAsia="Arial" w:hAnsi="Arial" w:cs="Arial"/>
                <w:sz w:val="20"/>
                <w:szCs w:val="20"/>
              </w:rPr>
            </w:pPr>
          </w:p>
          <w:p w14:paraId="3128C2C8" w14:textId="77777777" w:rsidR="00674D4B" w:rsidRDefault="00674D4B">
            <w:pPr>
              <w:jc w:val="both"/>
              <w:rPr>
                <w:rFonts w:ascii="Arial" w:eastAsia="Arial" w:hAnsi="Arial" w:cs="Arial"/>
                <w:sz w:val="20"/>
                <w:szCs w:val="20"/>
              </w:rPr>
            </w:pPr>
          </w:p>
          <w:p w14:paraId="03C53B57" w14:textId="77777777" w:rsidR="00674D4B" w:rsidRDefault="00674D4B">
            <w:pPr>
              <w:jc w:val="both"/>
              <w:rPr>
                <w:rFonts w:ascii="Arial" w:eastAsia="Arial" w:hAnsi="Arial" w:cs="Arial"/>
                <w:sz w:val="20"/>
                <w:szCs w:val="20"/>
              </w:rPr>
            </w:pPr>
          </w:p>
          <w:p w14:paraId="4082336D" w14:textId="77777777" w:rsidR="00674D4B" w:rsidRDefault="00674D4B">
            <w:pPr>
              <w:jc w:val="both"/>
              <w:rPr>
                <w:rFonts w:ascii="Arial" w:eastAsia="Arial" w:hAnsi="Arial" w:cs="Arial"/>
                <w:sz w:val="20"/>
                <w:szCs w:val="20"/>
              </w:rPr>
            </w:pPr>
          </w:p>
          <w:p w14:paraId="5DFBA6A0" w14:textId="77777777" w:rsidR="00674D4B" w:rsidRDefault="00674D4B">
            <w:pPr>
              <w:jc w:val="both"/>
              <w:rPr>
                <w:rFonts w:ascii="Arial" w:eastAsia="Arial" w:hAnsi="Arial" w:cs="Arial"/>
                <w:sz w:val="20"/>
                <w:szCs w:val="20"/>
              </w:rPr>
            </w:pPr>
          </w:p>
          <w:p w14:paraId="1A3433A6" w14:textId="77777777" w:rsidR="00674D4B" w:rsidRDefault="00674D4B">
            <w:pPr>
              <w:jc w:val="both"/>
              <w:rPr>
                <w:rFonts w:ascii="Arial" w:eastAsia="Arial" w:hAnsi="Arial" w:cs="Arial"/>
                <w:sz w:val="20"/>
                <w:szCs w:val="20"/>
              </w:rPr>
            </w:pPr>
          </w:p>
          <w:p w14:paraId="5FAE33E1" w14:textId="77777777" w:rsidR="00674D4B" w:rsidRDefault="00674D4B">
            <w:pPr>
              <w:jc w:val="both"/>
              <w:rPr>
                <w:rFonts w:ascii="Arial" w:eastAsia="Arial" w:hAnsi="Arial" w:cs="Arial"/>
                <w:sz w:val="20"/>
                <w:szCs w:val="20"/>
              </w:rPr>
            </w:pPr>
          </w:p>
          <w:p w14:paraId="39093101" w14:textId="77777777" w:rsidR="00674D4B" w:rsidRDefault="00674D4B">
            <w:pPr>
              <w:jc w:val="both"/>
              <w:rPr>
                <w:rFonts w:ascii="Arial" w:eastAsia="Arial" w:hAnsi="Arial" w:cs="Arial"/>
                <w:sz w:val="20"/>
                <w:szCs w:val="20"/>
              </w:rPr>
            </w:pPr>
          </w:p>
          <w:p w14:paraId="30A9CD47" w14:textId="77777777" w:rsidR="00674D4B" w:rsidRDefault="00674D4B">
            <w:pPr>
              <w:jc w:val="both"/>
              <w:rPr>
                <w:rFonts w:ascii="Arial" w:eastAsia="Arial" w:hAnsi="Arial" w:cs="Arial"/>
                <w:sz w:val="20"/>
                <w:szCs w:val="20"/>
              </w:rPr>
            </w:pPr>
          </w:p>
          <w:p w14:paraId="7D34F56E" w14:textId="77777777" w:rsidR="00674D4B" w:rsidRDefault="00674D4B">
            <w:pPr>
              <w:jc w:val="both"/>
              <w:rPr>
                <w:rFonts w:ascii="Arial" w:eastAsia="Arial" w:hAnsi="Arial" w:cs="Arial"/>
                <w:sz w:val="20"/>
                <w:szCs w:val="20"/>
              </w:rPr>
            </w:pPr>
          </w:p>
        </w:tc>
        <w:tc>
          <w:tcPr>
            <w:tcW w:w="3075" w:type="dxa"/>
            <w:tcBorders>
              <w:top w:val="single" w:sz="4" w:space="0" w:color="000000"/>
              <w:left w:val="single" w:sz="4" w:space="0" w:color="000000"/>
              <w:bottom w:val="single" w:sz="4" w:space="0" w:color="000000"/>
              <w:right w:val="single" w:sz="4" w:space="0" w:color="000000"/>
            </w:tcBorders>
          </w:tcPr>
          <w:p w14:paraId="73B87897" w14:textId="77777777" w:rsidR="00674D4B" w:rsidRDefault="00674D4B">
            <w:pPr>
              <w:jc w:val="both"/>
              <w:rPr>
                <w:rFonts w:ascii="Arial" w:eastAsia="Arial" w:hAnsi="Arial" w:cs="Arial"/>
                <w:sz w:val="20"/>
                <w:szCs w:val="20"/>
              </w:rPr>
            </w:pPr>
          </w:p>
        </w:tc>
      </w:tr>
      <w:tr w:rsidR="00674D4B" w14:paraId="2055B59D" w14:textId="77777777">
        <w:tc>
          <w:tcPr>
            <w:tcW w:w="6045" w:type="dxa"/>
            <w:tcBorders>
              <w:top w:val="single" w:sz="4" w:space="0" w:color="000000"/>
              <w:left w:val="single" w:sz="4" w:space="0" w:color="000000"/>
              <w:bottom w:val="single" w:sz="4" w:space="0" w:color="000000"/>
              <w:right w:val="single" w:sz="4" w:space="0" w:color="000000"/>
            </w:tcBorders>
          </w:tcPr>
          <w:p w14:paraId="53AB5956" w14:textId="77777777" w:rsidR="00674D4B" w:rsidRDefault="00674D4B">
            <w:pPr>
              <w:jc w:val="both"/>
              <w:rPr>
                <w:rFonts w:ascii="Arial" w:eastAsia="Arial" w:hAnsi="Arial" w:cs="Arial"/>
              </w:rPr>
            </w:pPr>
          </w:p>
        </w:tc>
        <w:tc>
          <w:tcPr>
            <w:tcW w:w="3075" w:type="dxa"/>
            <w:tcBorders>
              <w:top w:val="single" w:sz="4" w:space="0" w:color="000000"/>
              <w:left w:val="single" w:sz="4" w:space="0" w:color="000000"/>
              <w:bottom w:val="single" w:sz="4" w:space="0" w:color="000000"/>
              <w:right w:val="single" w:sz="4" w:space="0" w:color="000000"/>
            </w:tcBorders>
          </w:tcPr>
          <w:p w14:paraId="6F8F14B3" w14:textId="77777777" w:rsidR="00674D4B" w:rsidRDefault="00674D4B">
            <w:pPr>
              <w:jc w:val="both"/>
              <w:rPr>
                <w:rFonts w:ascii="Arial" w:eastAsia="Arial" w:hAnsi="Arial" w:cs="Arial"/>
              </w:rPr>
            </w:pPr>
          </w:p>
          <w:p w14:paraId="5F1A1CC6" w14:textId="77777777" w:rsidR="00674D4B" w:rsidRDefault="00674D4B">
            <w:pPr>
              <w:jc w:val="both"/>
              <w:rPr>
                <w:rFonts w:ascii="Arial" w:eastAsia="Arial" w:hAnsi="Arial" w:cs="Arial"/>
              </w:rPr>
            </w:pPr>
          </w:p>
          <w:p w14:paraId="07CEBA9D" w14:textId="77777777" w:rsidR="00674D4B" w:rsidRDefault="00674D4B">
            <w:pPr>
              <w:jc w:val="both"/>
              <w:rPr>
                <w:rFonts w:ascii="Arial" w:eastAsia="Arial" w:hAnsi="Arial" w:cs="Arial"/>
              </w:rPr>
            </w:pPr>
          </w:p>
          <w:p w14:paraId="20D9D4FB" w14:textId="77777777" w:rsidR="00674D4B" w:rsidRDefault="00674D4B">
            <w:pPr>
              <w:jc w:val="both"/>
              <w:rPr>
                <w:rFonts w:ascii="Arial" w:eastAsia="Arial" w:hAnsi="Arial" w:cs="Arial"/>
              </w:rPr>
            </w:pPr>
          </w:p>
          <w:p w14:paraId="5FCC60A5" w14:textId="77777777" w:rsidR="00674D4B" w:rsidRDefault="00674D4B">
            <w:pPr>
              <w:jc w:val="both"/>
              <w:rPr>
                <w:rFonts w:ascii="Arial" w:eastAsia="Arial" w:hAnsi="Arial" w:cs="Arial"/>
              </w:rPr>
            </w:pPr>
          </w:p>
          <w:p w14:paraId="3EA49460" w14:textId="77777777" w:rsidR="00674D4B" w:rsidRDefault="00674D4B">
            <w:pPr>
              <w:jc w:val="both"/>
              <w:rPr>
                <w:rFonts w:ascii="Arial" w:eastAsia="Arial" w:hAnsi="Arial" w:cs="Arial"/>
              </w:rPr>
            </w:pPr>
          </w:p>
          <w:p w14:paraId="4ADCF912" w14:textId="77777777" w:rsidR="00674D4B" w:rsidRDefault="00674D4B">
            <w:pPr>
              <w:jc w:val="both"/>
              <w:rPr>
                <w:rFonts w:ascii="Arial" w:eastAsia="Arial" w:hAnsi="Arial" w:cs="Arial"/>
              </w:rPr>
            </w:pPr>
          </w:p>
          <w:p w14:paraId="1A4C0B59" w14:textId="77777777" w:rsidR="00674D4B" w:rsidRDefault="00674D4B">
            <w:pPr>
              <w:jc w:val="both"/>
              <w:rPr>
                <w:rFonts w:ascii="Arial" w:eastAsia="Arial" w:hAnsi="Arial" w:cs="Arial"/>
              </w:rPr>
            </w:pPr>
          </w:p>
          <w:p w14:paraId="725C06B5" w14:textId="77777777" w:rsidR="00674D4B" w:rsidRDefault="00674D4B">
            <w:pPr>
              <w:jc w:val="both"/>
              <w:rPr>
                <w:rFonts w:ascii="Arial" w:eastAsia="Arial" w:hAnsi="Arial" w:cs="Arial"/>
              </w:rPr>
            </w:pPr>
          </w:p>
          <w:p w14:paraId="4F7A427E" w14:textId="77777777" w:rsidR="00674D4B" w:rsidRDefault="00674D4B">
            <w:pPr>
              <w:jc w:val="both"/>
              <w:rPr>
                <w:rFonts w:ascii="Arial" w:eastAsia="Arial" w:hAnsi="Arial" w:cs="Arial"/>
              </w:rPr>
            </w:pPr>
          </w:p>
        </w:tc>
      </w:tr>
    </w:tbl>
    <w:p w14:paraId="4857FD6F" w14:textId="77777777" w:rsidR="00674D4B" w:rsidRDefault="00674D4B">
      <w:pPr>
        <w:jc w:val="both"/>
        <w:rPr>
          <w:rFonts w:ascii="Arial" w:eastAsia="Arial" w:hAnsi="Arial" w:cs="Arial"/>
        </w:rPr>
      </w:pPr>
    </w:p>
    <w:p w14:paraId="72A2781E" w14:textId="77777777" w:rsidR="00674D4B" w:rsidRDefault="00674D4B">
      <w:pPr>
        <w:tabs>
          <w:tab w:val="left" w:pos="720"/>
        </w:tabs>
        <w:jc w:val="both"/>
        <w:rPr>
          <w:rFonts w:ascii="Arial" w:eastAsia="Arial" w:hAnsi="Arial" w:cs="Arial"/>
          <w:sz w:val="20"/>
          <w:szCs w:val="20"/>
        </w:rPr>
      </w:pPr>
    </w:p>
    <w:sectPr w:rsidR="00674D4B">
      <w:headerReference w:type="first" r:id="rId7"/>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1FDF" w14:textId="77777777" w:rsidR="004A2E66" w:rsidRDefault="004A2E66">
      <w:r>
        <w:separator/>
      </w:r>
    </w:p>
  </w:endnote>
  <w:endnote w:type="continuationSeparator" w:id="0">
    <w:p w14:paraId="1D89EE77" w14:textId="77777777" w:rsidR="004A2E66" w:rsidRDefault="004A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bin">
    <w:altName w:val="Calibri"/>
    <w:charset w:val="00"/>
    <w:family w:val="auto"/>
    <w:pitch w:val="default"/>
  </w:font>
  <w:font w:name="Times">
    <w:panose1 w:val="020206030504050203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D3AC" w14:textId="77777777" w:rsidR="004A2E66" w:rsidRDefault="004A2E66">
      <w:r>
        <w:separator/>
      </w:r>
    </w:p>
  </w:footnote>
  <w:footnote w:type="continuationSeparator" w:id="0">
    <w:p w14:paraId="45F0068F" w14:textId="77777777" w:rsidR="004A2E66" w:rsidRDefault="004A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070E" w14:textId="77777777" w:rsidR="00674D4B" w:rsidRDefault="00674D4B">
    <w:pPr>
      <w:widowControl w:val="0"/>
      <w:pBdr>
        <w:top w:val="nil"/>
        <w:left w:val="nil"/>
        <w:bottom w:val="nil"/>
        <w:right w:val="nil"/>
        <w:between w:val="nil"/>
      </w:pBdr>
      <w:spacing w:line="276" w:lineRule="auto"/>
      <w:rPr>
        <w:color w:val="000000"/>
      </w:rPr>
    </w:pPr>
  </w:p>
  <w:tbl>
    <w:tblPr>
      <w:tblStyle w:val="a8"/>
      <w:tblW w:w="8306" w:type="dxa"/>
      <w:jc w:val="center"/>
      <w:tblInd w:w="0" w:type="dxa"/>
      <w:tblLayout w:type="fixed"/>
      <w:tblLook w:val="0000" w:firstRow="0" w:lastRow="0" w:firstColumn="0" w:lastColumn="0" w:noHBand="0" w:noVBand="0"/>
    </w:tblPr>
    <w:tblGrid>
      <w:gridCol w:w="3180"/>
      <w:gridCol w:w="5126"/>
    </w:tblGrid>
    <w:tr w:rsidR="00674D4B" w14:paraId="5AE942DE" w14:textId="77777777">
      <w:trPr>
        <w:jc w:val="center"/>
      </w:trPr>
      <w:tc>
        <w:tcPr>
          <w:tcW w:w="3180" w:type="dxa"/>
        </w:tcPr>
        <w:p w14:paraId="2E299CCC" w14:textId="77777777" w:rsidR="00674D4B" w:rsidRDefault="00674D4B">
          <w:pPr>
            <w:rPr>
              <w:rFonts w:ascii="Cabin" w:eastAsia="Cabin" w:hAnsi="Cabin" w:cs="Cabin"/>
              <w:sz w:val="14"/>
              <w:szCs w:val="14"/>
            </w:rPr>
          </w:pPr>
        </w:p>
        <w:p w14:paraId="0D71097E" w14:textId="77777777" w:rsidR="00674D4B" w:rsidRDefault="00674D4B">
          <w:pPr>
            <w:pBdr>
              <w:top w:val="nil"/>
              <w:left w:val="nil"/>
              <w:bottom w:val="nil"/>
              <w:right w:val="nil"/>
              <w:between w:val="nil"/>
            </w:pBdr>
            <w:tabs>
              <w:tab w:val="center" w:pos="4320"/>
              <w:tab w:val="right" w:pos="8640"/>
            </w:tabs>
            <w:rPr>
              <w:b/>
              <w:color w:val="000000"/>
            </w:rPr>
          </w:pPr>
        </w:p>
      </w:tc>
      <w:tc>
        <w:tcPr>
          <w:tcW w:w="5126" w:type="dxa"/>
        </w:tcPr>
        <w:p w14:paraId="4485CFE9" w14:textId="77777777" w:rsidR="00674D4B" w:rsidRDefault="00023C94">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Facultad XXXX</w:t>
          </w:r>
        </w:p>
        <w:p w14:paraId="5C85ECC4" w14:textId="77777777" w:rsidR="00674D4B" w:rsidRDefault="00023C94">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Código</w:t>
          </w:r>
          <w:r>
            <w:rPr>
              <w:rFonts w:ascii="Gill Sans" w:eastAsia="Gill Sans" w:hAnsi="Gill Sans" w:cs="Gill Sans"/>
              <w:b/>
              <w:color w:val="000000"/>
              <w:sz w:val="22"/>
              <w:szCs w:val="22"/>
            </w:rPr>
            <w:t xml:space="preserve"> – NOMBRE DEL CURSO</w:t>
          </w:r>
        </w:p>
        <w:p w14:paraId="18D91437" w14:textId="77777777" w:rsidR="00674D4B" w:rsidRDefault="00674D4B">
          <w:pPr>
            <w:pBdr>
              <w:top w:val="nil"/>
              <w:left w:val="nil"/>
              <w:bottom w:val="nil"/>
              <w:right w:val="nil"/>
              <w:between w:val="nil"/>
            </w:pBdr>
            <w:tabs>
              <w:tab w:val="center" w:pos="4320"/>
              <w:tab w:val="right" w:pos="8640"/>
            </w:tabs>
            <w:jc w:val="right"/>
            <w:rPr>
              <w:color w:val="000000"/>
            </w:rPr>
          </w:pPr>
        </w:p>
      </w:tc>
    </w:tr>
  </w:tbl>
  <w:p w14:paraId="41B72407" w14:textId="77777777" w:rsidR="00674D4B" w:rsidRDefault="00674D4B">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925"/>
    <w:multiLevelType w:val="multilevel"/>
    <w:tmpl w:val="A464006C"/>
    <w:lvl w:ilvl="0">
      <w:start w:val="1"/>
      <w:numFmt w:val="bullet"/>
      <w:lvlText w:val="✔"/>
      <w:lvlJc w:val="left"/>
      <w:pPr>
        <w:ind w:left="1080" w:hanging="360"/>
      </w:pPr>
      <w:rPr>
        <w:rFonts w:ascii="Noto Sans" w:eastAsia="Noto Sans" w:hAnsi="Noto Sans" w:cs="Noto San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1" w15:restartNumberingAfterBreak="0">
    <w:nsid w:val="13305C5C"/>
    <w:multiLevelType w:val="multilevel"/>
    <w:tmpl w:val="FA623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320A5F"/>
    <w:multiLevelType w:val="multilevel"/>
    <w:tmpl w:val="3E966BE6"/>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 w15:restartNumberingAfterBreak="0">
    <w:nsid w:val="188D163D"/>
    <w:multiLevelType w:val="multilevel"/>
    <w:tmpl w:val="B0984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476DD6"/>
    <w:multiLevelType w:val="multilevel"/>
    <w:tmpl w:val="D79E4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2A40C7"/>
    <w:multiLevelType w:val="hybridMultilevel"/>
    <w:tmpl w:val="2B9202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D660DA6"/>
    <w:multiLevelType w:val="multilevel"/>
    <w:tmpl w:val="B9AA3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992A33"/>
    <w:multiLevelType w:val="multilevel"/>
    <w:tmpl w:val="5614B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866A8A"/>
    <w:multiLevelType w:val="multilevel"/>
    <w:tmpl w:val="D64CBA6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034EBC"/>
    <w:multiLevelType w:val="multilevel"/>
    <w:tmpl w:val="AB4E5D46"/>
    <w:lvl w:ilvl="0">
      <w:start w:val="1"/>
      <w:numFmt w:val="lowerLetter"/>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0" w15:restartNumberingAfterBreak="0">
    <w:nsid w:val="3309306B"/>
    <w:multiLevelType w:val="multilevel"/>
    <w:tmpl w:val="6F96707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427AF4"/>
    <w:multiLevelType w:val="multilevel"/>
    <w:tmpl w:val="872C4B56"/>
    <w:lvl w:ilvl="0">
      <w:start w:val="1"/>
      <w:numFmt w:val="bullet"/>
      <w:lvlText w:val="-"/>
      <w:lvlJc w:val="left"/>
      <w:pPr>
        <w:ind w:left="502" w:hanging="360"/>
      </w:pPr>
      <w:rPr>
        <w:rFonts w:ascii="Gill Sans" w:eastAsia="Gill Sans" w:hAnsi="Gill Sans" w:cs="Gill San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w:eastAsia="Noto Sans" w:hAnsi="Noto Sans" w:cs="Noto Sans"/>
      </w:rPr>
    </w:lvl>
    <w:lvl w:ilvl="3">
      <w:start w:val="1"/>
      <w:numFmt w:val="bullet"/>
      <w:lvlText w:val="●"/>
      <w:lvlJc w:val="left"/>
      <w:pPr>
        <w:ind w:left="2662" w:hanging="360"/>
      </w:pPr>
      <w:rPr>
        <w:rFonts w:ascii="Noto Sans" w:eastAsia="Noto Sans" w:hAnsi="Noto Sans" w:cs="Noto San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w:eastAsia="Noto Sans" w:hAnsi="Noto Sans" w:cs="Noto Sans"/>
      </w:rPr>
    </w:lvl>
    <w:lvl w:ilvl="6">
      <w:start w:val="1"/>
      <w:numFmt w:val="bullet"/>
      <w:lvlText w:val="●"/>
      <w:lvlJc w:val="left"/>
      <w:pPr>
        <w:ind w:left="4822" w:hanging="360"/>
      </w:pPr>
      <w:rPr>
        <w:rFonts w:ascii="Noto Sans" w:eastAsia="Noto Sans" w:hAnsi="Noto Sans" w:cs="Noto San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w:eastAsia="Noto Sans" w:hAnsi="Noto Sans" w:cs="Noto Sans"/>
      </w:rPr>
    </w:lvl>
  </w:abstractNum>
  <w:abstractNum w:abstractNumId="12" w15:restartNumberingAfterBreak="0">
    <w:nsid w:val="43014D57"/>
    <w:multiLevelType w:val="hybridMultilevel"/>
    <w:tmpl w:val="30E06E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7D62205"/>
    <w:multiLevelType w:val="multilevel"/>
    <w:tmpl w:val="B6486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B42FD6"/>
    <w:multiLevelType w:val="multilevel"/>
    <w:tmpl w:val="BBCC3A54"/>
    <w:lvl w:ilvl="0">
      <w:start w:val="1"/>
      <w:numFmt w:val="lowerLetter"/>
      <w:lvlText w:val="%1)"/>
      <w:lvlJc w:val="left"/>
      <w:pPr>
        <w:ind w:left="1286" w:hanging="360"/>
      </w:pPr>
    </w:lvl>
    <w:lvl w:ilvl="1">
      <w:start w:val="1"/>
      <w:numFmt w:val="lowerLetter"/>
      <w:lvlText w:val="%2."/>
      <w:lvlJc w:val="left"/>
      <w:pPr>
        <w:ind w:left="2006" w:hanging="360"/>
      </w:pPr>
    </w:lvl>
    <w:lvl w:ilvl="2">
      <w:start w:val="1"/>
      <w:numFmt w:val="lowerRoman"/>
      <w:lvlText w:val="%3."/>
      <w:lvlJc w:val="right"/>
      <w:pPr>
        <w:ind w:left="2726" w:hanging="180"/>
      </w:pPr>
    </w:lvl>
    <w:lvl w:ilvl="3">
      <w:start w:val="1"/>
      <w:numFmt w:val="decimal"/>
      <w:lvlText w:val="%4."/>
      <w:lvlJc w:val="left"/>
      <w:pPr>
        <w:ind w:left="3446" w:hanging="360"/>
      </w:pPr>
    </w:lvl>
    <w:lvl w:ilvl="4">
      <w:start w:val="1"/>
      <w:numFmt w:val="lowerLetter"/>
      <w:lvlText w:val="%5."/>
      <w:lvlJc w:val="left"/>
      <w:pPr>
        <w:ind w:left="4166" w:hanging="360"/>
      </w:pPr>
    </w:lvl>
    <w:lvl w:ilvl="5">
      <w:start w:val="1"/>
      <w:numFmt w:val="lowerRoman"/>
      <w:lvlText w:val="%6."/>
      <w:lvlJc w:val="right"/>
      <w:pPr>
        <w:ind w:left="4886" w:hanging="180"/>
      </w:pPr>
    </w:lvl>
    <w:lvl w:ilvl="6">
      <w:start w:val="1"/>
      <w:numFmt w:val="decimal"/>
      <w:lvlText w:val="%7."/>
      <w:lvlJc w:val="left"/>
      <w:pPr>
        <w:ind w:left="5606" w:hanging="360"/>
      </w:pPr>
    </w:lvl>
    <w:lvl w:ilvl="7">
      <w:start w:val="1"/>
      <w:numFmt w:val="lowerLetter"/>
      <w:lvlText w:val="%8."/>
      <w:lvlJc w:val="left"/>
      <w:pPr>
        <w:ind w:left="6326" w:hanging="360"/>
      </w:pPr>
    </w:lvl>
    <w:lvl w:ilvl="8">
      <w:start w:val="1"/>
      <w:numFmt w:val="lowerRoman"/>
      <w:lvlText w:val="%9."/>
      <w:lvlJc w:val="right"/>
      <w:pPr>
        <w:ind w:left="7046" w:hanging="180"/>
      </w:pPr>
    </w:lvl>
  </w:abstractNum>
  <w:abstractNum w:abstractNumId="15" w15:restartNumberingAfterBreak="0">
    <w:nsid w:val="504C43A1"/>
    <w:multiLevelType w:val="hybridMultilevel"/>
    <w:tmpl w:val="F35002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4B61C38"/>
    <w:multiLevelType w:val="hybridMultilevel"/>
    <w:tmpl w:val="80E2023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3EE7E9E"/>
    <w:multiLevelType w:val="multilevel"/>
    <w:tmpl w:val="87E023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2114782914">
    <w:abstractNumId w:val="2"/>
  </w:num>
  <w:num w:numId="2" w16cid:durableId="1777477934">
    <w:abstractNumId w:val="8"/>
  </w:num>
  <w:num w:numId="3" w16cid:durableId="747774157">
    <w:abstractNumId w:val="17"/>
  </w:num>
  <w:num w:numId="4" w16cid:durableId="1881893864">
    <w:abstractNumId w:val="11"/>
  </w:num>
  <w:num w:numId="5" w16cid:durableId="1141269508">
    <w:abstractNumId w:val="0"/>
  </w:num>
  <w:num w:numId="6" w16cid:durableId="233585315">
    <w:abstractNumId w:val="13"/>
  </w:num>
  <w:num w:numId="7" w16cid:durableId="1401171431">
    <w:abstractNumId w:val="7"/>
  </w:num>
  <w:num w:numId="8" w16cid:durableId="1802190357">
    <w:abstractNumId w:val="14"/>
  </w:num>
  <w:num w:numId="9" w16cid:durableId="820655326">
    <w:abstractNumId w:val="6"/>
  </w:num>
  <w:num w:numId="10" w16cid:durableId="1487278498">
    <w:abstractNumId w:val="4"/>
  </w:num>
  <w:num w:numId="11" w16cid:durableId="823283437">
    <w:abstractNumId w:val="3"/>
  </w:num>
  <w:num w:numId="12" w16cid:durableId="1897542826">
    <w:abstractNumId w:val="1"/>
  </w:num>
  <w:num w:numId="13" w16cid:durableId="1421023081">
    <w:abstractNumId w:val="10"/>
  </w:num>
  <w:num w:numId="14" w16cid:durableId="1450248195">
    <w:abstractNumId w:val="16"/>
  </w:num>
  <w:num w:numId="15" w16cid:durableId="1300260300">
    <w:abstractNumId w:val="12"/>
  </w:num>
  <w:num w:numId="16" w16cid:durableId="454175154">
    <w:abstractNumId w:val="5"/>
  </w:num>
  <w:num w:numId="17" w16cid:durableId="1283152204">
    <w:abstractNumId w:val="15"/>
  </w:num>
  <w:num w:numId="18" w16cid:durableId="1274064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4B"/>
    <w:rsid w:val="00023C94"/>
    <w:rsid w:val="00203993"/>
    <w:rsid w:val="003A0FE1"/>
    <w:rsid w:val="00460651"/>
    <w:rsid w:val="004A2E66"/>
    <w:rsid w:val="00547FFB"/>
    <w:rsid w:val="005C1301"/>
    <w:rsid w:val="006320D2"/>
    <w:rsid w:val="00674D4B"/>
    <w:rsid w:val="00711E22"/>
    <w:rsid w:val="007D666B"/>
    <w:rsid w:val="00850ACF"/>
    <w:rsid w:val="008B64C5"/>
    <w:rsid w:val="00C31F6F"/>
    <w:rsid w:val="00D45CA3"/>
    <w:rsid w:val="00D6229F"/>
    <w:rsid w:val="00DF00CB"/>
    <w:rsid w:val="00E07B29"/>
    <w:rsid w:val="00E167EF"/>
    <w:rsid w:val="00EC321E"/>
    <w:rsid w:val="00F1693A"/>
    <w:rsid w:val="00FB65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943D"/>
  <w15:docId w15:val="{D36163E4-964F-4948-B6F2-A8CF7BDA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5C1301"/>
    <w:pPr>
      <w:ind w:left="720"/>
      <w:contextualSpacing/>
    </w:pPr>
  </w:style>
  <w:style w:type="table" w:styleId="Tablaconcuadrcula">
    <w:name w:val="Table Grid"/>
    <w:basedOn w:val="Tablanormal"/>
    <w:uiPriority w:val="39"/>
    <w:rsid w:val="0063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15</Pages>
  <Words>3537</Words>
  <Characters>19456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dc:creator>
  <cp:lastModifiedBy>Aldo</cp:lastModifiedBy>
  <cp:revision>7</cp:revision>
  <dcterms:created xsi:type="dcterms:W3CDTF">2024-07-03T15:26:00Z</dcterms:created>
  <dcterms:modified xsi:type="dcterms:W3CDTF">2024-07-05T16:08:00Z</dcterms:modified>
</cp:coreProperties>
</file>