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5A" w:rsidRPr="006029B9" w:rsidRDefault="00A4685A" w:rsidP="00A4685A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lang w:val="es-ES"/>
        </w:rPr>
      </w:pPr>
      <w:r w:rsidRPr="006029B9">
        <w:rPr>
          <w:rFonts w:cs="Arial"/>
          <w:b/>
          <w:sz w:val="22"/>
          <w:szCs w:val="22"/>
          <w:lang w:val="es-ES"/>
        </w:rPr>
        <w:t>ACTA DE LA SESIÓN DEL CONSE</w:t>
      </w:r>
      <w:bookmarkStart w:id="0" w:name="_GoBack"/>
      <w:r w:rsidRPr="006029B9">
        <w:rPr>
          <w:rFonts w:cs="Arial"/>
          <w:b/>
          <w:sz w:val="22"/>
          <w:szCs w:val="22"/>
          <w:lang w:val="es-ES"/>
        </w:rPr>
        <w:t>J</w:t>
      </w:r>
      <w:bookmarkEnd w:id="0"/>
      <w:r w:rsidRPr="006029B9">
        <w:rPr>
          <w:rFonts w:cs="Arial"/>
          <w:b/>
          <w:sz w:val="22"/>
          <w:szCs w:val="22"/>
          <w:lang w:val="es-ES"/>
        </w:rPr>
        <w:t xml:space="preserve">O DE LA FACULTAD DE ARQUITECTURA Y URBANISMO DEL  20 DE ABRIL </w:t>
      </w:r>
      <w:r w:rsidR="005E3372" w:rsidRPr="006029B9">
        <w:rPr>
          <w:rFonts w:cs="Arial"/>
          <w:b/>
          <w:sz w:val="22"/>
          <w:szCs w:val="22"/>
          <w:lang w:val="es-ES"/>
        </w:rPr>
        <w:t>DEL 2018</w:t>
      </w:r>
    </w:p>
    <w:p w:rsidR="00A4685A" w:rsidRPr="006029B9" w:rsidRDefault="00A4685A" w:rsidP="00A4685A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A4685A" w:rsidRPr="006029B9" w:rsidRDefault="00A4685A" w:rsidP="00A4685A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val="es-ES"/>
        </w:rPr>
      </w:pPr>
      <w:r w:rsidRPr="006029B9">
        <w:rPr>
          <w:rFonts w:cs="Arial"/>
          <w:sz w:val="22"/>
          <w:szCs w:val="22"/>
        </w:rPr>
        <w:t xml:space="preserve">La sesión ordinaria la presidió el </w:t>
      </w:r>
      <w:r w:rsidRPr="006029B9">
        <w:rPr>
          <w:rFonts w:cs="Arial"/>
          <w:sz w:val="22"/>
          <w:szCs w:val="22"/>
          <w:lang w:val="es-ES"/>
        </w:rPr>
        <w:t>Decano, arquitecto Reynaldo Ledgard.  Contó con la presencia de los miembros del Consejo: docentes Paulo Dam, Sofía Rodríguez</w:t>
      </w:r>
      <w:r w:rsidR="005E3372" w:rsidRPr="006029B9">
        <w:rPr>
          <w:rFonts w:cs="Arial"/>
          <w:sz w:val="22"/>
          <w:szCs w:val="22"/>
          <w:lang w:val="es-ES"/>
        </w:rPr>
        <w:t xml:space="preserve"> Larraín</w:t>
      </w:r>
      <w:r w:rsidRPr="006029B9">
        <w:rPr>
          <w:rFonts w:cs="Arial"/>
          <w:sz w:val="22"/>
          <w:szCs w:val="22"/>
          <w:lang w:val="es-ES"/>
        </w:rPr>
        <w:t>, Pablo Vega Centeno, José Canziani. Se excusaron de asistir los docentes</w:t>
      </w:r>
      <w:r w:rsidR="005E3372" w:rsidRPr="006029B9">
        <w:rPr>
          <w:rFonts w:cs="Arial"/>
          <w:sz w:val="22"/>
          <w:szCs w:val="22"/>
          <w:lang w:val="es-ES"/>
        </w:rPr>
        <w:t xml:space="preserve"> </w:t>
      </w:r>
      <w:r w:rsidR="00900EBB" w:rsidRPr="006029B9">
        <w:rPr>
          <w:rFonts w:cs="Arial"/>
          <w:sz w:val="22"/>
          <w:szCs w:val="22"/>
          <w:lang w:val="es-ES"/>
        </w:rPr>
        <w:t xml:space="preserve">Susana Biondi, </w:t>
      </w:r>
      <w:r w:rsidR="006924C5" w:rsidRPr="006029B9">
        <w:rPr>
          <w:rFonts w:cs="Arial"/>
          <w:sz w:val="22"/>
          <w:szCs w:val="22"/>
        </w:rPr>
        <w:t>Pedro Belaú</w:t>
      </w:r>
      <w:r w:rsidRPr="006029B9">
        <w:rPr>
          <w:rFonts w:cs="Arial"/>
          <w:sz w:val="22"/>
          <w:szCs w:val="22"/>
        </w:rPr>
        <w:t>nde</w:t>
      </w:r>
      <w:r w:rsidR="00900EBB" w:rsidRPr="006029B9">
        <w:rPr>
          <w:rFonts w:cs="Arial"/>
          <w:sz w:val="22"/>
          <w:szCs w:val="22"/>
        </w:rPr>
        <w:t xml:space="preserve"> y las alumnas Sandra León y Mariana Leveau.</w:t>
      </w:r>
    </w:p>
    <w:p w:rsidR="00A4685A" w:rsidRPr="006029B9" w:rsidRDefault="00A4685A" w:rsidP="00A4685A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val="es-ES"/>
        </w:rPr>
      </w:pPr>
    </w:p>
    <w:p w:rsidR="00A4685A" w:rsidRPr="006029B9" w:rsidRDefault="00A4685A" w:rsidP="00A4685A">
      <w:pPr>
        <w:pStyle w:val="Textosinformato"/>
        <w:jc w:val="both"/>
        <w:rPr>
          <w:rFonts w:asciiTheme="minorHAnsi" w:eastAsiaTheme="minorEastAsia" w:hAnsiTheme="minorHAnsi" w:cs="Arial"/>
          <w:sz w:val="22"/>
          <w:szCs w:val="22"/>
          <w:lang w:val="es-ES" w:eastAsia="es-ES"/>
        </w:rPr>
      </w:pPr>
      <w:r w:rsidRPr="006029B9">
        <w:rPr>
          <w:rFonts w:asciiTheme="minorHAnsi" w:hAnsiTheme="minorHAnsi" w:cs="Arial"/>
          <w:sz w:val="22"/>
          <w:szCs w:val="22"/>
        </w:rPr>
        <w:t xml:space="preserve">Llevó el acta el arquitecto Renato Manrique García, Secretario Académico de la Facultad. </w:t>
      </w:r>
    </w:p>
    <w:p w:rsidR="00A4685A" w:rsidRPr="006029B9" w:rsidRDefault="00A4685A" w:rsidP="00A4685A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A4685A" w:rsidRPr="006029B9" w:rsidRDefault="00A4685A" w:rsidP="00A4685A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val="es-ES"/>
        </w:rPr>
      </w:pPr>
      <w:r w:rsidRPr="006029B9">
        <w:rPr>
          <w:rFonts w:cs="Arial"/>
          <w:sz w:val="22"/>
          <w:szCs w:val="22"/>
          <w:lang w:val="es-ES"/>
        </w:rPr>
        <w:t xml:space="preserve">Luego de verificar el quórum reglamentario se puso </w:t>
      </w:r>
      <w:r w:rsidR="00A53E50" w:rsidRPr="006029B9">
        <w:rPr>
          <w:rFonts w:cs="Arial"/>
          <w:sz w:val="22"/>
          <w:szCs w:val="22"/>
          <w:lang w:val="es-ES"/>
        </w:rPr>
        <w:t>a consideración del Consejo el a</w:t>
      </w:r>
      <w:r w:rsidRPr="006029B9">
        <w:rPr>
          <w:rFonts w:cs="Arial"/>
          <w:sz w:val="22"/>
          <w:szCs w:val="22"/>
          <w:lang w:val="es-ES"/>
        </w:rPr>
        <w:t xml:space="preserve">cta de la sesión del </w:t>
      </w:r>
      <w:r w:rsidR="005E3372" w:rsidRPr="006029B9">
        <w:rPr>
          <w:rFonts w:cs="Arial"/>
          <w:sz w:val="22"/>
          <w:szCs w:val="22"/>
          <w:lang w:val="es-ES"/>
        </w:rPr>
        <w:t>23 marzo</w:t>
      </w:r>
      <w:r w:rsidRPr="006029B9">
        <w:rPr>
          <w:rFonts w:cs="Arial"/>
          <w:sz w:val="22"/>
          <w:szCs w:val="22"/>
          <w:lang w:val="es-ES"/>
        </w:rPr>
        <w:t xml:space="preserve"> del 201</w:t>
      </w:r>
      <w:r w:rsidR="005E3372" w:rsidRPr="006029B9">
        <w:rPr>
          <w:rFonts w:cs="Arial"/>
          <w:sz w:val="22"/>
          <w:szCs w:val="22"/>
          <w:lang w:val="es-ES"/>
        </w:rPr>
        <w:t xml:space="preserve">8 </w:t>
      </w:r>
      <w:r w:rsidRPr="006029B9">
        <w:rPr>
          <w:rFonts w:cs="Arial"/>
          <w:sz w:val="22"/>
          <w:szCs w:val="22"/>
          <w:lang w:val="es-ES"/>
        </w:rPr>
        <w:t xml:space="preserve">para su conocimiento y aprobación.  Después de registrar las observaciones realizadas por los miembros del </w:t>
      </w:r>
      <w:r w:rsidR="00A53E50" w:rsidRPr="006029B9">
        <w:rPr>
          <w:rFonts w:cs="Arial"/>
          <w:sz w:val="22"/>
          <w:szCs w:val="22"/>
          <w:lang w:val="es-ES"/>
        </w:rPr>
        <w:t>C</w:t>
      </w:r>
      <w:r w:rsidR="00123A5E" w:rsidRPr="006029B9">
        <w:rPr>
          <w:rFonts w:cs="Arial"/>
          <w:sz w:val="22"/>
          <w:szCs w:val="22"/>
          <w:lang w:val="es-ES"/>
        </w:rPr>
        <w:t>onsejo, se</w:t>
      </w:r>
      <w:r w:rsidRPr="006029B9">
        <w:rPr>
          <w:rFonts w:cs="Arial"/>
          <w:sz w:val="22"/>
          <w:szCs w:val="22"/>
          <w:lang w:val="es-ES"/>
        </w:rPr>
        <w:t xml:space="preserve"> dio por iniciada la sesión correspondiente a esta fecha.</w:t>
      </w:r>
    </w:p>
    <w:p w:rsidR="00A4685A" w:rsidRPr="006029B9" w:rsidRDefault="00A4685A" w:rsidP="00A4685A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lang w:val="es-ES"/>
        </w:rPr>
      </w:pPr>
    </w:p>
    <w:p w:rsidR="00A4685A" w:rsidRPr="006029B9" w:rsidRDefault="00A4685A" w:rsidP="00A4685A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lang w:val="es-ES"/>
        </w:rPr>
      </w:pPr>
      <w:r w:rsidRPr="006029B9">
        <w:rPr>
          <w:rFonts w:cs="Arial"/>
          <w:b/>
          <w:sz w:val="22"/>
          <w:szCs w:val="22"/>
          <w:lang w:val="es-ES"/>
        </w:rPr>
        <w:t xml:space="preserve">INFORMES </w:t>
      </w:r>
    </w:p>
    <w:p w:rsidR="00A4685A" w:rsidRPr="006029B9" w:rsidRDefault="00A4685A" w:rsidP="00A4685A">
      <w:pPr>
        <w:pStyle w:val="Textosinformato"/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="Arial"/>
          <w:b/>
          <w:sz w:val="22"/>
          <w:szCs w:val="22"/>
          <w:lang w:val="es-ES" w:eastAsia="es-ES"/>
        </w:rPr>
      </w:pPr>
    </w:p>
    <w:p w:rsidR="00825298" w:rsidRPr="006029B9" w:rsidRDefault="00F27CB7" w:rsidP="006C681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cs="Arial"/>
          <w:b/>
          <w:sz w:val="22"/>
          <w:szCs w:val="22"/>
          <w:lang w:val="es-ES"/>
        </w:rPr>
      </w:pPr>
      <w:r w:rsidRPr="006029B9">
        <w:rPr>
          <w:rFonts w:cs="Arial"/>
          <w:sz w:val="22"/>
          <w:szCs w:val="22"/>
          <w:lang w:val="es-ES"/>
        </w:rPr>
        <w:t xml:space="preserve">El Decano de la Facultad puso en conocimiento del Consejo la solicitud de la Dirección de Asuntos Académicos de nombrar a </w:t>
      </w:r>
      <w:r w:rsidR="0071744A" w:rsidRPr="006029B9">
        <w:rPr>
          <w:rFonts w:cs="Arial"/>
          <w:sz w:val="22"/>
          <w:szCs w:val="22"/>
          <w:lang w:val="es-ES"/>
        </w:rPr>
        <w:t>los</w:t>
      </w:r>
      <w:r w:rsidR="00CA0888" w:rsidRPr="006029B9">
        <w:rPr>
          <w:rFonts w:cs="Arial"/>
          <w:sz w:val="22"/>
          <w:szCs w:val="22"/>
          <w:lang w:val="es-ES"/>
        </w:rPr>
        <w:t xml:space="preserve"> integrantes de </w:t>
      </w:r>
      <w:r w:rsidR="006924C5" w:rsidRPr="006029B9">
        <w:rPr>
          <w:rFonts w:cs="Arial"/>
          <w:sz w:val="22"/>
          <w:szCs w:val="22"/>
          <w:lang w:val="es-ES"/>
        </w:rPr>
        <w:t>la Comisión</w:t>
      </w:r>
      <w:r w:rsidR="003E5B96" w:rsidRPr="006029B9">
        <w:rPr>
          <w:rFonts w:cs="Arial"/>
          <w:sz w:val="22"/>
          <w:szCs w:val="22"/>
          <w:lang w:val="es-ES"/>
        </w:rPr>
        <w:t xml:space="preserve"> de Actualización C</w:t>
      </w:r>
      <w:r w:rsidRPr="006029B9">
        <w:rPr>
          <w:rFonts w:cs="Arial"/>
          <w:sz w:val="22"/>
          <w:szCs w:val="22"/>
          <w:lang w:val="es-ES"/>
        </w:rPr>
        <w:t>urricular de la Facultad</w:t>
      </w:r>
      <w:r w:rsidR="00CA0888" w:rsidRPr="006029B9">
        <w:rPr>
          <w:rFonts w:cs="Arial"/>
          <w:sz w:val="22"/>
          <w:szCs w:val="22"/>
          <w:lang w:val="es-ES"/>
        </w:rPr>
        <w:t>, encabeza</w:t>
      </w:r>
      <w:r w:rsidR="006924C5" w:rsidRPr="006029B9">
        <w:rPr>
          <w:rFonts w:cs="Arial"/>
          <w:sz w:val="22"/>
          <w:szCs w:val="22"/>
          <w:lang w:val="es-ES"/>
        </w:rPr>
        <w:t>da</w:t>
      </w:r>
      <w:r w:rsidR="00CA0888" w:rsidRPr="006029B9">
        <w:rPr>
          <w:rFonts w:cs="Arial"/>
          <w:sz w:val="22"/>
          <w:szCs w:val="22"/>
          <w:lang w:val="es-ES"/>
        </w:rPr>
        <w:t xml:space="preserve"> por </w:t>
      </w:r>
      <w:r w:rsidR="006924C5" w:rsidRPr="006029B9">
        <w:rPr>
          <w:rFonts w:cs="Arial"/>
          <w:sz w:val="22"/>
          <w:szCs w:val="22"/>
          <w:lang w:val="es-ES"/>
        </w:rPr>
        <w:t xml:space="preserve">la </w:t>
      </w:r>
      <w:r w:rsidR="00CA0888" w:rsidRPr="006029B9">
        <w:rPr>
          <w:rFonts w:cs="Arial"/>
          <w:sz w:val="22"/>
          <w:szCs w:val="22"/>
          <w:lang w:val="es-ES"/>
        </w:rPr>
        <w:t xml:space="preserve">docente </w:t>
      </w:r>
      <w:proofErr w:type="spellStart"/>
      <w:r w:rsidR="00CA0888" w:rsidRPr="006029B9">
        <w:rPr>
          <w:rFonts w:cs="Arial"/>
          <w:sz w:val="22"/>
          <w:szCs w:val="22"/>
          <w:lang w:val="es-ES"/>
        </w:rPr>
        <w:t>Sophie</w:t>
      </w:r>
      <w:proofErr w:type="spellEnd"/>
      <w:r w:rsidR="00CA0888" w:rsidRPr="006029B9">
        <w:rPr>
          <w:rFonts w:cs="Arial"/>
          <w:sz w:val="22"/>
          <w:szCs w:val="22"/>
          <w:lang w:val="es-ES"/>
        </w:rPr>
        <w:t xml:space="preserve"> Le </w:t>
      </w:r>
      <w:proofErr w:type="spellStart"/>
      <w:r w:rsidR="00CA0888" w:rsidRPr="006029B9">
        <w:rPr>
          <w:rFonts w:cs="Arial"/>
          <w:sz w:val="22"/>
          <w:szCs w:val="22"/>
          <w:lang w:val="es-ES"/>
        </w:rPr>
        <w:t>Bienvenú</w:t>
      </w:r>
      <w:proofErr w:type="spellEnd"/>
      <w:r w:rsidR="00CA0888" w:rsidRPr="006029B9">
        <w:rPr>
          <w:rFonts w:cs="Arial"/>
          <w:sz w:val="22"/>
          <w:szCs w:val="22"/>
          <w:lang w:val="es-ES"/>
        </w:rPr>
        <w:t>.</w:t>
      </w:r>
    </w:p>
    <w:p w:rsidR="00285A5F" w:rsidRPr="006029B9" w:rsidRDefault="00285A5F" w:rsidP="006C681B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val="es-ES"/>
        </w:rPr>
      </w:pPr>
    </w:p>
    <w:p w:rsidR="00CA0888" w:rsidRPr="006029B9" w:rsidRDefault="0071744A" w:rsidP="00CA088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cs="Arial"/>
          <w:b/>
          <w:sz w:val="22"/>
          <w:szCs w:val="22"/>
          <w:lang w:val="es-ES"/>
        </w:rPr>
      </w:pPr>
      <w:r w:rsidRPr="006029B9">
        <w:rPr>
          <w:rFonts w:cs="Arial"/>
          <w:sz w:val="22"/>
          <w:szCs w:val="22"/>
          <w:lang w:val="es-ES"/>
        </w:rPr>
        <w:t>El Decano de la Facultad informó al Consejo para su conocimiento y opinión la propuesta del Jefe de Departamento de modificar el examen de admisión de la Facultad para que tenga la misma estructura de contenidos que el usado en EE.GG.</w:t>
      </w:r>
      <w:r w:rsidR="00B22158" w:rsidRPr="006029B9">
        <w:rPr>
          <w:rFonts w:cs="Arial"/>
          <w:sz w:val="22"/>
          <w:szCs w:val="22"/>
          <w:lang w:val="es-ES"/>
        </w:rPr>
        <w:t>LL</w:t>
      </w:r>
    </w:p>
    <w:p w:rsidR="00CA0888" w:rsidRPr="006029B9" w:rsidRDefault="00CA0888" w:rsidP="006C681B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val="es-ES"/>
        </w:rPr>
      </w:pPr>
    </w:p>
    <w:p w:rsidR="0071744A" w:rsidRPr="006029B9" w:rsidRDefault="0071744A" w:rsidP="0071744A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es-ES"/>
        </w:rPr>
      </w:pPr>
      <w:r w:rsidRPr="006029B9">
        <w:rPr>
          <w:rFonts w:cs="Arial"/>
          <w:sz w:val="22"/>
          <w:szCs w:val="22"/>
          <w:lang w:val="es-ES"/>
        </w:rPr>
        <w:t xml:space="preserve">El Decano de la Facultad informó al Consejo para su conocimiento </w:t>
      </w:r>
      <w:r w:rsidR="002505BC" w:rsidRPr="006029B9">
        <w:rPr>
          <w:rFonts w:cs="Arial"/>
          <w:sz w:val="22"/>
          <w:szCs w:val="22"/>
          <w:lang w:val="es-ES"/>
        </w:rPr>
        <w:t xml:space="preserve">y opinión </w:t>
      </w:r>
      <w:r w:rsidRPr="006029B9">
        <w:rPr>
          <w:rFonts w:cs="Arial"/>
          <w:sz w:val="22"/>
          <w:szCs w:val="22"/>
          <w:lang w:val="es-ES"/>
        </w:rPr>
        <w:t xml:space="preserve">la programación </w:t>
      </w:r>
      <w:r w:rsidR="002505BC" w:rsidRPr="006029B9">
        <w:rPr>
          <w:rFonts w:cs="Arial"/>
          <w:sz w:val="22"/>
          <w:szCs w:val="22"/>
          <w:lang w:val="es-ES"/>
        </w:rPr>
        <w:t>de</w:t>
      </w:r>
      <w:r w:rsidRPr="006029B9">
        <w:rPr>
          <w:rFonts w:cs="Arial"/>
          <w:sz w:val="22"/>
          <w:szCs w:val="22"/>
          <w:lang w:val="es-ES"/>
        </w:rPr>
        <w:t xml:space="preserve"> las sustentaciones de los Proyectos de Fin de Carrera que se </w:t>
      </w:r>
      <w:r w:rsidR="003525F7" w:rsidRPr="006029B9">
        <w:rPr>
          <w:rFonts w:cs="Arial"/>
          <w:sz w:val="22"/>
          <w:szCs w:val="22"/>
          <w:lang w:val="es-ES"/>
        </w:rPr>
        <w:t>realizarán</w:t>
      </w:r>
      <w:r w:rsidRPr="006029B9">
        <w:rPr>
          <w:rFonts w:cs="Arial"/>
          <w:sz w:val="22"/>
          <w:szCs w:val="22"/>
          <w:lang w:val="es-ES"/>
        </w:rPr>
        <w:t xml:space="preserve"> del 07</w:t>
      </w:r>
      <w:r w:rsidR="002505BC" w:rsidRPr="006029B9">
        <w:rPr>
          <w:rFonts w:cs="Arial"/>
          <w:sz w:val="22"/>
          <w:szCs w:val="22"/>
          <w:lang w:val="es-ES"/>
        </w:rPr>
        <w:t xml:space="preserve"> al 11 de mayo del 2018, con la participación como jurados de </w:t>
      </w:r>
      <w:r w:rsidRPr="006029B9">
        <w:rPr>
          <w:rFonts w:cs="Arial"/>
          <w:sz w:val="22"/>
          <w:szCs w:val="22"/>
          <w:lang w:val="es-ES"/>
        </w:rPr>
        <w:t xml:space="preserve">Loreto Lyon de la Pontificia Universidad Católica de Chile y Boris Albornoz de </w:t>
      </w:r>
      <w:r w:rsidR="006924C5" w:rsidRPr="006029B9">
        <w:rPr>
          <w:rFonts w:cs="Arial"/>
          <w:sz w:val="22"/>
          <w:szCs w:val="22"/>
          <w:lang w:val="es-ES"/>
        </w:rPr>
        <w:t>la</w:t>
      </w:r>
      <w:r w:rsidRPr="006029B9">
        <w:rPr>
          <w:rFonts w:cs="Arial"/>
          <w:sz w:val="22"/>
          <w:szCs w:val="22"/>
          <w:lang w:val="es-ES"/>
        </w:rPr>
        <w:t xml:space="preserve"> Universidad Técnica Particular de Loja </w:t>
      </w:r>
      <w:r w:rsidR="003525F7" w:rsidRPr="006029B9">
        <w:rPr>
          <w:rFonts w:cs="Arial"/>
          <w:sz w:val="22"/>
          <w:szCs w:val="22"/>
          <w:lang w:val="es-ES"/>
        </w:rPr>
        <w:t>de Ecuador</w:t>
      </w:r>
      <w:r w:rsidRPr="006029B9">
        <w:rPr>
          <w:rFonts w:cs="Arial"/>
          <w:sz w:val="22"/>
          <w:szCs w:val="22"/>
          <w:lang w:val="es-ES"/>
        </w:rPr>
        <w:t>.</w:t>
      </w:r>
    </w:p>
    <w:p w:rsidR="002505BC" w:rsidRPr="006029B9" w:rsidRDefault="002505BC" w:rsidP="002505BC">
      <w:pPr>
        <w:pStyle w:val="Prrafodelista"/>
        <w:rPr>
          <w:rFonts w:cs="Arial"/>
          <w:sz w:val="22"/>
          <w:szCs w:val="22"/>
          <w:lang w:val="es-ES"/>
        </w:rPr>
      </w:pPr>
    </w:p>
    <w:p w:rsidR="00CA0888" w:rsidRPr="006029B9" w:rsidRDefault="002505BC" w:rsidP="002505B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es-ES"/>
        </w:rPr>
      </w:pPr>
      <w:r w:rsidRPr="006029B9">
        <w:rPr>
          <w:rFonts w:cs="Arial"/>
          <w:sz w:val="22"/>
          <w:szCs w:val="22"/>
          <w:lang w:val="es-ES"/>
        </w:rPr>
        <w:t>El Decano de la Facultad informó al Consejo para su conocimiento y opinión la programación de los Jurados Cruzados del semestre 2018-1</w:t>
      </w:r>
      <w:r w:rsidR="006924C5" w:rsidRPr="006029B9">
        <w:rPr>
          <w:rFonts w:cs="Arial"/>
          <w:sz w:val="22"/>
          <w:szCs w:val="22"/>
          <w:lang w:val="es-ES"/>
        </w:rPr>
        <w:t>.</w:t>
      </w:r>
    </w:p>
    <w:p w:rsidR="00991625" w:rsidRPr="006029B9" w:rsidRDefault="00991625" w:rsidP="00EF5A22">
      <w:pPr>
        <w:widowControl w:val="0"/>
        <w:autoSpaceDE w:val="0"/>
        <w:autoSpaceDN w:val="0"/>
        <w:adjustRightInd w:val="0"/>
        <w:jc w:val="both"/>
        <w:rPr>
          <w:rFonts w:cs="Arial"/>
          <w:color w:val="FF0000"/>
          <w:sz w:val="22"/>
          <w:szCs w:val="22"/>
          <w:lang w:val="es-ES"/>
        </w:rPr>
      </w:pPr>
    </w:p>
    <w:p w:rsidR="00B47146" w:rsidRPr="006029B9" w:rsidRDefault="00991625" w:rsidP="00EF5A2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es-ES"/>
        </w:rPr>
      </w:pPr>
      <w:r w:rsidRPr="006029B9">
        <w:rPr>
          <w:rFonts w:cs="Arial"/>
          <w:sz w:val="22"/>
          <w:szCs w:val="22"/>
          <w:lang w:val="es-ES"/>
        </w:rPr>
        <w:t xml:space="preserve">El Decano de la Facultad informó al consejo para su conocimiento y opinión </w:t>
      </w:r>
      <w:r w:rsidR="003525F7" w:rsidRPr="006029B9">
        <w:rPr>
          <w:rFonts w:cs="Arial"/>
          <w:sz w:val="22"/>
          <w:szCs w:val="22"/>
          <w:lang w:val="es-ES"/>
        </w:rPr>
        <w:t xml:space="preserve">la </w:t>
      </w:r>
      <w:r w:rsidR="00EF5A22" w:rsidRPr="006029B9">
        <w:rPr>
          <w:rFonts w:cs="Arial"/>
          <w:sz w:val="22"/>
          <w:szCs w:val="22"/>
          <w:lang w:val="es-ES"/>
        </w:rPr>
        <w:t xml:space="preserve">agenda de la reunión de profesores que se </w:t>
      </w:r>
      <w:r w:rsidR="003525F7" w:rsidRPr="006029B9">
        <w:rPr>
          <w:rFonts w:cs="Arial"/>
          <w:sz w:val="22"/>
          <w:szCs w:val="22"/>
          <w:lang w:val="es-ES"/>
        </w:rPr>
        <w:t>realizará el</w:t>
      </w:r>
      <w:r w:rsidR="00B47146" w:rsidRPr="006029B9">
        <w:rPr>
          <w:rFonts w:cs="Arial"/>
          <w:sz w:val="22"/>
          <w:szCs w:val="22"/>
          <w:lang w:val="es-ES"/>
        </w:rPr>
        <w:t xml:space="preserve"> día jueves 26 de abril a la 1</w:t>
      </w:r>
      <w:r w:rsidR="00085BCD" w:rsidRPr="006029B9">
        <w:rPr>
          <w:rFonts w:cs="Arial"/>
          <w:sz w:val="22"/>
          <w:szCs w:val="22"/>
          <w:lang w:val="es-ES"/>
        </w:rPr>
        <w:t>2</w:t>
      </w:r>
      <w:r w:rsidR="00B47146" w:rsidRPr="006029B9">
        <w:rPr>
          <w:rFonts w:cs="Arial"/>
          <w:sz w:val="22"/>
          <w:szCs w:val="22"/>
          <w:lang w:val="es-ES"/>
        </w:rPr>
        <w:t>:00</w:t>
      </w:r>
      <w:r w:rsidR="00085BCD" w:rsidRPr="006029B9">
        <w:rPr>
          <w:rFonts w:cs="Arial"/>
          <w:sz w:val="22"/>
          <w:szCs w:val="22"/>
          <w:lang w:val="es-ES"/>
        </w:rPr>
        <w:t xml:space="preserve"> a 3:00pm</w:t>
      </w:r>
    </w:p>
    <w:p w:rsidR="00EF5A22" w:rsidRPr="006029B9" w:rsidRDefault="00EF5A22" w:rsidP="00EF5A22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val="es-ES"/>
        </w:rPr>
      </w:pPr>
    </w:p>
    <w:p w:rsidR="001203E3" w:rsidRPr="006029B9" w:rsidRDefault="001203E3" w:rsidP="006A624B">
      <w:pPr>
        <w:pStyle w:val="Textosinformato"/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="Arial"/>
          <w:sz w:val="22"/>
          <w:szCs w:val="22"/>
          <w:lang w:val="es-ES" w:eastAsia="es-ES"/>
        </w:rPr>
      </w:pPr>
    </w:p>
    <w:p w:rsidR="00A4685A" w:rsidRPr="006029B9" w:rsidRDefault="00A4685A" w:rsidP="006C681B">
      <w:pPr>
        <w:pStyle w:val="Textosinformato"/>
        <w:widowControl w:val="0"/>
        <w:autoSpaceDE w:val="0"/>
        <w:autoSpaceDN w:val="0"/>
        <w:adjustRightInd w:val="0"/>
        <w:rPr>
          <w:rFonts w:asciiTheme="minorHAnsi" w:eastAsiaTheme="minorEastAsia" w:hAnsiTheme="minorHAnsi" w:cs="Arial"/>
          <w:b/>
          <w:sz w:val="22"/>
          <w:szCs w:val="22"/>
          <w:lang w:val="es-ES" w:eastAsia="es-ES"/>
        </w:rPr>
      </w:pPr>
      <w:r w:rsidRPr="006029B9">
        <w:rPr>
          <w:rFonts w:asciiTheme="minorHAnsi" w:eastAsiaTheme="minorEastAsia" w:hAnsiTheme="minorHAnsi" w:cs="Arial"/>
          <w:b/>
          <w:sz w:val="22"/>
          <w:szCs w:val="22"/>
          <w:lang w:val="es-ES" w:eastAsia="es-ES"/>
        </w:rPr>
        <w:t xml:space="preserve">ACUERDOS </w:t>
      </w:r>
    </w:p>
    <w:p w:rsidR="00A4685A" w:rsidRPr="006029B9" w:rsidRDefault="00A4685A" w:rsidP="006C681B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cs="Arial"/>
          <w:sz w:val="22"/>
          <w:szCs w:val="22"/>
          <w:lang w:val="es-ES"/>
        </w:rPr>
      </w:pPr>
    </w:p>
    <w:p w:rsidR="003961AB" w:rsidRPr="006029B9" w:rsidRDefault="00A4685A" w:rsidP="006C681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es-ES"/>
        </w:rPr>
      </w:pPr>
      <w:r w:rsidRPr="006029B9">
        <w:rPr>
          <w:rFonts w:cs="Arial"/>
          <w:sz w:val="22"/>
          <w:szCs w:val="22"/>
          <w:lang w:val="es-ES"/>
        </w:rPr>
        <w:t xml:space="preserve">Se acordó </w:t>
      </w:r>
      <w:r w:rsidR="003525F7" w:rsidRPr="006029B9">
        <w:rPr>
          <w:rFonts w:cs="Arial"/>
          <w:sz w:val="22"/>
          <w:szCs w:val="22"/>
          <w:lang w:val="es-ES"/>
        </w:rPr>
        <w:t xml:space="preserve">nombrar </w:t>
      </w:r>
      <w:r w:rsidR="00B54403" w:rsidRPr="006029B9">
        <w:rPr>
          <w:rFonts w:cs="Arial"/>
          <w:sz w:val="22"/>
          <w:szCs w:val="22"/>
          <w:lang w:val="es-ES"/>
        </w:rPr>
        <w:t xml:space="preserve">a los docentes </w:t>
      </w:r>
      <w:r w:rsidR="00BB1C37" w:rsidRPr="006029B9">
        <w:rPr>
          <w:rFonts w:cs="Arial"/>
          <w:sz w:val="22"/>
          <w:szCs w:val="22"/>
          <w:lang w:val="es-ES"/>
        </w:rPr>
        <w:t>Martín Wie</w:t>
      </w:r>
      <w:r w:rsidR="00EF5A22" w:rsidRPr="006029B9">
        <w:rPr>
          <w:rFonts w:cs="Arial"/>
          <w:sz w:val="22"/>
          <w:szCs w:val="22"/>
          <w:lang w:val="es-ES"/>
        </w:rPr>
        <w:t>ser Rey, Luis Rodríguez Rivero y</w:t>
      </w:r>
      <w:r w:rsidR="00BB1C37" w:rsidRPr="006029B9">
        <w:rPr>
          <w:rFonts w:cs="Arial"/>
          <w:sz w:val="22"/>
          <w:szCs w:val="22"/>
          <w:lang w:val="es-ES"/>
        </w:rPr>
        <w:t xml:space="preserve"> Michelle Llona Ridoutt como</w:t>
      </w:r>
      <w:r w:rsidR="00B54403" w:rsidRPr="006029B9">
        <w:rPr>
          <w:rFonts w:cs="Arial"/>
          <w:sz w:val="22"/>
          <w:szCs w:val="22"/>
          <w:lang w:val="es-ES"/>
        </w:rPr>
        <w:t xml:space="preserve"> miembros de la </w:t>
      </w:r>
      <w:r w:rsidR="003525F7" w:rsidRPr="006029B9">
        <w:rPr>
          <w:rFonts w:cs="Arial"/>
          <w:sz w:val="22"/>
          <w:szCs w:val="22"/>
          <w:lang w:val="es-ES"/>
        </w:rPr>
        <w:t>C</w:t>
      </w:r>
      <w:r w:rsidR="00B54403" w:rsidRPr="006029B9">
        <w:rPr>
          <w:rFonts w:cs="Arial"/>
          <w:sz w:val="22"/>
          <w:szCs w:val="22"/>
          <w:lang w:val="es-ES"/>
        </w:rPr>
        <w:t xml:space="preserve">omisión </w:t>
      </w:r>
      <w:r w:rsidR="00BB1C37" w:rsidRPr="006029B9">
        <w:rPr>
          <w:rFonts w:cs="Arial"/>
          <w:sz w:val="22"/>
          <w:szCs w:val="22"/>
          <w:lang w:val="es-ES"/>
        </w:rPr>
        <w:t xml:space="preserve">de </w:t>
      </w:r>
      <w:r w:rsidR="003525F7" w:rsidRPr="006029B9">
        <w:rPr>
          <w:rFonts w:cs="Arial"/>
          <w:sz w:val="22"/>
          <w:szCs w:val="22"/>
          <w:lang w:val="es-ES"/>
        </w:rPr>
        <w:t>A</w:t>
      </w:r>
      <w:r w:rsidR="00BB1C37" w:rsidRPr="006029B9">
        <w:rPr>
          <w:rFonts w:cs="Arial"/>
          <w:sz w:val="22"/>
          <w:szCs w:val="22"/>
          <w:lang w:val="es-ES"/>
        </w:rPr>
        <w:t xml:space="preserve">ctualización </w:t>
      </w:r>
      <w:r w:rsidR="003525F7" w:rsidRPr="006029B9">
        <w:rPr>
          <w:rFonts w:cs="Arial"/>
          <w:sz w:val="22"/>
          <w:szCs w:val="22"/>
          <w:lang w:val="es-ES"/>
        </w:rPr>
        <w:t>C</w:t>
      </w:r>
      <w:r w:rsidR="00B54403" w:rsidRPr="006029B9">
        <w:rPr>
          <w:rFonts w:cs="Arial"/>
          <w:sz w:val="22"/>
          <w:szCs w:val="22"/>
          <w:lang w:val="es-ES"/>
        </w:rPr>
        <w:t xml:space="preserve">urricular </w:t>
      </w:r>
      <w:r w:rsidR="00BB1C37" w:rsidRPr="006029B9">
        <w:rPr>
          <w:rFonts w:cs="Arial"/>
          <w:sz w:val="22"/>
          <w:szCs w:val="22"/>
          <w:lang w:val="es-ES"/>
        </w:rPr>
        <w:t>de la FAU.</w:t>
      </w:r>
    </w:p>
    <w:p w:rsidR="0036589E" w:rsidRPr="006029B9" w:rsidRDefault="0036589E" w:rsidP="006C681B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cs="Arial"/>
          <w:sz w:val="22"/>
          <w:szCs w:val="22"/>
          <w:lang w:val="es-ES"/>
        </w:rPr>
      </w:pPr>
    </w:p>
    <w:p w:rsidR="00B22158" w:rsidRPr="006029B9" w:rsidRDefault="00B22158" w:rsidP="006C681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es-ES"/>
        </w:rPr>
      </w:pPr>
      <w:r w:rsidRPr="006029B9">
        <w:rPr>
          <w:rFonts w:cs="Arial"/>
          <w:sz w:val="22"/>
          <w:szCs w:val="22"/>
          <w:lang w:val="es-ES"/>
        </w:rPr>
        <w:t xml:space="preserve">Se acordó proponer a la universidad que los contenidos del examen de admisión </w:t>
      </w:r>
      <w:r w:rsidR="003525F7" w:rsidRPr="006029B9">
        <w:rPr>
          <w:rFonts w:cs="Arial"/>
          <w:sz w:val="22"/>
          <w:szCs w:val="22"/>
          <w:lang w:val="es-ES"/>
        </w:rPr>
        <w:t xml:space="preserve">de la Facultad, </w:t>
      </w:r>
      <w:r w:rsidRPr="006029B9">
        <w:rPr>
          <w:rFonts w:cs="Arial"/>
          <w:sz w:val="22"/>
          <w:szCs w:val="22"/>
          <w:lang w:val="es-ES"/>
        </w:rPr>
        <w:t xml:space="preserve">sea </w:t>
      </w:r>
      <w:r w:rsidR="0036589E" w:rsidRPr="006029B9">
        <w:rPr>
          <w:rFonts w:cs="Arial"/>
          <w:sz w:val="22"/>
          <w:szCs w:val="22"/>
          <w:lang w:val="es-ES"/>
        </w:rPr>
        <w:t>los</w:t>
      </w:r>
      <w:r w:rsidRPr="006029B9">
        <w:rPr>
          <w:rFonts w:cs="Arial"/>
          <w:sz w:val="22"/>
          <w:szCs w:val="22"/>
          <w:lang w:val="es-ES"/>
        </w:rPr>
        <w:t xml:space="preserve"> mismo</w:t>
      </w:r>
      <w:r w:rsidR="0036589E" w:rsidRPr="006029B9">
        <w:rPr>
          <w:rFonts w:cs="Arial"/>
          <w:sz w:val="22"/>
          <w:szCs w:val="22"/>
          <w:lang w:val="es-ES"/>
        </w:rPr>
        <w:t>s</w:t>
      </w:r>
      <w:r w:rsidRPr="006029B9">
        <w:rPr>
          <w:rFonts w:cs="Arial"/>
          <w:sz w:val="22"/>
          <w:szCs w:val="22"/>
          <w:lang w:val="es-ES"/>
        </w:rPr>
        <w:t xml:space="preserve"> que se aplica a EE.GG.LL</w:t>
      </w:r>
    </w:p>
    <w:p w:rsidR="00B85EAB" w:rsidRPr="00123A5E" w:rsidRDefault="00B85EAB" w:rsidP="0058403D">
      <w:pPr>
        <w:rPr>
          <w:rFonts w:ascii="Arial" w:hAnsi="Arial" w:cs="Arial"/>
          <w:sz w:val="22"/>
          <w:szCs w:val="22"/>
          <w:lang w:val="es-ES"/>
        </w:rPr>
      </w:pPr>
    </w:p>
    <w:p w:rsidR="001203E3" w:rsidRPr="00123A5E" w:rsidRDefault="001203E3" w:rsidP="0036589E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sz w:val="22"/>
          <w:szCs w:val="22"/>
          <w:lang w:val="es-ES"/>
        </w:rPr>
      </w:pPr>
    </w:p>
    <w:sectPr w:rsidR="001203E3" w:rsidRPr="00123A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9F4"/>
    <w:multiLevelType w:val="hybridMultilevel"/>
    <w:tmpl w:val="C82604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55E36"/>
    <w:multiLevelType w:val="hybridMultilevel"/>
    <w:tmpl w:val="19BECD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12FB1"/>
    <w:multiLevelType w:val="hybridMultilevel"/>
    <w:tmpl w:val="8AD2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5A"/>
    <w:rsid w:val="00085BCD"/>
    <w:rsid w:val="001203E3"/>
    <w:rsid w:val="00123A5E"/>
    <w:rsid w:val="001C495B"/>
    <w:rsid w:val="0020689D"/>
    <w:rsid w:val="00211C37"/>
    <w:rsid w:val="002505BC"/>
    <w:rsid w:val="00285A5F"/>
    <w:rsid w:val="002F27DA"/>
    <w:rsid w:val="00347661"/>
    <w:rsid w:val="003525F7"/>
    <w:rsid w:val="0036589E"/>
    <w:rsid w:val="003961AB"/>
    <w:rsid w:val="003A2F50"/>
    <w:rsid w:val="003C1DDD"/>
    <w:rsid w:val="003E5B96"/>
    <w:rsid w:val="003F4527"/>
    <w:rsid w:val="00442E9E"/>
    <w:rsid w:val="00461A25"/>
    <w:rsid w:val="004969DB"/>
    <w:rsid w:val="00516952"/>
    <w:rsid w:val="005576FE"/>
    <w:rsid w:val="00583235"/>
    <w:rsid w:val="0058403D"/>
    <w:rsid w:val="005A3C4D"/>
    <w:rsid w:val="005E3372"/>
    <w:rsid w:val="006029B9"/>
    <w:rsid w:val="006924C5"/>
    <w:rsid w:val="006A5A63"/>
    <w:rsid w:val="006A5E31"/>
    <w:rsid w:val="006A624B"/>
    <w:rsid w:val="006B3F3F"/>
    <w:rsid w:val="006C3D94"/>
    <w:rsid w:val="006C681B"/>
    <w:rsid w:val="0071744A"/>
    <w:rsid w:val="00745847"/>
    <w:rsid w:val="0076030A"/>
    <w:rsid w:val="00801F02"/>
    <w:rsid w:val="00825298"/>
    <w:rsid w:val="008B4011"/>
    <w:rsid w:val="00900EBB"/>
    <w:rsid w:val="0090208D"/>
    <w:rsid w:val="00911C05"/>
    <w:rsid w:val="009477F7"/>
    <w:rsid w:val="009543A8"/>
    <w:rsid w:val="00991625"/>
    <w:rsid w:val="009C59AC"/>
    <w:rsid w:val="009D6CA3"/>
    <w:rsid w:val="009D77B5"/>
    <w:rsid w:val="00A37856"/>
    <w:rsid w:val="00A4685A"/>
    <w:rsid w:val="00A53E50"/>
    <w:rsid w:val="00AC4706"/>
    <w:rsid w:val="00AF487C"/>
    <w:rsid w:val="00B05D56"/>
    <w:rsid w:val="00B22158"/>
    <w:rsid w:val="00B47146"/>
    <w:rsid w:val="00B54403"/>
    <w:rsid w:val="00B85EAB"/>
    <w:rsid w:val="00B90ACB"/>
    <w:rsid w:val="00B93920"/>
    <w:rsid w:val="00BB1C37"/>
    <w:rsid w:val="00BC5F65"/>
    <w:rsid w:val="00BD1BD8"/>
    <w:rsid w:val="00C06FFC"/>
    <w:rsid w:val="00C30A4C"/>
    <w:rsid w:val="00C81464"/>
    <w:rsid w:val="00CA0888"/>
    <w:rsid w:val="00D01DA5"/>
    <w:rsid w:val="00D05E1E"/>
    <w:rsid w:val="00DC46DA"/>
    <w:rsid w:val="00DD7FB5"/>
    <w:rsid w:val="00E72FD1"/>
    <w:rsid w:val="00EF5A22"/>
    <w:rsid w:val="00F130C0"/>
    <w:rsid w:val="00F27CB7"/>
    <w:rsid w:val="00F7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5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58403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4685A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4685A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A4685A"/>
    <w:pPr>
      <w:ind w:left="720"/>
      <w:contextualSpacing/>
    </w:pPr>
  </w:style>
  <w:style w:type="character" w:customStyle="1" w:styleId="7oe">
    <w:name w:val="_7oe"/>
    <w:basedOn w:val="Fuentedeprrafopredeter"/>
    <w:rsid w:val="00E72FD1"/>
  </w:style>
  <w:style w:type="paragraph" w:styleId="Textodeglobo">
    <w:name w:val="Balloon Text"/>
    <w:basedOn w:val="Normal"/>
    <w:link w:val="TextodegloboCar"/>
    <w:uiPriority w:val="99"/>
    <w:semiHidden/>
    <w:unhideWhenUsed/>
    <w:rsid w:val="00E72F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FD1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8403D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gmail-gd">
    <w:name w:val="gmail-gd"/>
    <w:basedOn w:val="Fuentedeprrafopredeter"/>
    <w:rsid w:val="0058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5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58403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4685A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4685A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A4685A"/>
    <w:pPr>
      <w:ind w:left="720"/>
      <w:contextualSpacing/>
    </w:pPr>
  </w:style>
  <w:style w:type="character" w:customStyle="1" w:styleId="7oe">
    <w:name w:val="_7oe"/>
    <w:basedOn w:val="Fuentedeprrafopredeter"/>
    <w:rsid w:val="00E72FD1"/>
  </w:style>
  <w:style w:type="paragraph" w:styleId="Textodeglobo">
    <w:name w:val="Balloon Text"/>
    <w:basedOn w:val="Normal"/>
    <w:link w:val="TextodegloboCar"/>
    <w:uiPriority w:val="99"/>
    <w:semiHidden/>
    <w:unhideWhenUsed/>
    <w:rsid w:val="00E72F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FD1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8403D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gmail-gd">
    <w:name w:val="gmail-gd"/>
    <w:basedOn w:val="Fuentedeprrafopredeter"/>
    <w:rsid w:val="0058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Joseling Alejandra Rojas Regalado</dc:creator>
  <cp:lastModifiedBy>Arquitectura</cp:lastModifiedBy>
  <cp:revision>6</cp:revision>
  <dcterms:created xsi:type="dcterms:W3CDTF">2018-07-25T20:16:00Z</dcterms:created>
  <dcterms:modified xsi:type="dcterms:W3CDTF">2018-10-24T19:50:00Z</dcterms:modified>
</cp:coreProperties>
</file>